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9994C" w14:textId="77777777" w:rsidR="00714BE3" w:rsidRPr="00CF710E" w:rsidRDefault="00DA6991" w:rsidP="00DA69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F710E">
        <w:rPr>
          <w:rFonts w:ascii="TH SarabunPSK" w:hAnsi="TH SarabunPSK" w:cs="TH SarabunPSK"/>
          <w:b/>
          <w:bCs/>
          <w:sz w:val="32"/>
          <w:szCs w:val="32"/>
          <w:cs/>
        </w:rPr>
        <w:t>หมวดที่ 2 กลยุทธ์ (</w:t>
      </w:r>
      <w:r w:rsidRPr="00CF710E">
        <w:rPr>
          <w:rFonts w:ascii="TH SarabunPSK" w:hAnsi="TH SarabunPSK" w:cs="TH SarabunPSK"/>
          <w:b/>
          <w:bCs/>
          <w:sz w:val="32"/>
          <w:szCs w:val="32"/>
        </w:rPr>
        <w:t>Strategy</w:t>
      </w:r>
      <w:r w:rsidRPr="00CF710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89AF7B1" w14:textId="77777777" w:rsidR="00DA6991" w:rsidRPr="00B201D4" w:rsidRDefault="00DA6991" w:rsidP="00DA69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21.ก การจัดทำกลยุทธ์ (</w:t>
      </w:r>
      <w:r w:rsidRPr="00B201D4">
        <w:rPr>
          <w:rFonts w:ascii="TH SarabunPSK" w:hAnsi="TH SarabunPSK" w:cs="TH SarabunPSK"/>
          <w:b/>
          <w:bCs/>
          <w:sz w:val="32"/>
          <w:szCs w:val="32"/>
        </w:rPr>
        <w:t>Strategy Development Process</w:t>
      </w: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C1CF72D" w14:textId="77777777" w:rsidR="00DA6991" w:rsidRPr="00B201D4" w:rsidRDefault="00DA6991" w:rsidP="00DA69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2.1ก(1) กระบวนการวางแผนกลยุทธ์ (</w:t>
      </w:r>
      <w:r w:rsidRPr="00B201D4">
        <w:rPr>
          <w:rFonts w:ascii="TH SarabunPSK" w:hAnsi="TH SarabunPSK" w:cs="TH SarabunPSK"/>
          <w:b/>
          <w:bCs/>
          <w:sz w:val="32"/>
          <w:szCs w:val="32"/>
        </w:rPr>
        <w:t>Strategic Planning Process</w:t>
      </w: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E4343D4" w14:textId="77777777" w:rsidR="003D0DDA" w:rsidRDefault="00DB0862" w:rsidP="0027179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B0862">
        <w:rPr>
          <w:rFonts w:ascii="TH SarabunPSK" w:hAnsi="TH SarabunPSK" w:cs="TH SarabunPSK"/>
          <w:sz w:val="32"/>
          <w:szCs w:val="32"/>
          <w:cs/>
        </w:rPr>
        <w:t>ผู้</w:t>
      </w:r>
      <w:r w:rsidR="001C219B">
        <w:rPr>
          <w:rFonts w:ascii="TH SarabunPSK" w:hAnsi="TH SarabunPSK" w:cs="TH SarabunPSK" w:hint="cs"/>
          <w:sz w:val="32"/>
          <w:szCs w:val="32"/>
          <w:cs/>
        </w:rPr>
        <w:t>นำระดับสูง</w:t>
      </w:r>
      <w:r w:rsidRPr="00DB0862">
        <w:rPr>
          <w:rFonts w:ascii="TH SarabunPSK" w:hAnsi="TH SarabunPSK" w:cs="TH SarabunPSK"/>
          <w:sz w:val="32"/>
          <w:szCs w:val="32"/>
          <w:cs/>
        </w:rPr>
        <w:t xml:space="preserve">ของวิทยาลัยชุมชนพิจิตรประกอบด้วย ผู้อำนวยการ รองผู้อำนวยการ ผู้ช่วยผู้อำนวยการ </w:t>
      </w:r>
      <w:r w:rsidRPr="001C219B">
        <w:rPr>
          <w:rFonts w:ascii="TH SarabunPSK" w:hAnsi="TH SarabunPSK" w:cs="TH SarabunPSK"/>
          <w:sz w:val="32"/>
          <w:szCs w:val="32"/>
          <w:cs/>
        </w:rPr>
        <w:t>ผู้อำนวยการสำนัก/ศูนย์ และหัวหน้ากลุ่มงานต่างๆ ได้ให้ความสำคัญในการกำหนดวิสัยทัศน์ พันธกิจ และค่านิยม ในช่วงปลายปีงบประมาณ ๒๕๖๕ ได้จัดให้มีการทบทวนแผนกลยุทธ์วิทยาลัยชุมชนพิจิตร ระยะ ๕ ปี (พ.ศ.๒๕๖๖-๒๕๗๐) พร้อมกำหนดตัวชี้วัด (</w:t>
      </w:r>
      <w:r w:rsidRPr="001C219B">
        <w:rPr>
          <w:rFonts w:ascii="TH SarabunPSK" w:hAnsi="TH SarabunPSK" w:cs="TH SarabunPSK"/>
          <w:sz w:val="32"/>
          <w:szCs w:val="32"/>
        </w:rPr>
        <w:t xml:space="preserve">KPIs) </w:t>
      </w:r>
      <w:r w:rsidRPr="001C219B">
        <w:rPr>
          <w:rFonts w:ascii="TH SarabunPSK" w:hAnsi="TH SarabunPSK" w:cs="TH SarabunPSK"/>
          <w:sz w:val="32"/>
          <w:szCs w:val="32"/>
          <w:cs/>
        </w:rPr>
        <w:t xml:space="preserve">โดยในกระบวนการทบทวนแผนกลยุทธ์ได้มีการนำสารสนเทศที่ได้จากการวิเคราะห์ร่วมกันจากบุคลากร ผู้รับบริการ ผู้มีส่วนได้ส่วนเสีย เพื่อนำมากำหนดเป็นวิสัยทัศน์ พันธกิจ ค่านิยม ที่สอดคล้องกับแผนพัฒนาความเป็นเลิศสถาบันวิทยาลัยชุมชน ระยะ ๕ ปี เป้าหมายที่ ๑ การสร้างและพัฒนาคนในศตวรรษที่ ๒๑ เป้าหมายที่ ๒ การสร้างองค์ความรู้และนวัตกรรมเพื่อขับเคลื่อนประเทศตามแนวทาง </w:t>
      </w:r>
      <w:r w:rsidRPr="001C219B">
        <w:rPr>
          <w:rFonts w:ascii="TH SarabunPSK" w:hAnsi="TH SarabunPSK" w:cs="TH SarabunPSK"/>
          <w:sz w:val="32"/>
          <w:szCs w:val="32"/>
        </w:rPr>
        <w:t xml:space="preserve">Value-based Economy </w:t>
      </w:r>
      <w:r w:rsidRPr="001C219B">
        <w:rPr>
          <w:rFonts w:ascii="TH SarabunPSK" w:hAnsi="TH SarabunPSK" w:cs="TH SarabunPSK"/>
          <w:sz w:val="32"/>
          <w:szCs w:val="32"/>
          <w:cs/>
        </w:rPr>
        <w:t xml:space="preserve">เป้าหมายที่ ๓ การปฏิรูประบบบริหารในสถาบันวิทยาลัยชุมชน และยุทธศาสตร์สถาบันวิทยาลัยชุมชน </w:t>
      </w:r>
      <w:r w:rsidRPr="00DE49B1">
        <w:rPr>
          <w:rFonts w:ascii="TH SarabunPSK" w:hAnsi="TH SarabunPSK" w:cs="TH SarabunPSK"/>
          <w:sz w:val="32"/>
          <w:szCs w:val="32"/>
          <w:cs/>
        </w:rPr>
        <w:t>(</w:t>
      </w:r>
      <w:r w:rsidR="00BF0C44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DE49B1" w:rsidRPr="00DE4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9B1" w:rsidRPr="00DE49B1">
        <w:rPr>
          <w:rFonts w:ascii="TH SarabunPSK" w:hAnsi="TH SarabunPSK" w:cs="TH SarabunPSK"/>
          <w:sz w:val="32"/>
          <w:szCs w:val="32"/>
          <w:cs/>
        </w:rPr>
        <w:t>2.1ก(1)</w:t>
      </w:r>
      <w:r w:rsidR="00E83834">
        <w:rPr>
          <w:rFonts w:ascii="TH SarabunPSK" w:hAnsi="TH SarabunPSK" w:cs="TH SarabunPSK" w:hint="cs"/>
          <w:sz w:val="32"/>
          <w:szCs w:val="32"/>
          <w:cs/>
        </w:rPr>
        <w:t>-1</w:t>
      </w:r>
      <w:r w:rsidRPr="00DE49B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C219B">
        <w:rPr>
          <w:rFonts w:ascii="TH SarabunPSK" w:hAnsi="TH SarabunPSK" w:cs="TH SarabunPSK"/>
          <w:sz w:val="32"/>
          <w:szCs w:val="32"/>
          <w:cs/>
        </w:rPr>
        <w:t>ที่สอดคล้องกับแผนพลิกโฉมสถาบันวิทยาลัยชุมชน และให้ทันต่อการเปลี่ยนแปลงของสังคม  โดยจัดการประชุมเชิงปฏิบัติการทบทวนแผนกลยุทธ์ ระยะ ๕ ปี ณ โรงแรมเลอปาร์ควังนาง จังหวัดพิษณุโลก</w:t>
      </w:r>
      <w:r w:rsidRPr="001C21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79D" w:rsidRPr="00DB0862">
        <w:rPr>
          <w:rFonts w:ascii="TH SarabunPSK" w:hAnsi="TH SarabunPSK" w:cs="TH SarabunPSK"/>
          <w:sz w:val="32"/>
          <w:szCs w:val="32"/>
          <w:cs/>
        </w:rPr>
        <w:t>วิทยาลัยชุมชนพิจิตร</w:t>
      </w:r>
      <w:r w:rsidR="0027179D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การแต่งตั้งคณะกรรมการ </w:t>
      </w:r>
      <w:r w:rsidR="00396B9F">
        <w:rPr>
          <w:rFonts w:ascii="TH SarabunPSK" w:hAnsi="TH SarabunPSK" w:cs="TH SarabunPSK" w:hint="cs"/>
          <w:sz w:val="32"/>
          <w:szCs w:val="32"/>
          <w:cs/>
        </w:rPr>
        <w:t>วางแผนและทบทวน</w:t>
      </w:r>
      <w:r w:rsidR="00396B9F">
        <w:rPr>
          <w:rFonts w:ascii="TH SarabunPSK" w:hAnsi="TH SarabunPSK" w:cs="TH SarabunPSK"/>
          <w:sz w:val="32"/>
          <w:szCs w:val="32"/>
          <w:cs/>
        </w:rPr>
        <w:br/>
      </w:r>
      <w:r w:rsidR="00396B9F">
        <w:rPr>
          <w:rFonts w:ascii="TH SarabunPSK" w:hAnsi="TH SarabunPSK" w:cs="TH SarabunPSK" w:hint="cs"/>
          <w:sz w:val="32"/>
          <w:szCs w:val="32"/>
          <w:cs/>
        </w:rPr>
        <w:t>แผนกลยุทธ์</w:t>
      </w:r>
      <w:r w:rsidR="00DA6991" w:rsidRPr="001937BA">
        <w:rPr>
          <w:rFonts w:ascii="TH SarabunPSK" w:hAnsi="TH SarabunPSK" w:cs="TH SarabunPSK"/>
          <w:sz w:val="32"/>
          <w:szCs w:val="32"/>
          <w:cs/>
        </w:rPr>
        <w:t xml:space="preserve"> ระยะ </w:t>
      </w:r>
      <w:r w:rsidR="0040065C">
        <w:rPr>
          <w:rFonts w:ascii="TH SarabunPSK" w:hAnsi="TH SarabunPSK" w:cs="TH SarabunPSK" w:hint="cs"/>
          <w:sz w:val="32"/>
          <w:szCs w:val="32"/>
          <w:cs/>
        </w:rPr>
        <w:t>5</w:t>
      </w:r>
      <w:r w:rsidR="00DA6991" w:rsidRPr="001937BA">
        <w:rPr>
          <w:rFonts w:ascii="TH SarabunPSK" w:hAnsi="TH SarabunPSK" w:cs="TH SarabunPSK"/>
          <w:sz w:val="32"/>
          <w:szCs w:val="32"/>
          <w:cs/>
        </w:rPr>
        <w:t xml:space="preserve"> ปี พ.ศ.256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DA6991" w:rsidRPr="001937BA">
        <w:rPr>
          <w:rFonts w:ascii="TH SarabunPSK" w:hAnsi="TH SarabunPSK" w:cs="TH SarabunPSK"/>
          <w:sz w:val="32"/>
          <w:szCs w:val="32"/>
          <w:cs/>
        </w:rPr>
        <w:t>-25</w:t>
      </w:r>
      <w:r>
        <w:rPr>
          <w:rFonts w:ascii="TH SarabunPSK" w:hAnsi="TH SarabunPSK" w:cs="TH SarabunPSK" w:hint="cs"/>
          <w:sz w:val="32"/>
          <w:szCs w:val="32"/>
          <w:cs/>
        </w:rPr>
        <w:t>70</w:t>
      </w:r>
      <w:r w:rsidR="00DA6991" w:rsidRPr="001937B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ที่สอดคล้องกับแผนพัฒนาความเป็นเลิศสถาบันวิทยาลัยชุมชน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96B9F">
        <w:rPr>
          <w:rFonts w:ascii="TH SarabunPSK" w:hAnsi="TH SarabunPSK" w:cs="TH SarabunPSK" w:hint="cs"/>
          <w:sz w:val="32"/>
          <w:szCs w:val="32"/>
          <w:cs/>
        </w:rPr>
        <w:t xml:space="preserve">ซึ่งนำไปสู่การจัดทำแผนปฏิบัติการประจำปี </w:t>
      </w:r>
      <w:r w:rsidR="003D0DDA">
        <w:rPr>
          <w:rFonts w:ascii="TH SarabunPSK" w:hAnsi="TH SarabunPSK" w:cs="TH SarabunPSK" w:hint="cs"/>
          <w:sz w:val="32"/>
          <w:szCs w:val="32"/>
          <w:cs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โดยการมี</w:t>
      </w:r>
      <w:r w:rsidR="00AA0392" w:rsidRPr="001937BA">
        <w:rPr>
          <w:rFonts w:ascii="TH SarabunPSK" w:hAnsi="TH SarabunPSK" w:cs="TH SarabunPSK"/>
          <w:sz w:val="32"/>
          <w:szCs w:val="32"/>
          <w:cs/>
        </w:rPr>
        <w:t>ส่วน</w:t>
      </w:r>
      <w:r w:rsidR="003A264A" w:rsidRPr="001937BA">
        <w:rPr>
          <w:rFonts w:ascii="TH SarabunPSK" w:hAnsi="TH SarabunPSK" w:cs="TH SarabunPSK"/>
          <w:sz w:val="32"/>
          <w:szCs w:val="32"/>
          <w:cs/>
        </w:rPr>
        <w:t>ร่วม</w:t>
      </w:r>
      <w:r>
        <w:rPr>
          <w:rFonts w:ascii="TH SarabunPSK" w:hAnsi="TH SarabunPSK" w:cs="TH SarabunPSK" w:hint="cs"/>
          <w:sz w:val="32"/>
          <w:szCs w:val="32"/>
          <w:cs/>
        </w:rPr>
        <w:t>ของทุกฝ่าย ได้แก่</w:t>
      </w:r>
      <w:r w:rsidR="003A264A" w:rsidRPr="001937BA">
        <w:rPr>
          <w:rFonts w:ascii="TH SarabunPSK" w:hAnsi="TH SarabunPSK" w:cs="TH SarabunPSK"/>
          <w:sz w:val="32"/>
          <w:szCs w:val="32"/>
          <w:cs/>
        </w:rPr>
        <w:t xml:space="preserve"> ผู้บริหาร บุคลากร </w:t>
      </w:r>
      <w:r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 และผู้รับบริการ</w:t>
      </w:r>
      <w:r w:rsidR="003A264A" w:rsidRPr="001937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0158" w:rsidRPr="001937BA">
        <w:rPr>
          <w:rFonts w:ascii="TH SarabunPSK" w:hAnsi="TH SarabunPSK" w:cs="TH SarabunPSK"/>
          <w:sz w:val="32"/>
          <w:szCs w:val="32"/>
          <w:cs/>
        </w:rPr>
        <w:t xml:space="preserve">เพื่อระดมความคิดเห็นตามขั้นตอน </w:t>
      </w:r>
      <w:r w:rsidR="00781B7A" w:rsidRPr="001937BA">
        <w:rPr>
          <w:rFonts w:ascii="TH SarabunPSK" w:hAnsi="TH SarabunPSK" w:cs="TH SarabunPSK"/>
          <w:sz w:val="32"/>
          <w:szCs w:val="32"/>
          <w:cs/>
        </w:rPr>
        <w:t xml:space="preserve">ประกอบด้วย 4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781B7A" w:rsidRPr="001937BA">
        <w:rPr>
          <w:rFonts w:ascii="TH SarabunPSK" w:hAnsi="TH SarabunPSK" w:cs="TH SarabunPSK"/>
          <w:sz w:val="32"/>
          <w:szCs w:val="32"/>
          <w:cs/>
        </w:rPr>
        <w:t xml:space="preserve"> ได้แก่ 1) การวิเคราะห์การวางแผน การวิ</w:t>
      </w:r>
      <w:r w:rsidR="0027179D">
        <w:rPr>
          <w:rFonts w:ascii="TH SarabunPSK" w:hAnsi="TH SarabunPSK" w:cs="TH SarabunPSK"/>
          <w:sz w:val="32"/>
          <w:szCs w:val="32"/>
          <w:cs/>
        </w:rPr>
        <w:t>เคราะห์สภาพแวดล้อมองค์กร นำข้อม</w:t>
      </w:r>
      <w:r w:rsidR="0027179D">
        <w:rPr>
          <w:rFonts w:ascii="TH SarabunPSK" w:hAnsi="TH SarabunPSK" w:cs="TH SarabunPSK" w:hint="cs"/>
          <w:sz w:val="32"/>
          <w:szCs w:val="32"/>
          <w:cs/>
        </w:rPr>
        <w:t>ู</w:t>
      </w:r>
      <w:r w:rsidR="00781B7A" w:rsidRPr="001937BA">
        <w:rPr>
          <w:rFonts w:ascii="TH SarabunPSK" w:hAnsi="TH SarabunPSK" w:cs="TH SarabunPSK"/>
          <w:sz w:val="32"/>
          <w:szCs w:val="32"/>
          <w:cs/>
        </w:rPr>
        <w:t xml:space="preserve">ลผลกระทบต่อสภาพแวดล้อมภายในและภายนอกองค์กร มาวิเคราะห์โดยใช้เครื่องมือการบริหาร </w:t>
      </w:r>
      <w:r w:rsidR="00781B7A" w:rsidRPr="001937BA">
        <w:rPr>
          <w:rFonts w:ascii="TH SarabunPSK" w:hAnsi="TH SarabunPSK" w:cs="TH SarabunPSK"/>
          <w:sz w:val="32"/>
          <w:szCs w:val="32"/>
        </w:rPr>
        <w:t xml:space="preserve">SWOT Analysis  </w:t>
      </w:r>
      <w:r w:rsidR="0086783E" w:rsidRPr="001937BA">
        <w:rPr>
          <w:rFonts w:ascii="TH SarabunPSK" w:hAnsi="TH SarabunPSK" w:cs="TH SarabunPSK"/>
          <w:sz w:val="32"/>
          <w:szCs w:val="32"/>
          <w:cs/>
        </w:rPr>
        <w:t>ประกอ</w:t>
      </w:r>
      <w:r w:rsidR="007E6D7A" w:rsidRPr="001937BA">
        <w:rPr>
          <w:rFonts w:ascii="TH SarabunPSK" w:hAnsi="TH SarabunPSK" w:cs="TH SarabunPSK"/>
          <w:sz w:val="32"/>
          <w:szCs w:val="32"/>
          <w:cs/>
        </w:rPr>
        <w:t>บการวิเคราะห์สภาพแวดล้อมวิทยาลัย</w:t>
      </w:r>
      <w:r w:rsidR="0086783E" w:rsidRPr="001937BA">
        <w:rPr>
          <w:rFonts w:ascii="TH SarabunPSK" w:hAnsi="TH SarabunPSK" w:cs="TH SarabunPSK"/>
          <w:sz w:val="32"/>
          <w:szCs w:val="32"/>
          <w:cs/>
        </w:rPr>
        <w:t xml:space="preserve"> 2) </w:t>
      </w:r>
      <w:r w:rsidR="007E6D7A" w:rsidRPr="001937BA">
        <w:rPr>
          <w:rFonts w:ascii="TH SarabunPSK" w:hAnsi="TH SarabunPSK" w:cs="TH SarabunPSK"/>
          <w:sz w:val="32"/>
          <w:szCs w:val="32"/>
          <w:cs/>
        </w:rPr>
        <w:t>การทบทวนแผนกลยุทธ์</w:t>
      </w:r>
      <w:r w:rsidR="0086783E" w:rsidRPr="001937BA">
        <w:rPr>
          <w:rFonts w:ascii="TH SarabunPSK" w:hAnsi="TH SarabunPSK" w:cs="TH SarabunPSK"/>
          <w:sz w:val="32"/>
          <w:szCs w:val="32"/>
          <w:cs/>
        </w:rPr>
        <w:t xml:space="preserve"> การทบทวนวิสัยทัศน์ พันธกิจ เป้าประสงค์ยุทธศาสตร์  และกลยุทธ์โครงการกิจกรรมตัวชี้วัดแล</w:t>
      </w:r>
      <w:r w:rsidR="003D0DDA">
        <w:rPr>
          <w:rFonts w:ascii="TH SarabunPSK" w:hAnsi="TH SarabunPSK" w:cs="TH SarabunPSK"/>
          <w:sz w:val="32"/>
          <w:szCs w:val="32"/>
          <w:cs/>
        </w:rPr>
        <w:t xml:space="preserve">ะทรัพยากรที่ใช้ในการดำเนินงาน  </w:t>
      </w:r>
      <w:r w:rsidR="0086783E" w:rsidRPr="001937BA">
        <w:rPr>
          <w:rFonts w:ascii="TH SarabunPSK" w:hAnsi="TH SarabunPSK" w:cs="TH SarabunPSK"/>
          <w:sz w:val="32"/>
          <w:szCs w:val="32"/>
          <w:cs/>
        </w:rPr>
        <w:t xml:space="preserve">ได้กำหนดเป็นแผนกลยุทธ์และแผนปฏิบัติการวิทยาลัย 3) การนำกลยุทธ์ไปปฏิบัติ </w:t>
      </w:r>
      <w:r w:rsidR="007E6D7A" w:rsidRPr="001937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783E" w:rsidRPr="001937BA">
        <w:rPr>
          <w:rFonts w:ascii="TH SarabunPSK" w:hAnsi="TH SarabunPSK" w:cs="TH SarabunPSK"/>
          <w:sz w:val="32"/>
          <w:szCs w:val="32"/>
          <w:cs/>
        </w:rPr>
        <w:t>4) การติดตามประเมินผล</w:t>
      </w:r>
      <w:r w:rsidR="00396B9F">
        <w:rPr>
          <w:rFonts w:ascii="TH SarabunPSK" w:hAnsi="TH SarabunPSK" w:cs="TH SarabunPSK" w:hint="cs"/>
          <w:sz w:val="32"/>
          <w:szCs w:val="32"/>
          <w:cs/>
        </w:rPr>
        <w:t xml:space="preserve"> (ภาพที่ 2.1ก(1)</w:t>
      </w:r>
      <w:r w:rsidR="00E83834">
        <w:rPr>
          <w:rFonts w:ascii="TH SarabunPSK" w:hAnsi="TH SarabunPSK" w:cs="TH SarabunPSK" w:hint="cs"/>
          <w:sz w:val="32"/>
          <w:szCs w:val="32"/>
          <w:cs/>
        </w:rPr>
        <w:t>-2</w:t>
      </w:r>
      <w:r w:rsidR="00396B9F">
        <w:rPr>
          <w:rFonts w:ascii="TH SarabunPSK" w:hAnsi="TH SarabunPSK" w:cs="TH SarabunPSK" w:hint="cs"/>
          <w:sz w:val="32"/>
          <w:szCs w:val="32"/>
          <w:cs/>
        </w:rPr>
        <w:t xml:space="preserve">) วิทยาลัยมีการถ่ายทอดแผนกลยุทธ์ ระยะ 5 ปี สู่สาธารณะผ่านเว็บไซต์ </w:t>
      </w:r>
      <w:r w:rsidR="00396B9F">
        <w:rPr>
          <w:rFonts w:ascii="TH SarabunPSK" w:hAnsi="TH SarabunPSK" w:cs="TH SarabunPSK"/>
          <w:sz w:val="32"/>
          <w:szCs w:val="32"/>
        </w:rPr>
        <w:t>www.pcc.ac.th</w:t>
      </w:r>
      <w:r w:rsidR="00396B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783E" w:rsidRPr="001937B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58DE49F" w14:textId="77777777" w:rsidR="00DA6991" w:rsidRDefault="003D0DDA" w:rsidP="00E66101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วิทยาลัยได้ดำเนินการทบทวนกลยุทธ์ แผนงาน แนวทางการพัฒนาและเป้าหมายตัวชี้วัด</w:t>
      </w:r>
      <w:r w:rsidR="00C64D36">
        <w:rPr>
          <w:rFonts w:ascii="TH SarabunPSK" w:hAnsi="TH SarabunPSK" w:cs="TH SarabunPSK" w:hint="cs"/>
          <w:sz w:val="32"/>
          <w:szCs w:val="32"/>
          <w:cs/>
        </w:rPr>
        <w:t xml:space="preserve">ความสำเร็จ </w:t>
      </w:r>
      <w:r w:rsidR="00C64D36">
        <w:rPr>
          <w:rFonts w:ascii="TH SarabunPSK" w:hAnsi="TH SarabunPSK" w:cs="TH SarabunPSK"/>
          <w:sz w:val="32"/>
          <w:szCs w:val="32"/>
        </w:rPr>
        <w:t>OKRs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64D36">
        <w:rPr>
          <w:rFonts w:ascii="TH SarabunPSK" w:hAnsi="TH SarabunPSK" w:cs="TH SarabunPSK" w:hint="cs"/>
          <w:sz w:val="32"/>
          <w:szCs w:val="32"/>
          <w:cs/>
        </w:rPr>
        <w:t>มีการ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จัดกิจกรรมประชุมเชิงปฏิบัติการ จำนวน 3 ครั้ง 6 วัน โดยคณะกรรมการ ร่วมกันวิเคราะห์ </w:t>
      </w:r>
      <w:r>
        <w:rPr>
          <w:rFonts w:ascii="TH SarabunPSK" w:hAnsi="TH SarabunPSK" w:cs="TH SarabunPSK"/>
          <w:sz w:val="32"/>
          <w:szCs w:val="32"/>
        </w:rPr>
        <w:t>S</w:t>
      </w:r>
      <w:r w:rsidR="00C64D36">
        <w:rPr>
          <w:rFonts w:ascii="TH SarabunPSK" w:hAnsi="TH SarabunPSK" w:cs="TH SarabunPSK"/>
          <w:sz w:val="32"/>
          <w:szCs w:val="32"/>
        </w:rPr>
        <w:t xml:space="preserve">WOT </w:t>
      </w:r>
      <w:r w:rsidR="00C64D36">
        <w:rPr>
          <w:rFonts w:ascii="TH SarabunPSK" w:hAnsi="TH SarabunPSK" w:cs="TH SarabunPSK" w:hint="cs"/>
          <w:sz w:val="32"/>
          <w:szCs w:val="32"/>
          <w:cs/>
        </w:rPr>
        <w:t xml:space="preserve">ค้นหาจุดแข็ง จุดอ่อน โอกาส และภาวคุกคาม นำมาจัดลำดับความสำคัญโดยใช้ข้อมูลที่สำคัญมาจัดทำ </w:t>
      </w:r>
      <w:r w:rsidR="00C64D36">
        <w:rPr>
          <w:rFonts w:ascii="TH SarabunPSK" w:hAnsi="TH SarabunPSK" w:cs="TH SarabunPSK"/>
          <w:sz w:val="32"/>
          <w:szCs w:val="32"/>
        </w:rPr>
        <w:t>TOWS Matrix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64D36">
        <w:rPr>
          <w:rFonts w:ascii="TH SarabunPSK" w:hAnsi="TH SarabunPSK" w:cs="TH SarabunPSK" w:hint="cs"/>
          <w:sz w:val="32"/>
          <w:szCs w:val="32"/>
          <w:cs/>
        </w:rPr>
        <w:t xml:space="preserve">ภายใต้ความท้าทายและความได้เปรียบเชิงกลยุทธ์ของวิทยาลัย </w:t>
      </w:r>
      <w:r w:rsidR="00C64D36" w:rsidRPr="00B201D4">
        <w:rPr>
          <w:rFonts w:ascii="TH SarabunPSK" w:hAnsi="TH SarabunPSK" w:cs="TH SarabunPSK" w:hint="cs"/>
          <w:sz w:val="32"/>
          <w:szCs w:val="32"/>
          <w:cs/>
        </w:rPr>
        <w:t>ดังรูปภาพ (</w:t>
      </w:r>
      <w:r w:rsidR="00C64D36" w:rsidRPr="00B201D4">
        <w:rPr>
          <w:rFonts w:ascii="TH SarabunPSK" w:hAnsi="TH SarabunPSK" w:cs="TH SarabunPSK"/>
          <w:sz w:val="32"/>
          <w:szCs w:val="32"/>
        </w:rPr>
        <w:t>P2</w:t>
      </w:r>
      <w:r w:rsidR="00C64D36" w:rsidRPr="00B201D4">
        <w:rPr>
          <w:rFonts w:ascii="TH SarabunPSK" w:hAnsi="TH SarabunPSK" w:cs="TH SarabunPSK" w:hint="cs"/>
          <w:sz w:val="32"/>
          <w:szCs w:val="32"/>
          <w:cs/>
        </w:rPr>
        <w:t xml:space="preserve">ข) </w:t>
      </w:r>
      <w:r w:rsidR="00E17AB2" w:rsidRPr="00E17A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ในกระบวนการวางแผนกลยุทธ์ของวิทยาลัยทั้ง 4 ขั้นตอนได้ดำเนินการล่วงหน้าก่อนที่สถาบันวิทยาลัยชุมชนจะส่งมาเป็นแนวทางในการวางแผนให้กับวิทยาลัย ผู้บริหาร คณะกรรมการมีเวลาในการทบทวนแผนกลยุทธ์ในระยะยาว </w:t>
      </w:r>
      <w:r w:rsidR="00E17AB2" w:rsidRPr="00E17AB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E17AB2" w:rsidRPr="00E17A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ซึ่งได้คำนึงถึงความจำเป็นที่อาจเกิดขึ้นตามสถานการณ์ที่เปลี่ยนแปลงไป ไม่ว่าจะเกิดขึ้นทั้งปัจจัยภายนอกและปัจจัยภายในที่มาจากความต้องการของผู้รับบริการ และผู้มีส่วนได้ส่วน</w:t>
      </w:r>
      <w:r w:rsidR="00E17AB2" w:rsidRPr="00E66101">
        <w:rPr>
          <w:rFonts w:ascii="TH SarabunPSK" w:hAnsi="TH SarabunPSK" w:cs="TH SarabunPSK" w:hint="cs"/>
          <w:sz w:val="32"/>
          <w:szCs w:val="32"/>
          <w:cs/>
        </w:rPr>
        <w:t xml:space="preserve">เสีย </w:t>
      </w:r>
      <w:r w:rsidR="00E66101" w:rsidRPr="00E66101">
        <w:rPr>
          <w:rFonts w:ascii="TH SarabunPSK" w:hAnsi="TH SarabunPSK" w:cs="TH SarabunPSK" w:hint="cs"/>
          <w:sz w:val="32"/>
          <w:szCs w:val="32"/>
          <w:cs/>
        </w:rPr>
        <w:t>(</w:t>
      </w:r>
      <w:r w:rsidR="00E66101">
        <w:rPr>
          <w:rFonts w:ascii="TH SarabunPSK" w:hAnsi="TH SarabunPSK" w:cs="TH SarabunPSK" w:hint="cs"/>
          <w:sz w:val="32"/>
          <w:szCs w:val="32"/>
          <w:cs/>
        </w:rPr>
        <w:t>ตารางที่ 2.1ก(1)-3)</w:t>
      </w:r>
    </w:p>
    <w:p w14:paraId="1F8881FA" w14:textId="77777777" w:rsidR="00FE211B" w:rsidRDefault="00FE211B" w:rsidP="0027179D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EF21F8" w14:textId="77777777" w:rsidR="00DE49B1" w:rsidRDefault="00DE49B1" w:rsidP="0027179D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F7123E" w14:textId="77777777" w:rsidR="00FE211B" w:rsidRDefault="00FE211B" w:rsidP="0027179D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383A49F" w14:textId="77777777" w:rsidR="00FE211B" w:rsidRDefault="00144FB6" w:rsidP="00144FB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DE49B1" w:rsidRPr="00BF0C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49B1" w:rsidRPr="00BF0C44">
        <w:rPr>
          <w:rFonts w:ascii="TH SarabunPSK" w:hAnsi="TH SarabunPSK" w:cs="TH SarabunPSK"/>
          <w:b/>
          <w:bCs/>
          <w:sz w:val="32"/>
          <w:szCs w:val="32"/>
          <w:cs/>
        </w:rPr>
        <w:t>2.1ก(1</w:t>
      </w:r>
      <w:r w:rsidR="00DE49B1" w:rsidRPr="00144FB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44F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4FB6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กระบวนการวางแผนกลยุทธ์ (</w:t>
      </w:r>
      <w:r w:rsidRPr="00144FB6">
        <w:rPr>
          <w:rFonts w:ascii="TH SarabunPSK" w:hAnsi="TH SarabunPSK" w:cs="TH SarabunPSK"/>
          <w:b/>
          <w:bCs/>
          <w:sz w:val="32"/>
          <w:szCs w:val="32"/>
        </w:rPr>
        <w:t>Strategic Planning Process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4F4845" w14:textId="77777777" w:rsidR="00BF0C44" w:rsidRDefault="00BF0C44" w:rsidP="00144FB6">
      <w:pPr>
        <w:ind w:left="-1440" w:firstLine="4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D72427" wp14:editId="3892E3FB">
            <wp:extent cx="6934810" cy="8558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8628" cy="85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page" w:horzAnchor="margin" w:tblpXSpec="center" w:tblpY="1959"/>
        <w:tblW w:w="9985" w:type="dxa"/>
        <w:tblLook w:val="04A0" w:firstRow="1" w:lastRow="0" w:firstColumn="1" w:lastColumn="0" w:noHBand="0" w:noVBand="1"/>
      </w:tblPr>
      <w:tblGrid>
        <w:gridCol w:w="2515"/>
        <w:gridCol w:w="3875"/>
        <w:gridCol w:w="1885"/>
        <w:gridCol w:w="1710"/>
      </w:tblGrid>
      <w:tr w:rsidR="00E83834" w:rsidRPr="00FE211B" w14:paraId="63220B3F" w14:textId="77777777" w:rsidTr="00E66101">
        <w:tc>
          <w:tcPr>
            <w:tcW w:w="2515" w:type="dxa"/>
            <w:shd w:val="clear" w:color="auto" w:fill="66FFFF"/>
          </w:tcPr>
          <w:p w14:paraId="6894571B" w14:textId="77777777" w:rsidR="00E83834" w:rsidRPr="008E28EA" w:rsidRDefault="00E83834" w:rsidP="00E6343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lastRenderedPageBreak/>
              <w:t>ปัจจัยที่สำคัญ</w:t>
            </w:r>
          </w:p>
        </w:tc>
        <w:tc>
          <w:tcPr>
            <w:tcW w:w="3875" w:type="dxa"/>
            <w:shd w:val="clear" w:color="auto" w:fill="66FFFF"/>
          </w:tcPr>
          <w:p w14:paraId="1DDE910F" w14:textId="77777777" w:rsidR="00E83834" w:rsidRPr="008E28EA" w:rsidRDefault="00E83834" w:rsidP="00E6343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การรวบรวมข้อมูล</w:t>
            </w:r>
          </w:p>
        </w:tc>
        <w:tc>
          <w:tcPr>
            <w:tcW w:w="1885" w:type="dxa"/>
            <w:shd w:val="clear" w:color="auto" w:fill="66FFFF"/>
          </w:tcPr>
          <w:p w14:paraId="7E6FB5A7" w14:textId="77777777" w:rsidR="00E83834" w:rsidRPr="008E28EA" w:rsidRDefault="00E83834" w:rsidP="00E6343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วิธีการวิเคราะห์</w:t>
            </w:r>
          </w:p>
        </w:tc>
        <w:tc>
          <w:tcPr>
            <w:tcW w:w="1710" w:type="dxa"/>
            <w:shd w:val="clear" w:color="auto" w:fill="66FFFF"/>
          </w:tcPr>
          <w:p w14:paraId="1E98B344" w14:textId="77777777" w:rsidR="00E83834" w:rsidRPr="008E28EA" w:rsidRDefault="00E83834" w:rsidP="00E6343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ผู้รับผิดชอบ</w:t>
            </w:r>
          </w:p>
        </w:tc>
      </w:tr>
      <w:tr w:rsidR="00E83834" w:rsidRPr="00FE211B" w14:paraId="6680C544" w14:textId="77777777" w:rsidTr="00E66101">
        <w:tc>
          <w:tcPr>
            <w:tcW w:w="2515" w:type="dxa"/>
          </w:tcPr>
          <w:p w14:paraId="2C165E08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 การเปลี่ยนแปลงที่พลิกผัน</w:t>
            </w:r>
          </w:p>
        </w:tc>
        <w:tc>
          <w:tcPr>
            <w:tcW w:w="3875" w:type="dxa"/>
          </w:tcPr>
          <w:p w14:paraId="71223331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เทคโนโลยีที่เปลี่ยนแปลงรวดเร็ว</w:t>
            </w:r>
          </w:p>
          <w:p w14:paraId="4812DA48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ปัญหาประชากรขาดสมดุล กลุ่มผู้เรียนลดลง ผู้สูงอายุเพิ่มขึ้น</w:t>
            </w:r>
          </w:p>
        </w:tc>
        <w:tc>
          <w:tcPr>
            <w:tcW w:w="1885" w:type="dxa"/>
          </w:tcPr>
          <w:p w14:paraId="164CE32F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/>
                <w:color w:val="000000" w:themeColor="text1"/>
                <w:sz w:val="28"/>
              </w:rPr>
              <w:t>Gap Analysis</w:t>
            </w:r>
          </w:p>
          <w:p w14:paraId="1EB4528D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/>
                <w:color w:val="000000" w:themeColor="text1"/>
                <w:sz w:val="28"/>
              </w:rPr>
              <w:t>Trend Analysis</w:t>
            </w:r>
          </w:p>
        </w:tc>
        <w:tc>
          <w:tcPr>
            <w:tcW w:w="1710" w:type="dxa"/>
          </w:tcPr>
          <w:p w14:paraId="06CFA1D9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ผู้บริหาร</w:t>
            </w:r>
          </w:p>
        </w:tc>
      </w:tr>
      <w:tr w:rsidR="00E83834" w:rsidRPr="00FE211B" w14:paraId="4F4D65D2" w14:textId="77777777" w:rsidTr="00E66101">
        <w:tc>
          <w:tcPr>
            <w:tcW w:w="2515" w:type="dxa"/>
          </w:tcPr>
          <w:p w14:paraId="751CADD2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2. สถานการณ์ปัจจัยภายในและภายนอก</w:t>
            </w:r>
          </w:p>
        </w:tc>
        <w:tc>
          <w:tcPr>
            <w:tcW w:w="3875" w:type="dxa"/>
          </w:tcPr>
          <w:p w14:paraId="6845559C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นโยบายของรัฐบาล</w:t>
            </w:r>
          </w:p>
          <w:p w14:paraId="46F2397B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นโยบายของสถาบันวิทยาลัยชุมชน</w:t>
            </w:r>
          </w:p>
          <w:p w14:paraId="55940E88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การเปลี่ยนแปลงทางเศรษฐกิจ สังคม</w:t>
            </w:r>
          </w:p>
          <w:p w14:paraId="2BFE51FF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กฎหมายเทคโนโลยีและนวัตกรรมที่สำคัญ</w:t>
            </w:r>
          </w:p>
        </w:tc>
        <w:tc>
          <w:tcPr>
            <w:tcW w:w="1885" w:type="dxa"/>
          </w:tcPr>
          <w:p w14:paraId="569C6E44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/>
                <w:color w:val="000000" w:themeColor="text1"/>
                <w:sz w:val="28"/>
              </w:rPr>
              <w:t>SWOT Analysis</w:t>
            </w:r>
          </w:p>
          <w:p w14:paraId="4A3EFD3F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/>
                <w:color w:val="000000" w:themeColor="text1"/>
                <w:sz w:val="28"/>
              </w:rPr>
              <w:t>Situation Analysis</w:t>
            </w:r>
          </w:p>
        </w:tc>
        <w:tc>
          <w:tcPr>
            <w:tcW w:w="1710" w:type="dxa"/>
          </w:tcPr>
          <w:p w14:paraId="6D862BDB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รองผู้อำนวยการ</w:t>
            </w:r>
          </w:p>
        </w:tc>
      </w:tr>
      <w:tr w:rsidR="00E83834" w:rsidRPr="00FE211B" w14:paraId="65E127A4" w14:textId="77777777" w:rsidTr="00E66101">
        <w:trPr>
          <w:trHeight w:val="1034"/>
        </w:trPr>
        <w:tc>
          <w:tcPr>
            <w:tcW w:w="2515" w:type="dxa"/>
          </w:tcPr>
          <w:p w14:paraId="67480D77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3. ความต้องการของลูกค้า ผู้รับบริการกลุ่มอื่นและผู้มีส่วนได้ส่วนเสีย</w:t>
            </w:r>
          </w:p>
        </w:tc>
        <w:tc>
          <w:tcPr>
            <w:tcW w:w="3875" w:type="dxa"/>
          </w:tcPr>
          <w:p w14:paraId="523988D0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การสำรวจความต้องการ ความคาดหวัง</w:t>
            </w:r>
          </w:p>
          <w:p w14:paraId="044273B3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การสำรวจข้อมูลจากผู้ใช้บัณฑิตและข้อมูลจากพี่เลี้ยงและนิเทศ นักศึกษาฝึกงาน</w:t>
            </w:r>
          </w:p>
        </w:tc>
        <w:tc>
          <w:tcPr>
            <w:tcW w:w="1885" w:type="dxa"/>
          </w:tcPr>
          <w:p w14:paraId="045D4F3B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วิเคราะห์ตามประเด็น เชิงคุณภาพร่วมกับเชิงปริมาณ</w:t>
            </w:r>
          </w:p>
        </w:tc>
        <w:tc>
          <w:tcPr>
            <w:tcW w:w="1710" w:type="dxa"/>
          </w:tcPr>
          <w:p w14:paraId="0AB53C90" w14:textId="77777777" w:rsidR="00E83834" w:rsidRPr="008E28EA" w:rsidRDefault="00E83834" w:rsidP="00E63438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E28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รองผู้อำนวยการและงานบริการที่เกี่ยวข้อง</w:t>
            </w:r>
          </w:p>
        </w:tc>
      </w:tr>
    </w:tbl>
    <w:p w14:paraId="09BABBC9" w14:textId="77777777" w:rsidR="00E83834" w:rsidRPr="00E66101" w:rsidRDefault="00E66101" w:rsidP="00E66101">
      <w:pPr>
        <w:ind w:left="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610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2.1ก(1)-3 </w:t>
      </w:r>
      <w:r w:rsidRPr="00E66101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ปัจจัยภายในและภายนอกสำคัญที่มาจากความต้องการของผู้รับบริการและผู้มีส่วนได้ส่วนเสีย</w:t>
      </w:r>
    </w:p>
    <w:p w14:paraId="5BC2D580" w14:textId="77777777" w:rsidR="00E66101" w:rsidRDefault="00E66101" w:rsidP="00E838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857447" w14:textId="77777777" w:rsidR="00E83834" w:rsidRPr="00E83834" w:rsidRDefault="00E83834" w:rsidP="00E8383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83834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E83834">
        <w:rPr>
          <w:rFonts w:ascii="TH SarabunPSK" w:hAnsi="TH SarabunPSK" w:cs="TH SarabunPSK"/>
          <w:b/>
          <w:bCs/>
          <w:sz w:val="32"/>
          <w:szCs w:val="32"/>
        </w:rPr>
        <w:t xml:space="preserve"> 2.1</w:t>
      </w:r>
      <w:r w:rsidRPr="00E83834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E83834">
        <w:rPr>
          <w:rFonts w:ascii="TH SarabunPSK" w:hAnsi="TH SarabunPSK" w:cs="TH SarabunPSK"/>
          <w:b/>
          <w:bCs/>
          <w:sz w:val="32"/>
          <w:szCs w:val="32"/>
        </w:rPr>
        <w:t xml:space="preserve">(1)-2 </w:t>
      </w:r>
      <w:r w:rsidRPr="00E83834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  <w:r w:rsidRPr="00E83834">
        <w:rPr>
          <w:rFonts w:ascii="TH SarabunPSK" w:hAnsi="TH SarabunPSK" w:cs="TH SarabunPSK"/>
          <w:b/>
          <w:bCs/>
          <w:sz w:val="32"/>
          <w:szCs w:val="32"/>
        </w:rPr>
        <w:t>OKRs</w:t>
      </w:r>
    </w:p>
    <w:tbl>
      <w:tblPr>
        <w:tblStyle w:val="a4"/>
        <w:tblW w:w="10260" w:type="dxa"/>
        <w:tblInd w:w="-545" w:type="dxa"/>
        <w:tblLook w:val="04A0" w:firstRow="1" w:lastRow="0" w:firstColumn="1" w:lastColumn="0" w:noHBand="0" w:noVBand="1"/>
      </w:tblPr>
      <w:tblGrid>
        <w:gridCol w:w="1974"/>
        <w:gridCol w:w="6883"/>
        <w:gridCol w:w="1403"/>
      </w:tblGrid>
      <w:tr w:rsidR="003E76F8" w:rsidRPr="00946557" w14:paraId="1CBC239A" w14:textId="77777777" w:rsidTr="00F917B3">
        <w:trPr>
          <w:trHeight w:val="413"/>
        </w:trPr>
        <w:tc>
          <w:tcPr>
            <w:tcW w:w="1974" w:type="dxa"/>
            <w:shd w:val="clear" w:color="auto" w:fill="66FFFF"/>
          </w:tcPr>
          <w:p w14:paraId="06CAAD66" w14:textId="77777777" w:rsidR="003E76F8" w:rsidRPr="00204044" w:rsidRDefault="003E76F8" w:rsidP="00EE07B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6883" w:type="dxa"/>
            <w:shd w:val="clear" w:color="auto" w:fill="66FFFF"/>
          </w:tcPr>
          <w:p w14:paraId="286AE139" w14:textId="77777777" w:rsidR="003E76F8" w:rsidRPr="00204044" w:rsidRDefault="00B5782E" w:rsidP="00E66101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ตัวชี้วัด </w:t>
            </w:r>
            <w:r w:rsidR="00EE07B6" w:rsidRPr="00204044">
              <w:rPr>
                <w:rFonts w:ascii="TH SarabunPSK" w:hAnsi="TH SarabunPSK" w:cs="TH SarabunPSK"/>
                <w:b/>
                <w:bCs/>
                <w:sz w:val="28"/>
              </w:rPr>
              <w:t>OKRs</w:t>
            </w:r>
          </w:p>
        </w:tc>
        <w:tc>
          <w:tcPr>
            <w:tcW w:w="1403" w:type="dxa"/>
            <w:shd w:val="clear" w:color="auto" w:fill="66FFFF"/>
          </w:tcPr>
          <w:p w14:paraId="274EFFE8" w14:textId="77777777" w:rsidR="003E76F8" w:rsidRPr="00204044" w:rsidRDefault="00EE07B6" w:rsidP="00EE07B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946557" w:rsidRPr="00946557" w14:paraId="5A6C7375" w14:textId="77777777" w:rsidTr="00F917B3">
        <w:tc>
          <w:tcPr>
            <w:tcW w:w="1974" w:type="dxa"/>
            <w:vMerge w:val="restart"/>
            <w:shd w:val="clear" w:color="auto" w:fill="FFF2CC" w:themeFill="accent4" w:themeFillTint="33"/>
          </w:tcPr>
          <w:p w14:paraId="78AE86E3" w14:textId="77777777" w:rsidR="00946557" w:rsidRPr="00946557" w:rsidRDefault="00946557" w:rsidP="00EE07B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557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ประเด็นยุทธศาสตร์ที่ 1</w:t>
            </w:r>
            <w:r w:rsidRPr="0094655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94655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ส่งเสริมการจัดการศึกษาต่ำกว่าปริญญา ทั้งหลักสูตรอนุปริญญา , ปวช. และปวส.</w:t>
            </w:r>
            <w:r w:rsidRPr="0094655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5A79984B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286" w:type="dxa"/>
            <w:gridSpan w:val="2"/>
            <w:shd w:val="clear" w:color="auto" w:fill="FFF2CC" w:themeFill="accent4" w:themeFillTint="33"/>
          </w:tcPr>
          <w:p w14:paraId="05D44965" w14:textId="77777777" w:rsidR="00204044" w:rsidRDefault="00946557" w:rsidP="00946557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</w:rPr>
              <w:t>O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1.1 เพื่อจัดการศึกษาในระบบต่ำกว่าปริญญาให้มีคุณภาพเป็นไปตามความต้องการของกลุ่มเป้าหมาย และ</w:t>
            </w:r>
          </w:p>
          <w:p w14:paraId="3C105A7E" w14:textId="77777777" w:rsidR="00946557" w:rsidRPr="00946557" w:rsidRDefault="00204044" w:rsidP="0094655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ผู้รับบริการ</w:t>
            </w:r>
          </w:p>
        </w:tc>
      </w:tr>
      <w:tr w:rsidR="00946557" w:rsidRPr="00946557" w14:paraId="285CD8A1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D96279F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547AC99D" w14:textId="77777777" w:rsidR="00410148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1. ร้อยละของผู้สำเร็จการศึกษามีคุณลักษณะอันพึงประสงค์ตามอัตลักษณ์ของวิทยาลัย</w:t>
            </w:r>
          </w:p>
          <w:p w14:paraId="0595777C" w14:textId="77777777" w:rsidR="00946557" w:rsidRPr="00946557" w:rsidRDefault="00410148" w:rsidP="00EE07B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และมีอาชีพมีรายได้เป็นคนคุณภาพของสังคม</w:t>
            </w:r>
          </w:p>
        </w:tc>
        <w:tc>
          <w:tcPr>
            <w:tcW w:w="1403" w:type="dxa"/>
          </w:tcPr>
          <w:p w14:paraId="521595A8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11B1E0F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85</w:t>
            </w:r>
          </w:p>
        </w:tc>
      </w:tr>
      <w:tr w:rsidR="00946557" w:rsidRPr="00946557" w14:paraId="210565B6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CEF4E4A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539B3064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  <w:cs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2. ร้อยละของหลักสูตรที่ได้รับการพัฒนา</w:t>
            </w:r>
          </w:p>
        </w:tc>
        <w:tc>
          <w:tcPr>
            <w:tcW w:w="1403" w:type="dxa"/>
          </w:tcPr>
          <w:p w14:paraId="039C5F6C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85</w:t>
            </w:r>
          </w:p>
        </w:tc>
      </w:tr>
      <w:tr w:rsidR="00946557" w:rsidRPr="00946557" w14:paraId="3DC0C67F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671BC8C9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2FF2C6C6" w14:textId="77777777" w:rsidR="00410148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3.</w:t>
            </w:r>
            <w:r w:rsidRPr="00946557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จำนวนรายวิชาที่จัดเป็นหลักสูตรเตรียมการก่อนเรียนให้กับนักเรียนมัธยมศึกษา</w:t>
            </w:r>
          </w:p>
          <w:p w14:paraId="0FC06828" w14:textId="77777777" w:rsidR="00946557" w:rsidRPr="00946557" w:rsidRDefault="00410148" w:rsidP="00EE07B6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ตอนปลาย</w:t>
            </w:r>
          </w:p>
        </w:tc>
        <w:tc>
          <w:tcPr>
            <w:tcW w:w="1403" w:type="dxa"/>
          </w:tcPr>
          <w:p w14:paraId="63689248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รายวิชา 4</w:t>
            </w:r>
          </w:p>
        </w:tc>
      </w:tr>
      <w:tr w:rsidR="00946557" w:rsidRPr="00946557" w14:paraId="2F770E8B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278BD705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3AC4AF56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4. ร้อยละของนักศึกษาที่สอบผ่านมาตรฐานวิชาชีพระดับ ปวช. ปวส.</w:t>
            </w:r>
          </w:p>
        </w:tc>
        <w:tc>
          <w:tcPr>
            <w:tcW w:w="1403" w:type="dxa"/>
          </w:tcPr>
          <w:p w14:paraId="26874BE3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65</w:t>
            </w:r>
          </w:p>
        </w:tc>
      </w:tr>
      <w:tr w:rsidR="00946557" w:rsidRPr="00946557" w14:paraId="5457E1AF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575C47D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11FFA8A9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5. ร้อยละของนักศึกษาที่เข้าสู่การเป็นผู้ประกอบการ</w:t>
            </w:r>
          </w:p>
        </w:tc>
        <w:tc>
          <w:tcPr>
            <w:tcW w:w="1403" w:type="dxa"/>
          </w:tcPr>
          <w:p w14:paraId="17F6062E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20</w:t>
            </w:r>
          </w:p>
        </w:tc>
      </w:tr>
      <w:tr w:rsidR="00946557" w:rsidRPr="00946557" w14:paraId="2B4F2C4F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4A79E1A5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40D2666F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6. ร้อยละของจำนวนอาจารย์ผู้สอนที่มีศักยภาพ</w:t>
            </w:r>
          </w:p>
        </w:tc>
        <w:tc>
          <w:tcPr>
            <w:tcW w:w="1403" w:type="dxa"/>
          </w:tcPr>
          <w:p w14:paraId="62B094F3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85</w:t>
            </w:r>
          </w:p>
        </w:tc>
      </w:tr>
      <w:tr w:rsidR="00946557" w:rsidRPr="00946557" w14:paraId="2C54586B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17639A1C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631BDB9E" w14:textId="77777777" w:rsidR="00946557" w:rsidRPr="00946557" w:rsidRDefault="00946557" w:rsidP="00E66101">
            <w:pPr>
              <w:tabs>
                <w:tab w:val="left" w:pos="6641"/>
              </w:tabs>
              <w:ind w:right="-18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7. ระดับผลการประเมินอาจารย์จากนักศึกษา และมีคณะกรรมการวิเคราะห์ผลเรียบร้อย</w:t>
            </w:r>
            <w:r w:rsidR="00E66101">
              <w:rPr>
                <w:rFonts w:ascii="TH SarabunPSK" w:hAnsi="TH SarabunPSK" w:cs="TH SarabunPSK" w:hint="cs"/>
                <w:sz w:val="28"/>
                <w:cs/>
              </w:rPr>
              <w:t>แ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ล้ว</w:t>
            </w:r>
          </w:p>
        </w:tc>
        <w:tc>
          <w:tcPr>
            <w:tcW w:w="1403" w:type="dxa"/>
          </w:tcPr>
          <w:p w14:paraId="3EC5261F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ระดับ 3.80</w:t>
            </w:r>
          </w:p>
        </w:tc>
      </w:tr>
      <w:tr w:rsidR="00946557" w:rsidRPr="00946557" w14:paraId="454BBFB8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3AD0BC97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74DFBDC6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 xml:space="preserve">8. </w:t>
            </w:r>
            <w:r w:rsidR="0041014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จำนวนหลักสูตรที่มีสิ่งสนับสนุนการเรียนรู้ตามมาตรฐานที่หลักสูตรกำหนด</w:t>
            </w:r>
          </w:p>
        </w:tc>
        <w:tc>
          <w:tcPr>
            <w:tcW w:w="1403" w:type="dxa"/>
          </w:tcPr>
          <w:p w14:paraId="46805BBA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หลักสูตร 8</w:t>
            </w:r>
          </w:p>
        </w:tc>
      </w:tr>
      <w:tr w:rsidR="00946557" w:rsidRPr="00946557" w14:paraId="4993949E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606C4D2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4CB970FF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 xml:space="preserve">9. </w:t>
            </w:r>
            <w:r w:rsidR="0041014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จำนวนสื่อเทคโนโลยีการจัดการเรียนการสอนได้รับการพัฒนา</w:t>
            </w:r>
            <w:r w:rsidRPr="00946557">
              <w:rPr>
                <w:rFonts w:ascii="TH SarabunPSK" w:hAnsi="TH SarabunPSK" w:cs="TH SarabunPSK"/>
                <w:sz w:val="28"/>
              </w:rPr>
              <w:t xml:space="preserve">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อย่างน้อย 4 รายวิชา</w:t>
            </w:r>
          </w:p>
        </w:tc>
        <w:tc>
          <w:tcPr>
            <w:tcW w:w="1403" w:type="dxa"/>
          </w:tcPr>
          <w:p w14:paraId="0130D622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รายวิชา 5</w:t>
            </w:r>
          </w:p>
        </w:tc>
      </w:tr>
      <w:tr w:rsidR="00946557" w:rsidRPr="00946557" w14:paraId="354A8F2F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3DB94911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0834E40D" w14:textId="77777777" w:rsidR="00946557" w:rsidRPr="00946557" w:rsidRDefault="00946557" w:rsidP="00EE07B6">
            <w:pPr>
              <w:rPr>
                <w:rFonts w:ascii="TH SarabunPSK" w:hAnsi="TH SarabunPSK" w:cs="TH SarabunPSK"/>
                <w:sz w:val="28"/>
                <w:cs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 xml:space="preserve">10. จำนวนหลักสูตรเฉพาะที่มุ่งเน้นหลักสูตร </w:t>
            </w:r>
            <w:r w:rsidRPr="00946557">
              <w:rPr>
                <w:rFonts w:ascii="TH SarabunPSK" w:hAnsi="TH SarabunPSK" w:cs="TH SarabunPSK"/>
                <w:sz w:val="28"/>
              </w:rPr>
              <w:t>BCG Technology</w:t>
            </w:r>
          </w:p>
        </w:tc>
        <w:tc>
          <w:tcPr>
            <w:tcW w:w="1403" w:type="dxa"/>
          </w:tcPr>
          <w:p w14:paraId="701D7626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รายวิชา 2</w:t>
            </w:r>
          </w:p>
        </w:tc>
      </w:tr>
      <w:tr w:rsidR="00946557" w:rsidRPr="00946557" w14:paraId="0288E0A3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863CFD3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78288BA5" w14:textId="77777777" w:rsidR="00410148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11. ร้อยละหลักสูตรนักศึกษา และผู้สอนไปฝึกประสบการณ์วิชาชีพในสถาน</w:t>
            </w:r>
          </w:p>
          <w:p w14:paraId="46822969" w14:textId="77777777" w:rsidR="00946557" w:rsidRPr="00946557" w:rsidRDefault="00410148" w:rsidP="00EE07B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ประกอบการหรือแลกเปลี่ยนความรู้ทางธุรกิจอุตสาหกรรม</w:t>
            </w:r>
            <w:r w:rsidR="00946557" w:rsidRPr="00946557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403" w:type="dxa"/>
          </w:tcPr>
          <w:p w14:paraId="0A7B6D5A" w14:textId="77777777" w:rsidR="00946557" w:rsidRPr="008E28EA" w:rsidRDefault="00946557" w:rsidP="00EE07B6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C1EBEC2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90</w:t>
            </w:r>
          </w:p>
        </w:tc>
      </w:tr>
      <w:tr w:rsidR="00946557" w:rsidRPr="00946557" w14:paraId="1D8C8BF5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581E7D9E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24C5FD48" w14:textId="77777777" w:rsidR="00410148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12. ร้อยละของหลักสูตรที่มีการนำผลลัพธ์จากโครงการพัฒนานักศึกษา และกิจกรรม</w:t>
            </w:r>
          </w:p>
          <w:p w14:paraId="5A926655" w14:textId="77777777" w:rsidR="00946557" w:rsidRPr="00946557" w:rsidRDefault="00410148" w:rsidP="00EE07B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 xml:space="preserve">การดำเนินการเพื่อพัฒนานักศึกษาในรายวิชาซึ่งนำไปสู่อัตลักษณ์ของผู้เรียน </w:t>
            </w:r>
          </w:p>
        </w:tc>
        <w:tc>
          <w:tcPr>
            <w:tcW w:w="1403" w:type="dxa"/>
          </w:tcPr>
          <w:p w14:paraId="3D6CA70B" w14:textId="77777777" w:rsidR="00946557" w:rsidRPr="008E28EA" w:rsidRDefault="00946557" w:rsidP="00EE07B6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0C511483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70</w:t>
            </w:r>
          </w:p>
        </w:tc>
      </w:tr>
      <w:tr w:rsidR="00946557" w:rsidRPr="00946557" w14:paraId="27DAB9A4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33E1E97B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7CC6E55A" w14:textId="77777777" w:rsidR="00410148" w:rsidRDefault="00946557" w:rsidP="00EE07B6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 xml:space="preserve">13. จำนวนรางวัลที่นักศึกษา/ศิษย์เก่า/อาจารย์ ได้รับรางวัลระดับชาติหรือนานาชาติ </w:t>
            </w:r>
          </w:p>
          <w:p w14:paraId="7559AD72" w14:textId="77777777" w:rsidR="00946557" w:rsidRPr="00946557" w:rsidRDefault="00410148" w:rsidP="00EE07B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(ระดับจังหวัด ภาคและประเทศ)</w:t>
            </w:r>
          </w:p>
        </w:tc>
        <w:tc>
          <w:tcPr>
            <w:tcW w:w="1403" w:type="dxa"/>
          </w:tcPr>
          <w:p w14:paraId="0C5FE315" w14:textId="77777777" w:rsidR="00946557" w:rsidRPr="008E28EA" w:rsidRDefault="00946557" w:rsidP="00EE07B6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5597490F" w14:textId="77777777" w:rsidR="00946557" w:rsidRPr="00946557" w:rsidRDefault="00946557" w:rsidP="00EE07B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รางวัล 7</w:t>
            </w:r>
          </w:p>
        </w:tc>
      </w:tr>
      <w:tr w:rsidR="00946557" w:rsidRPr="00946557" w14:paraId="711260CB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D107F5B" w14:textId="77777777" w:rsidR="00946557" w:rsidRPr="00946557" w:rsidRDefault="00946557" w:rsidP="00EE07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286" w:type="dxa"/>
            <w:gridSpan w:val="2"/>
            <w:shd w:val="clear" w:color="auto" w:fill="FFF2CC" w:themeFill="accent4" w:themeFillTint="33"/>
          </w:tcPr>
          <w:p w14:paraId="4CF27111" w14:textId="77777777" w:rsidR="00204044" w:rsidRDefault="00946557" w:rsidP="00946557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</w:rPr>
              <w:t xml:space="preserve">O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1.2</w:t>
            </w:r>
            <w:r w:rsidRPr="00946557">
              <w:rPr>
                <w:rFonts w:ascii="TH SarabunPSK" w:hAnsi="TH SarabunPSK" w:cs="TH SarabunPSK"/>
                <w:sz w:val="28"/>
              </w:rPr>
              <w:t xml:space="preserve">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 xml:space="preserve">เพื่อยกระดับการศึกษาของกลุ่มเป้าหมายที่ประสงค์จะพัฒนาตนเอง โดยสะสมหน่วยกิตทั้งวิชาการ </w:t>
            </w:r>
          </w:p>
          <w:p w14:paraId="0BE87D0F" w14:textId="77777777" w:rsidR="00946557" w:rsidRPr="00946557" w:rsidRDefault="00204044" w:rsidP="0094655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และวิชาชีพตามความต้องการผู้เรียนและตลาดแรงงาน</w:t>
            </w:r>
          </w:p>
        </w:tc>
      </w:tr>
      <w:tr w:rsidR="00946557" w:rsidRPr="00946557" w14:paraId="1436688A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69183C5C" w14:textId="77777777" w:rsidR="00946557" w:rsidRPr="00946557" w:rsidRDefault="00946557" w:rsidP="00946557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61D095EC" w14:textId="77777777" w:rsidR="00410148" w:rsidRDefault="00946557" w:rsidP="00946557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14. ร้อยละของผู้สำเร็จการศึกษามีงานทำ ตรงตามสาขา และความต้องการของ</w:t>
            </w:r>
          </w:p>
          <w:p w14:paraId="1A146C48" w14:textId="77777777" w:rsidR="00946557" w:rsidRPr="00946557" w:rsidRDefault="00410148" w:rsidP="0094655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946557" w:rsidRPr="00946557">
              <w:rPr>
                <w:rFonts w:ascii="TH SarabunPSK" w:hAnsi="TH SarabunPSK" w:cs="TH SarabunPSK"/>
                <w:sz w:val="28"/>
                <w:cs/>
              </w:rPr>
              <w:t>ตลาดแรงงาน</w:t>
            </w:r>
          </w:p>
        </w:tc>
        <w:tc>
          <w:tcPr>
            <w:tcW w:w="1403" w:type="dxa"/>
          </w:tcPr>
          <w:p w14:paraId="1C8ACF10" w14:textId="77777777" w:rsidR="00946557" w:rsidRPr="004D730B" w:rsidRDefault="00946557" w:rsidP="0094655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D730B">
              <w:rPr>
                <w:rFonts w:ascii="TH SarabunPSK" w:hAnsi="TH SarabunPSK" w:cs="TH SarabunPSK" w:hint="cs"/>
                <w:sz w:val="28"/>
                <w:cs/>
              </w:rPr>
              <w:t>ร้อยละ 80</w:t>
            </w:r>
          </w:p>
        </w:tc>
      </w:tr>
      <w:tr w:rsidR="00946557" w:rsidRPr="00946557" w14:paraId="5A778739" w14:textId="77777777" w:rsidTr="00F917B3">
        <w:tc>
          <w:tcPr>
            <w:tcW w:w="1974" w:type="dxa"/>
            <w:vMerge/>
            <w:shd w:val="clear" w:color="auto" w:fill="FFF2CC" w:themeFill="accent4" w:themeFillTint="33"/>
          </w:tcPr>
          <w:p w14:paraId="065533CD" w14:textId="77777777" w:rsidR="00946557" w:rsidRPr="00946557" w:rsidRDefault="00946557" w:rsidP="00946557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0DB105C2" w14:textId="77777777" w:rsidR="00946557" w:rsidRPr="00946557" w:rsidRDefault="00946557" w:rsidP="00946557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15. จำนวนกิจกรรมในการจัดทำระบบและกลไกที่ส่งผลให้มีนักศึกษาเข้ามาศึกษา</w:t>
            </w:r>
          </w:p>
        </w:tc>
        <w:tc>
          <w:tcPr>
            <w:tcW w:w="1403" w:type="dxa"/>
          </w:tcPr>
          <w:p w14:paraId="5B36A57D" w14:textId="77777777" w:rsidR="00946557" w:rsidRPr="004D730B" w:rsidRDefault="00946557" w:rsidP="0094655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D730B">
              <w:rPr>
                <w:rFonts w:ascii="TH SarabunPSK" w:hAnsi="TH SarabunPSK" w:cs="TH SarabunPSK" w:hint="cs"/>
                <w:sz w:val="28"/>
                <w:cs/>
              </w:rPr>
              <w:t>ร้อยละ 1</w:t>
            </w:r>
          </w:p>
        </w:tc>
      </w:tr>
      <w:tr w:rsidR="00F917B3" w:rsidRPr="00946557" w14:paraId="511798BE" w14:textId="77777777" w:rsidTr="00F917B3">
        <w:trPr>
          <w:trHeight w:val="440"/>
        </w:trPr>
        <w:tc>
          <w:tcPr>
            <w:tcW w:w="1974" w:type="dxa"/>
            <w:shd w:val="clear" w:color="auto" w:fill="66FFFF"/>
          </w:tcPr>
          <w:p w14:paraId="368B753E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6883" w:type="dxa"/>
            <w:shd w:val="clear" w:color="auto" w:fill="66FFFF"/>
          </w:tcPr>
          <w:p w14:paraId="1F1D95B4" w14:textId="77777777" w:rsidR="00F917B3" w:rsidRPr="00204044" w:rsidRDefault="00F917B3" w:rsidP="00F917B3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ตัวชี้วัด </w:t>
            </w:r>
            <w:r w:rsidRPr="00204044">
              <w:rPr>
                <w:rFonts w:ascii="TH SarabunPSK" w:hAnsi="TH SarabunPSK" w:cs="TH SarabunPSK"/>
                <w:b/>
                <w:bCs/>
                <w:sz w:val="28"/>
              </w:rPr>
              <w:t>OKRs</w:t>
            </w:r>
          </w:p>
        </w:tc>
        <w:tc>
          <w:tcPr>
            <w:tcW w:w="1403" w:type="dxa"/>
            <w:shd w:val="clear" w:color="auto" w:fill="66FFFF"/>
          </w:tcPr>
          <w:p w14:paraId="4D04ED7C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F917B3" w:rsidRPr="00946557" w14:paraId="591A441B" w14:textId="77777777" w:rsidTr="00F917B3">
        <w:trPr>
          <w:trHeight w:val="710"/>
        </w:trPr>
        <w:tc>
          <w:tcPr>
            <w:tcW w:w="1974" w:type="dxa"/>
            <w:shd w:val="clear" w:color="auto" w:fill="FFF2CC" w:themeFill="accent4" w:themeFillTint="33"/>
          </w:tcPr>
          <w:p w14:paraId="114BA40B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1DE0E682" w14:textId="77777777" w:rsidR="00F917B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946557">
              <w:rPr>
                <w:rFonts w:ascii="TH SarabunPSK" w:hAnsi="TH SarabunPSK" w:cs="TH SarabunPSK"/>
                <w:sz w:val="28"/>
                <w:cs/>
              </w:rPr>
              <w:t>16. ร้อยละของผู้เรียนที่ผ่านการยกระดับ/ทดสอบมาตรฐานฝีมือแรงงานอย่างน้อย</w:t>
            </w:r>
          </w:p>
          <w:p w14:paraId="57F7B8A8" w14:textId="77777777" w:rsidR="00F917B3" w:rsidRPr="00946557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ร้อยละ 80</w:t>
            </w:r>
          </w:p>
        </w:tc>
        <w:tc>
          <w:tcPr>
            <w:tcW w:w="1403" w:type="dxa"/>
          </w:tcPr>
          <w:p w14:paraId="5573DE0C" w14:textId="77777777" w:rsidR="00F917B3" w:rsidRPr="004D730B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D730B">
              <w:rPr>
                <w:rFonts w:ascii="TH SarabunPSK" w:hAnsi="TH SarabunPSK" w:cs="TH SarabunPSK" w:hint="cs"/>
                <w:sz w:val="28"/>
                <w:cs/>
              </w:rPr>
              <w:t>ร้อยละ 80</w:t>
            </w:r>
          </w:p>
        </w:tc>
      </w:tr>
      <w:tr w:rsidR="00F917B3" w:rsidRPr="00946557" w14:paraId="0F7A2D7C" w14:textId="77777777" w:rsidTr="00F917B3">
        <w:trPr>
          <w:trHeight w:val="710"/>
        </w:trPr>
        <w:tc>
          <w:tcPr>
            <w:tcW w:w="1974" w:type="dxa"/>
            <w:vMerge w:val="restart"/>
            <w:shd w:val="clear" w:color="auto" w:fill="D3FDE4"/>
          </w:tcPr>
          <w:p w14:paraId="5FB3A02A" w14:textId="77777777" w:rsidR="00F917B3" w:rsidRPr="008E28EA" w:rsidRDefault="00F917B3" w:rsidP="00F917B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E28E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ประเด็นยุทธ์ศาสตร์ที่ </w:t>
            </w:r>
            <w:r w:rsidRPr="008E28EA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 xml:space="preserve"> พัฒนางานวิจัย สิ่งประดิษฐ์ นวัตกรรมที่เกี่ยวข้องกับการเรียนการสอน พัฒนาชุมชน อุตสาหกรรม เพื่อสร้างองค์ความรู้ให้กับชุมชน</w:t>
            </w:r>
            <w:r>
              <w:rPr>
                <w:rFonts w:ascii="TH SarabunPSK" w:hAnsi="TH SarabunPSK" w:cs="TH SarabunPSK"/>
                <w:sz w:val="28"/>
              </w:rPr>
              <w:t xml:space="preserve">             </w:t>
            </w:r>
            <w:r w:rsidRPr="00946557">
              <w:rPr>
                <w:rFonts w:ascii="TH SarabunPSK" w:hAnsi="TH SarabunPSK" w:cs="TH SarabunPSK"/>
                <w:sz w:val="28"/>
                <w:cs/>
              </w:rPr>
              <w:t>สังคมอย่างมีคุณค่า</w:t>
            </w:r>
          </w:p>
        </w:tc>
        <w:tc>
          <w:tcPr>
            <w:tcW w:w="8286" w:type="dxa"/>
            <w:gridSpan w:val="2"/>
            <w:shd w:val="clear" w:color="auto" w:fill="D3FDE4"/>
          </w:tcPr>
          <w:p w14:paraId="09145BBB" w14:textId="77777777" w:rsidR="00F917B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410148">
              <w:rPr>
                <w:rFonts w:ascii="TH SarabunPSK" w:hAnsi="TH SarabunPSK" w:cs="TH SarabunPSK"/>
                <w:sz w:val="28"/>
              </w:rPr>
              <w:t>O 2</w:t>
            </w:r>
            <w:r w:rsidRPr="00410148">
              <w:rPr>
                <w:rFonts w:ascii="TH SarabunPSK" w:hAnsi="TH SarabunPSK" w:cs="TH SarabunPSK"/>
                <w:sz w:val="28"/>
                <w:cs/>
              </w:rPr>
              <w:t xml:space="preserve">.1 พัฒนางานวิจัย สิ่งประดิษฐ์ นวัตกรรม ที่ส่งผลกระทบเชิงบวกต่อเศรษฐกิจสังคม สิ่งแวดล้อม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</w:p>
          <w:p w14:paraId="6D0FBAB2" w14:textId="77777777" w:rsidR="00F917B3" w:rsidRDefault="00F917B3" w:rsidP="00F917B3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410148">
              <w:rPr>
                <w:rFonts w:ascii="TH SarabunPSK" w:hAnsi="TH SarabunPSK" w:cs="TH SarabunPSK"/>
                <w:sz w:val="28"/>
                <w:cs/>
              </w:rPr>
              <w:t>เพื่อยกระดับขีดความสามารถในการแข่งขันระดับชุมชน สังคม</w:t>
            </w:r>
          </w:p>
        </w:tc>
      </w:tr>
      <w:tr w:rsidR="00F917B3" w:rsidRPr="00946557" w14:paraId="7A8B6599" w14:textId="77777777" w:rsidTr="00F917B3">
        <w:tc>
          <w:tcPr>
            <w:tcW w:w="1974" w:type="dxa"/>
            <w:vMerge/>
            <w:shd w:val="clear" w:color="auto" w:fill="D3FDE4"/>
          </w:tcPr>
          <w:p w14:paraId="5D2FBA66" w14:textId="77777777" w:rsidR="00F917B3" w:rsidRPr="00946557" w:rsidRDefault="00F917B3" w:rsidP="00F917B3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0B0EB86B" w14:textId="77777777" w:rsidR="00F917B3" w:rsidRPr="00605DA9" w:rsidRDefault="00F917B3" w:rsidP="00F917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DA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E28EA">
              <w:rPr>
                <w:rFonts w:ascii="TH SarabunPSK" w:hAnsi="TH SarabunPSK" w:cs="TH SarabunPSK" w:hint="cs"/>
                <w:sz w:val="28"/>
                <w:cs/>
              </w:rPr>
              <w:t xml:space="preserve">. </w:t>
            </w:r>
            <w:r w:rsidRPr="008E28EA">
              <w:rPr>
                <w:rFonts w:ascii="TH SarabunPSK" w:hAnsi="TH SarabunPSK" w:cs="TH SarabunPSK"/>
                <w:sz w:val="28"/>
                <w:cs/>
              </w:rPr>
              <w:t>ร้อยละผลงานวิจัย สิ่งประดิษฐ์ นวัตกรรม ที่เกิดประโยชน์ในภูมิภาค และสร้างคุณภาพชีวิตของชุมชน สังคมที่เกี่ยวข้อง</w:t>
            </w:r>
          </w:p>
        </w:tc>
        <w:tc>
          <w:tcPr>
            <w:tcW w:w="1403" w:type="dxa"/>
          </w:tcPr>
          <w:p w14:paraId="4EC5A0C9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0EB6168A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04044">
              <w:rPr>
                <w:rFonts w:ascii="TH SarabunPSK" w:hAnsi="TH SarabunPSK" w:cs="TH SarabunPSK" w:hint="cs"/>
                <w:sz w:val="28"/>
                <w:cs/>
              </w:rPr>
              <w:t>ร้อยละ 25</w:t>
            </w:r>
          </w:p>
        </w:tc>
      </w:tr>
      <w:tr w:rsidR="00F917B3" w:rsidRPr="00946557" w14:paraId="692F9158" w14:textId="77777777" w:rsidTr="00F917B3">
        <w:tc>
          <w:tcPr>
            <w:tcW w:w="1974" w:type="dxa"/>
            <w:vMerge/>
            <w:shd w:val="clear" w:color="auto" w:fill="D3FDE4"/>
          </w:tcPr>
          <w:p w14:paraId="50C5AAFF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4A3DE1C3" w14:textId="77777777" w:rsidR="00F917B3" w:rsidRPr="00410148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410148">
              <w:rPr>
                <w:rFonts w:ascii="TH SarabunPSK" w:hAnsi="TH SarabunPSK" w:cs="TH SarabunPSK"/>
                <w:sz w:val="28"/>
                <w:cs/>
              </w:rPr>
              <w:t xml:space="preserve">2. ร้อยละของผลงานวิจัยของอาจารย์ที่ทำประโยชน์ต่อชุมชนท้องถิ่น (จำนวนงานวิจัย </w:t>
            </w:r>
            <w:r w:rsidRPr="00410148">
              <w:rPr>
                <w:rFonts w:ascii="TH SarabunPSK" w:hAnsi="TH SarabunPSK" w:cs="TH SarabunPSK"/>
                <w:sz w:val="28"/>
              </w:rPr>
              <w:t xml:space="preserve">7 </w:t>
            </w:r>
            <w:r w:rsidRPr="00410148">
              <w:rPr>
                <w:rFonts w:ascii="TH SarabunPSK" w:hAnsi="TH SarabunPSK" w:cs="TH SarabunPSK"/>
                <w:sz w:val="28"/>
                <w:cs/>
              </w:rPr>
              <w:t>เรื่อง)</w:t>
            </w:r>
          </w:p>
        </w:tc>
        <w:tc>
          <w:tcPr>
            <w:tcW w:w="1403" w:type="dxa"/>
          </w:tcPr>
          <w:p w14:paraId="430AC99C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0FE5425D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04044">
              <w:rPr>
                <w:rFonts w:ascii="TH SarabunPSK" w:hAnsi="TH SarabunPSK" w:cs="TH SarabunPSK" w:hint="cs"/>
                <w:sz w:val="28"/>
                <w:cs/>
              </w:rPr>
              <w:t>ร้อยละ 62</w:t>
            </w:r>
          </w:p>
        </w:tc>
      </w:tr>
      <w:tr w:rsidR="00F917B3" w:rsidRPr="00946557" w14:paraId="1C73E3BB" w14:textId="77777777" w:rsidTr="00F917B3">
        <w:tc>
          <w:tcPr>
            <w:tcW w:w="1974" w:type="dxa"/>
            <w:vMerge/>
            <w:shd w:val="clear" w:color="auto" w:fill="D3FDE4"/>
          </w:tcPr>
          <w:p w14:paraId="60E7D993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3992B8DD" w14:textId="77777777" w:rsidR="00F917B3" w:rsidRPr="003E1AF3" w:rsidRDefault="00F917B3" w:rsidP="00F917B3">
            <w:pPr>
              <w:ind w:right="-13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3. จำนวนเครือข่ายงานวิจัยระหว่างภาครัฐและเอกชนที่เพิ่มขึ้น</w:t>
            </w:r>
          </w:p>
        </w:tc>
        <w:tc>
          <w:tcPr>
            <w:tcW w:w="1403" w:type="dxa"/>
          </w:tcPr>
          <w:p w14:paraId="4CCAD5AB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04044">
              <w:rPr>
                <w:rFonts w:ascii="TH SarabunPSK" w:hAnsi="TH SarabunPSK" w:cs="TH SarabunPSK" w:hint="cs"/>
                <w:sz w:val="28"/>
                <w:cs/>
              </w:rPr>
              <w:t>จำนวนแหล่ง 1</w:t>
            </w:r>
          </w:p>
        </w:tc>
      </w:tr>
      <w:tr w:rsidR="00F917B3" w:rsidRPr="00946557" w14:paraId="694579B4" w14:textId="77777777" w:rsidTr="00F917B3">
        <w:tc>
          <w:tcPr>
            <w:tcW w:w="1974" w:type="dxa"/>
            <w:vMerge/>
            <w:shd w:val="clear" w:color="auto" w:fill="D3FDE4"/>
          </w:tcPr>
          <w:p w14:paraId="24F431E9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472B7B3B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4. จำนวนแหล่งทุนงบประมาณสนับสนุนจากภายในและภายนอกที่เพิ่มขึ้น</w:t>
            </w:r>
          </w:p>
        </w:tc>
        <w:tc>
          <w:tcPr>
            <w:tcW w:w="1403" w:type="dxa"/>
          </w:tcPr>
          <w:p w14:paraId="6A235A20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04044">
              <w:rPr>
                <w:rFonts w:ascii="TH SarabunPSK" w:hAnsi="TH SarabunPSK" w:cs="TH SarabunPSK" w:hint="cs"/>
                <w:sz w:val="28"/>
                <w:cs/>
              </w:rPr>
              <w:t>จำนวนแหล่งทุน 2</w:t>
            </w:r>
          </w:p>
        </w:tc>
      </w:tr>
      <w:tr w:rsidR="00F917B3" w:rsidRPr="00946557" w14:paraId="1FA20F7C" w14:textId="77777777" w:rsidTr="00F917B3">
        <w:tc>
          <w:tcPr>
            <w:tcW w:w="1974" w:type="dxa"/>
            <w:vMerge/>
            <w:shd w:val="clear" w:color="auto" w:fill="D3FDE4"/>
          </w:tcPr>
          <w:p w14:paraId="295AE6CD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1F551C58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 w:hint="cs"/>
                <w:sz w:val="28"/>
                <w:cs/>
              </w:rPr>
              <w:t xml:space="preserve">5.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จำนวนของผลงานวิจัยและ สิ่งประดิษฐ์ นวัตกรรมที่ได้รับการตีพิมพ์ และได้รับรางวัล</w:t>
            </w:r>
          </w:p>
        </w:tc>
        <w:tc>
          <w:tcPr>
            <w:tcW w:w="1403" w:type="dxa"/>
          </w:tcPr>
          <w:p w14:paraId="1F2D1597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04044">
              <w:rPr>
                <w:rFonts w:ascii="TH SarabunPSK" w:hAnsi="TH SarabunPSK" w:cs="TH SarabunPSK" w:hint="cs"/>
                <w:sz w:val="28"/>
                <w:cs/>
              </w:rPr>
              <w:t>จำนวนผลงาน10</w:t>
            </w:r>
          </w:p>
        </w:tc>
      </w:tr>
      <w:tr w:rsidR="00F917B3" w:rsidRPr="00946557" w14:paraId="1EA5B70C" w14:textId="77777777" w:rsidTr="00F917B3">
        <w:trPr>
          <w:trHeight w:val="647"/>
        </w:trPr>
        <w:tc>
          <w:tcPr>
            <w:tcW w:w="1974" w:type="dxa"/>
            <w:vMerge/>
            <w:shd w:val="clear" w:color="auto" w:fill="D3FDE4"/>
          </w:tcPr>
          <w:p w14:paraId="2738C26B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47874974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 w:hint="cs"/>
                <w:sz w:val="28"/>
                <w:cs/>
              </w:rPr>
              <w:t xml:space="preserve">6.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ร้อยละของครู อาจารย์ที่ทำงานวิจัยร่วมกับนักวิจัยหน่วยงานภายนอกและภาคีเครือข่ายวิจัยภาคเหนือตอนล่าง</w:t>
            </w:r>
          </w:p>
        </w:tc>
        <w:tc>
          <w:tcPr>
            <w:tcW w:w="1403" w:type="dxa"/>
          </w:tcPr>
          <w:p w14:paraId="2C19C507" w14:textId="77777777" w:rsidR="00F917B3" w:rsidRPr="004D730B" w:rsidRDefault="00F917B3" w:rsidP="00F917B3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73A867DE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04044">
              <w:rPr>
                <w:rFonts w:ascii="TH SarabunPSK" w:hAnsi="TH SarabunPSK" w:cs="TH SarabunPSK" w:hint="cs"/>
                <w:sz w:val="28"/>
                <w:cs/>
              </w:rPr>
              <w:t>ร้อยละ 15</w:t>
            </w:r>
          </w:p>
        </w:tc>
      </w:tr>
      <w:tr w:rsidR="00F917B3" w:rsidRPr="00946557" w14:paraId="642C05B6" w14:textId="77777777" w:rsidTr="00F917B3">
        <w:trPr>
          <w:trHeight w:val="521"/>
        </w:trPr>
        <w:tc>
          <w:tcPr>
            <w:tcW w:w="1974" w:type="dxa"/>
            <w:vMerge w:val="restart"/>
            <w:shd w:val="clear" w:color="auto" w:fill="FEBFAE"/>
          </w:tcPr>
          <w:p w14:paraId="566C0387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ประเด็นยุทธ์ศาสตร์ที่ </w:t>
            </w:r>
            <w:r w:rsidRPr="008E28EA">
              <w:rPr>
                <w:rFonts w:ascii="TH Sarabun New" w:hAnsi="TH Sarabun New" w:cs="TH Sarabun New"/>
                <w:b/>
                <w:bCs/>
                <w:sz w:val="28"/>
              </w:rPr>
              <w:t>3</w:t>
            </w:r>
            <w:r w:rsidRPr="008E28EA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บริการวิชาการ โดยนำ</w:t>
            </w:r>
          </w:p>
          <w:p w14:paraId="08D0266A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>องค์ความรู้ทางวิชาการ</w:t>
            </w:r>
          </w:p>
          <w:p w14:paraId="345E7837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 xml:space="preserve"> งานวิจัย สิ่งประดิษฐ์ </w:t>
            </w:r>
          </w:p>
          <w:p w14:paraId="2736A94D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 xml:space="preserve">มายกระดับคุณภาพชีวิต </w:t>
            </w:r>
          </w:p>
          <w:p w14:paraId="7709C836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>สร้างอาชีพ รายได้ให้กับ</w:t>
            </w:r>
          </w:p>
          <w:p w14:paraId="4D52A645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>ชุมชน สังคม เพื่อส่งเสริม</w:t>
            </w:r>
          </w:p>
          <w:p w14:paraId="76C17935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>ให้เศรษฐกิจหมุนเวียน</w:t>
            </w:r>
          </w:p>
          <w:p w14:paraId="7753E5C7" w14:textId="77777777" w:rsidR="00F917B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>อย่างต่อเนื่องโดยมุ่งเน้น</w:t>
            </w:r>
          </w:p>
          <w:p w14:paraId="68A3097D" w14:textId="77777777" w:rsidR="00F917B3" w:rsidRPr="008E28EA" w:rsidRDefault="00F917B3" w:rsidP="00F917B3">
            <w:pPr>
              <w:ind w:right="-563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E28EA">
              <w:rPr>
                <w:rFonts w:ascii="TH Sarabun New" w:hAnsi="TH Sarabun New" w:cs="TH Sarabun New"/>
                <w:sz w:val="28"/>
              </w:rPr>
              <w:t>BCG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E28EA">
              <w:rPr>
                <w:rFonts w:ascii="TH Sarabun New" w:hAnsi="TH Sarabun New" w:cs="TH Sarabun New"/>
                <w:sz w:val="28"/>
              </w:rPr>
              <w:t>Economy</w:t>
            </w:r>
          </w:p>
        </w:tc>
        <w:tc>
          <w:tcPr>
            <w:tcW w:w="8286" w:type="dxa"/>
            <w:gridSpan w:val="2"/>
            <w:shd w:val="clear" w:color="auto" w:fill="FEBFAE"/>
          </w:tcPr>
          <w:p w14:paraId="51AFE689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</w:rPr>
              <w:t>O</w:t>
            </w:r>
            <w:r w:rsidRPr="003E1AF3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3E1AF3">
              <w:rPr>
                <w:rFonts w:ascii="TH SarabunPSK" w:hAnsi="TH SarabunPSK" w:cs="TH SarabunPSK"/>
                <w:sz w:val="28"/>
              </w:rPr>
              <w:t>.1</w:t>
            </w:r>
            <w:r w:rsidRPr="003E1AF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ชุมชนมีความเข้มแข็งจากผลการดำเนินงานของวิทยาลัยที่สามารถประเมินได้อย่างเป็นรูปธรรม</w:t>
            </w:r>
            <w:r w:rsidRPr="003E1AF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F917B3" w:rsidRPr="00946557" w14:paraId="43DE71D4" w14:textId="77777777" w:rsidTr="00F917B3">
        <w:trPr>
          <w:trHeight w:val="746"/>
        </w:trPr>
        <w:tc>
          <w:tcPr>
            <w:tcW w:w="1974" w:type="dxa"/>
            <w:vMerge/>
            <w:shd w:val="clear" w:color="auto" w:fill="FEBFAE"/>
          </w:tcPr>
          <w:p w14:paraId="07E3FF32" w14:textId="77777777" w:rsidR="00F917B3" w:rsidRPr="003E1AF3" w:rsidRDefault="00F917B3" w:rsidP="00F917B3">
            <w:pPr>
              <w:ind w:right="-563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883" w:type="dxa"/>
          </w:tcPr>
          <w:p w14:paraId="50C1E01A" w14:textId="77777777" w:rsidR="00F917B3" w:rsidRPr="008E28EA" w:rsidRDefault="00F917B3" w:rsidP="00F917B3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8E28EA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8E28EA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E28EA">
              <w:rPr>
                <w:rFonts w:ascii="TH SarabunPSK" w:hAnsi="TH SarabunPSK" w:cs="TH SarabunPSK"/>
                <w:sz w:val="28"/>
                <w:cs/>
              </w:rPr>
              <w:t>จำนวนชุมชนที่มีความเข้มแข็งของเศรษฐกิจ สังคม คุณภาพชีวิตให้ชุมชน สามารถพึ่งพาตนเองได้อย่างต่อเนื่อง และยั่งยืน</w:t>
            </w:r>
            <w:r w:rsidRPr="008E28EA">
              <w:rPr>
                <w:rFonts w:ascii="TH SarabunPSK" w:hAnsi="TH SarabunPSK" w:cs="TH SarabunPSK"/>
                <w:sz w:val="28"/>
              </w:rPr>
              <w:t xml:space="preserve"> </w:t>
            </w:r>
            <w:r w:rsidRPr="008E28EA">
              <w:rPr>
                <w:rFonts w:ascii="TH SarabunPSK" w:hAnsi="TH SarabunPSK" w:cs="TH SarabunPSK"/>
                <w:sz w:val="28"/>
                <w:cs/>
              </w:rPr>
              <w:t>(จำนวน หมายถึง ตำบล)</w:t>
            </w:r>
          </w:p>
        </w:tc>
        <w:tc>
          <w:tcPr>
            <w:tcW w:w="1403" w:type="dxa"/>
          </w:tcPr>
          <w:p w14:paraId="38BF3577" w14:textId="77777777" w:rsidR="00F917B3" w:rsidRPr="004D730B" w:rsidRDefault="00F917B3" w:rsidP="00F917B3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A72DEEA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ชุมชน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</w:t>
            </w:r>
          </w:p>
        </w:tc>
      </w:tr>
      <w:tr w:rsidR="00F917B3" w:rsidRPr="00946557" w14:paraId="3CD39418" w14:textId="77777777" w:rsidTr="00F917B3">
        <w:trPr>
          <w:trHeight w:val="422"/>
        </w:trPr>
        <w:tc>
          <w:tcPr>
            <w:tcW w:w="1974" w:type="dxa"/>
            <w:vMerge/>
            <w:shd w:val="clear" w:color="auto" w:fill="FEBFAE"/>
          </w:tcPr>
          <w:p w14:paraId="47C19C0B" w14:textId="77777777" w:rsidR="00F917B3" w:rsidRPr="008E28EA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698C3D84" w14:textId="77777777" w:rsidR="00F917B3" w:rsidRPr="008E28EA" w:rsidRDefault="00F917B3" w:rsidP="00F917B3">
            <w:pPr>
              <w:rPr>
                <w:rFonts w:ascii="TH Sarabun New" w:hAnsi="TH Sarabun New" w:cs="TH Sarabun New"/>
                <w:sz w:val="28"/>
                <w:cs/>
              </w:rPr>
            </w:pPr>
            <w:r w:rsidRPr="008E28EA">
              <w:rPr>
                <w:rFonts w:ascii="TH Sarabun New" w:hAnsi="TH Sarabun New" w:cs="TH Sarabun New" w:hint="cs"/>
                <w:sz w:val="28"/>
                <w:cs/>
              </w:rPr>
              <w:t xml:space="preserve">2. 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ร้อยละของหลักสูตรที่มีความต้องการ</w:t>
            </w:r>
          </w:p>
        </w:tc>
        <w:tc>
          <w:tcPr>
            <w:tcW w:w="1403" w:type="dxa"/>
          </w:tcPr>
          <w:p w14:paraId="4420E3E5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90</w:t>
            </w:r>
          </w:p>
        </w:tc>
      </w:tr>
      <w:tr w:rsidR="00F917B3" w:rsidRPr="00946557" w14:paraId="23705499" w14:textId="77777777" w:rsidTr="00F917B3">
        <w:trPr>
          <w:trHeight w:val="395"/>
        </w:trPr>
        <w:tc>
          <w:tcPr>
            <w:tcW w:w="1974" w:type="dxa"/>
            <w:vMerge/>
            <w:shd w:val="clear" w:color="auto" w:fill="FEBFAE"/>
          </w:tcPr>
          <w:p w14:paraId="1BE536A3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436DBD7E" w14:textId="77777777" w:rsidR="00F917B3" w:rsidRPr="008E28EA" w:rsidRDefault="00F917B3" w:rsidP="00F917B3">
            <w:pPr>
              <w:rPr>
                <w:rFonts w:ascii="TH Sarabun New" w:hAnsi="TH Sarabun New" w:cs="TH Sarabun New"/>
                <w:sz w:val="28"/>
                <w:cs/>
              </w:rPr>
            </w:pPr>
            <w:r w:rsidRPr="008E28EA"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8E28EA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จำนวนหลักสูตรที่ได้รับการพัฒนา</w:t>
            </w:r>
          </w:p>
        </w:tc>
        <w:tc>
          <w:tcPr>
            <w:tcW w:w="1403" w:type="dxa"/>
          </w:tcPr>
          <w:p w14:paraId="640B600A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4 </w:t>
            </w:r>
          </w:p>
        </w:tc>
      </w:tr>
      <w:tr w:rsidR="00F917B3" w:rsidRPr="00946557" w14:paraId="404EA228" w14:textId="77777777" w:rsidTr="00F917B3">
        <w:trPr>
          <w:trHeight w:val="773"/>
        </w:trPr>
        <w:tc>
          <w:tcPr>
            <w:tcW w:w="1974" w:type="dxa"/>
            <w:vMerge/>
            <w:shd w:val="clear" w:color="auto" w:fill="FEBFAE"/>
          </w:tcPr>
          <w:p w14:paraId="276A39D1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3138BE4D" w14:textId="77777777" w:rsidR="00F917B3" w:rsidRPr="008E28EA" w:rsidRDefault="00F917B3" w:rsidP="00F917B3">
            <w:pPr>
              <w:rPr>
                <w:rFonts w:ascii="TH Sarabun New" w:hAnsi="TH Sarabun New" w:cs="TH Sarabun New"/>
                <w:sz w:val="28"/>
                <w:cs/>
              </w:rPr>
            </w:pPr>
            <w:r w:rsidRPr="008E28EA"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8E28EA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ร้อยละของหลักสูตรที่ส่งผลลัพธ์ต่อการเรียนรู้ และกลุ่มเป้าหมายที่ได้รับประโยชน์ นำสู่การพัฒนาระดับจังหวัด ภาค อย่างแท้จริง</w:t>
            </w:r>
          </w:p>
        </w:tc>
        <w:tc>
          <w:tcPr>
            <w:tcW w:w="1403" w:type="dxa"/>
          </w:tcPr>
          <w:p w14:paraId="68E94C5D" w14:textId="77777777" w:rsidR="00F917B3" w:rsidRPr="004D730B" w:rsidRDefault="00F917B3" w:rsidP="00F917B3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5923750F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85</w:t>
            </w:r>
          </w:p>
        </w:tc>
      </w:tr>
      <w:tr w:rsidR="00F917B3" w:rsidRPr="00946557" w14:paraId="56CC60DB" w14:textId="77777777" w:rsidTr="00F917B3">
        <w:trPr>
          <w:trHeight w:val="404"/>
        </w:trPr>
        <w:tc>
          <w:tcPr>
            <w:tcW w:w="1974" w:type="dxa"/>
            <w:vMerge/>
            <w:shd w:val="clear" w:color="auto" w:fill="FEBFAE"/>
          </w:tcPr>
          <w:p w14:paraId="23AFACFA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258BC17F" w14:textId="77777777" w:rsidR="00F917B3" w:rsidRPr="008E28EA" w:rsidRDefault="00F917B3" w:rsidP="00F917B3">
            <w:pPr>
              <w:rPr>
                <w:rFonts w:ascii="TH Sarabun New" w:hAnsi="TH Sarabun New" w:cs="TH Sarabun New"/>
                <w:sz w:val="28"/>
                <w:cs/>
              </w:rPr>
            </w:pPr>
            <w:r w:rsidRPr="008E28EA">
              <w:rPr>
                <w:rFonts w:ascii="TH Sarabun New" w:hAnsi="TH Sarabun New" w:cs="TH Sarabun New" w:hint="cs"/>
                <w:sz w:val="28"/>
                <w:cs/>
              </w:rPr>
              <w:t>5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8E28EA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E28EA">
              <w:rPr>
                <w:rFonts w:ascii="TH Sarabun New" w:hAnsi="TH Sarabun New" w:cs="TH Sarabun New"/>
                <w:sz w:val="28"/>
                <w:cs/>
              </w:rPr>
              <w:t>จำนวนงานวิจัยหรือสิ่งประดิษฐ์ นวัตกรรมที่ประสบความสำเร็จ</w:t>
            </w:r>
          </w:p>
        </w:tc>
        <w:tc>
          <w:tcPr>
            <w:tcW w:w="1403" w:type="dxa"/>
          </w:tcPr>
          <w:p w14:paraId="7D8AF455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เรื่อง</w:t>
            </w:r>
            <w:r w:rsidRPr="003E1AF3">
              <w:rPr>
                <w:rFonts w:ascii="TH SarabunPSK" w:hAnsi="TH SarabunPSK" w:cs="TH SarabunPSK"/>
                <w:sz w:val="28"/>
              </w:rPr>
              <w:t>/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ชิ้นงาน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2</w:t>
            </w:r>
          </w:p>
        </w:tc>
      </w:tr>
      <w:tr w:rsidR="00F917B3" w:rsidRPr="00946557" w14:paraId="49823D8D" w14:textId="77777777" w:rsidTr="00F917B3">
        <w:tc>
          <w:tcPr>
            <w:tcW w:w="1974" w:type="dxa"/>
            <w:vMerge w:val="restart"/>
            <w:shd w:val="clear" w:color="auto" w:fill="F2BAE3"/>
          </w:tcPr>
          <w:p w14:paraId="79AC94AF" w14:textId="77777777" w:rsidR="00F917B3" w:rsidRPr="003E1AF3" w:rsidRDefault="00F917B3" w:rsidP="00F917B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ประเด็นยุทธ์ศาสตร์ที่ 4</w:t>
            </w:r>
            <w:r w:rsidRPr="006366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ทำนุบำรุง อนุรักษ์สืบสาน สร้างสรรค์ศิลปวัฒนธรรมไทย ภูมิปัญญาท้องถิ่น รักษาสิ่งแวดล้อม และนำสู่การสร้างสรรค์เชิง</w:t>
            </w:r>
            <w:r w:rsidRPr="003E1AF3">
              <w:rPr>
                <w:rFonts w:ascii="TH SarabunPSK" w:hAnsi="TH SarabunPSK" w:cs="TH SarabunPSK"/>
                <w:sz w:val="28"/>
              </w:rPr>
              <w:t xml:space="preserve">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 xml:space="preserve">เศรษฐกิจ </w:t>
            </w:r>
          </w:p>
        </w:tc>
        <w:tc>
          <w:tcPr>
            <w:tcW w:w="8286" w:type="dxa"/>
            <w:gridSpan w:val="2"/>
            <w:shd w:val="clear" w:color="auto" w:fill="F2BAE3"/>
          </w:tcPr>
          <w:p w14:paraId="6CD109B0" w14:textId="77777777" w:rsidR="00F917B3" w:rsidRDefault="00F917B3" w:rsidP="00F917B3">
            <w:pPr>
              <w:rPr>
                <w:rFonts w:ascii="TH Sarabun New" w:hAnsi="TH Sarabun New" w:cs="TH Sarabun New"/>
                <w:sz w:val="28"/>
                <w:shd w:val="clear" w:color="auto" w:fill="F2BAE3"/>
              </w:rPr>
            </w:pPr>
            <w:r w:rsidRPr="003E1AF3">
              <w:rPr>
                <w:rFonts w:ascii="TH Sarabun New" w:hAnsi="TH Sarabun New" w:cs="TH Sarabun New"/>
                <w:sz w:val="28"/>
              </w:rPr>
              <w:t xml:space="preserve">O4.1 </w:t>
            </w:r>
            <w:r w:rsidRPr="003E1AF3">
              <w:rPr>
                <w:rFonts w:ascii="TH Sarabun New" w:hAnsi="TH Sarabun New" w:cs="TH Sarabun New"/>
                <w:sz w:val="28"/>
                <w:shd w:val="clear" w:color="auto" w:fill="F2BAE3"/>
                <w:cs/>
              </w:rPr>
              <w:t>เพิ่มคุณค่าด้านศิลปวัฒนธรรมไทย ภูมิปัญญาท้องถิ่น รักษาสิ่งแวดล้อม และนำสู่การสร้างสรรค์เชิง</w:t>
            </w:r>
          </w:p>
          <w:p w14:paraId="2A6D988E" w14:textId="77777777" w:rsidR="00F917B3" w:rsidRPr="003E1AF3" w:rsidRDefault="00F917B3" w:rsidP="00F917B3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shd w:val="clear" w:color="auto" w:fill="F2BAE3"/>
                <w:cs/>
              </w:rPr>
              <w:t xml:space="preserve">       </w:t>
            </w:r>
            <w:r w:rsidRPr="003E1AF3">
              <w:rPr>
                <w:rFonts w:ascii="TH Sarabun New" w:hAnsi="TH Sarabun New" w:cs="TH Sarabun New"/>
                <w:sz w:val="28"/>
                <w:cs/>
              </w:rPr>
              <w:t>เศรษฐกิจ ด้วยนวัตวิถีไทย</w:t>
            </w:r>
          </w:p>
        </w:tc>
      </w:tr>
      <w:tr w:rsidR="00F917B3" w:rsidRPr="00946557" w14:paraId="653191B8" w14:textId="77777777" w:rsidTr="00F917B3">
        <w:tc>
          <w:tcPr>
            <w:tcW w:w="1974" w:type="dxa"/>
            <w:vMerge/>
            <w:shd w:val="clear" w:color="auto" w:fill="F2BAE3"/>
          </w:tcPr>
          <w:p w14:paraId="24802C61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83" w:type="dxa"/>
          </w:tcPr>
          <w:p w14:paraId="64335D21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1. ร้อยละงานด้านศิลปวัฒนธรรมไทย ภูมิปัญญาท้องถิ่น สิ่งแวดล้อม ได้รับการรักษาสืบสานสร้างสรรค์ และพัฒนาให้มีคุณค่า มูลค่า เชิงนวัตวิถี หรือเชิงพาณิชย์</w:t>
            </w:r>
          </w:p>
        </w:tc>
        <w:tc>
          <w:tcPr>
            <w:tcW w:w="1403" w:type="dxa"/>
          </w:tcPr>
          <w:p w14:paraId="2188974D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21366C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85</w:t>
            </w:r>
          </w:p>
        </w:tc>
      </w:tr>
      <w:tr w:rsidR="00F917B3" w:rsidRPr="00946557" w14:paraId="4B171942" w14:textId="77777777" w:rsidTr="00F917B3">
        <w:tc>
          <w:tcPr>
            <w:tcW w:w="1974" w:type="dxa"/>
            <w:vMerge/>
            <w:shd w:val="clear" w:color="auto" w:fill="F2BAE3"/>
          </w:tcPr>
          <w:p w14:paraId="39B01A6F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33F2DEF4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3E1AF3">
              <w:rPr>
                <w:rFonts w:ascii="TH SarabunPSK" w:hAnsi="TH SarabunPSK" w:cs="TH SarabunPSK"/>
                <w:sz w:val="28"/>
              </w:rPr>
              <w:t xml:space="preserve">.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ร้อยละของนักศึกษาและบุคลากรมีความเข้าใจสืบสาน อนุรักษ์ศิลปวัฒนธรรมไทยและสามารถนำไปขยายผลได้</w:t>
            </w:r>
          </w:p>
        </w:tc>
        <w:tc>
          <w:tcPr>
            <w:tcW w:w="1403" w:type="dxa"/>
          </w:tcPr>
          <w:p w14:paraId="07600D30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AE6960D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85 </w:t>
            </w:r>
          </w:p>
        </w:tc>
      </w:tr>
      <w:tr w:rsidR="00F917B3" w:rsidRPr="00946557" w14:paraId="23BB839F" w14:textId="77777777" w:rsidTr="00F917B3">
        <w:tc>
          <w:tcPr>
            <w:tcW w:w="1974" w:type="dxa"/>
            <w:vMerge/>
            <w:shd w:val="clear" w:color="auto" w:fill="F2BAE3"/>
          </w:tcPr>
          <w:p w14:paraId="5030DD15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7D9E3BE0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3. จำนวนองค์ความรู้ด้านศิลปวัฒนธรรมไทยในเขตพื้นที่และนำมาสู่กระบวนการพัฒนาเพื่อก่อให้เกิดคุณค่าเชิงนวัตวิถีและเชิงพาณิชย์</w:t>
            </w:r>
          </w:p>
        </w:tc>
        <w:tc>
          <w:tcPr>
            <w:tcW w:w="1403" w:type="dxa"/>
          </w:tcPr>
          <w:p w14:paraId="3A6C0AFE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EE8D9C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องค์ความรู้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</w:t>
            </w:r>
          </w:p>
        </w:tc>
      </w:tr>
      <w:tr w:rsidR="00F917B3" w:rsidRPr="00946557" w14:paraId="2EA64A2B" w14:textId="77777777" w:rsidTr="00F917B3">
        <w:trPr>
          <w:trHeight w:val="575"/>
        </w:trPr>
        <w:tc>
          <w:tcPr>
            <w:tcW w:w="1974" w:type="dxa"/>
            <w:vMerge/>
            <w:shd w:val="clear" w:color="auto" w:fill="F2BAE3"/>
          </w:tcPr>
          <w:p w14:paraId="6BB53E74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6883" w:type="dxa"/>
          </w:tcPr>
          <w:p w14:paraId="2329E439" w14:textId="77777777" w:rsidR="00F917B3" w:rsidRPr="003E1AF3" w:rsidRDefault="00F917B3" w:rsidP="00F917B3">
            <w:pPr>
              <w:rPr>
                <w:rFonts w:ascii="TH SarabunPSK" w:hAnsi="TH SarabunPSK" w:cs="TH SarabunPSK"/>
                <w:color w:val="000000" w:themeColor="text1"/>
                <w:sz w:val="14"/>
                <w:szCs w:val="14"/>
              </w:rPr>
            </w:pPr>
          </w:p>
          <w:p w14:paraId="192530C2" w14:textId="77777777" w:rsidR="00F917B3" w:rsidRPr="003E1AF3" w:rsidRDefault="00F917B3" w:rsidP="00F917B3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3E1AF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4.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จำนวนรายวิชาที่มีการบูรณาการกับศิลปวัฒนธรรมไทย(ต่อหลักสูตร)</w:t>
            </w:r>
          </w:p>
        </w:tc>
        <w:tc>
          <w:tcPr>
            <w:tcW w:w="1403" w:type="dxa"/>
          </w:tcPr>
          <w:p w14:paraId="42CC31FB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รายวิชา/หลักสูตร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15</w:t>
            </w:r>
          </w:p>
        </w:tc>
      </w:tr>
      <w:tr w:rsidR="00F917B3" w:rsidRPr="00946557" w14:paraId="1A12C4E4" w14:textId="77777777" w:rsidTr="00F917B3">
        <w:trPr>
          <w:trHeight w:val="620"/>
        </w:trPr>
        <w:tc>
          <w:tcPr>
            <w:tcW w:w="1974" w:type="dxa"/>
            <w:vMerge w:val="restart"/>
            <w:shd w:val="clear" w:color="auto" w:fill="C2D8EA"/>
          </w:tcPr>
          <w:p w14:paraId="3C78213F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ประเด็นยุทธ์ศาสตร์ที่ 5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 xml:space="preserve"> พัฒนาองค์กรคุณภาพให้เป็นที่ยอมรับระดับชาติ</w:t>
            </w:r>
            <w:r w:rsidRPr="003E1AF3">
              <w:rPr>
                <w:rFonts w:ascii="TH SarabunPSK" w:hAnsi="TH SarabunPSK" w:cs="TH SarabunPSK"/>
                <w:sz w:val="28"/>
              </w:rPr>
              <w:t xml:space="preserve">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 xml:space="preserve">และเป็นองค์กรแห่งความสุข </w:t>
            </w:r>
          </w:p>
          <w:p w14:paraId="67A04E9E" w14:textId="77777777" w:rsidR="00F917B3" w:rsidRPr="00946557" w:rsidRDefault="00F917B3" w:rsidP="00F917B3">
            <w:pPr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8286" w:type="dxa"/>
            <w:gridSpan w:val="2"/>
            <w:shd w:val="clear" w:color="auto" w:fill="BDD6EE" w:themeFill="accent1" w:themeFillTint="66"/>
          </w:tcPr>
          <w:p w14:paraId="0BF4F059" w14:textId="77777777" w:rsidR="00F917B3" w:rsidRDefault="00F917B3" w:rsidP="00F917B3">
            <w:pPr>
              <w:rPr>
                <w:rFonts w:ascii="TH Sarabun New" w:hAnsi="TH Sarabun New" w:cs="TH Sarabun New"/>
                <w:sz w:val="28"/>
              </w:rPr>
            </w:pPr>
            <w:r w:rsidRPr="003E1AF3">
              <w:rPr>
                <w:rFonts w:ascii="TH Sarabun New" w:hAnsi="TH Sarabun New" w:cs="TH Sarabun New"/>
                <w:sz w:val="28"/>
              </w:rPr>
              <w:t xml:space="preserve">O5.1 </w:t>
            </w:r>
            <w:r w:rsidRPr="003E1AF3">
              <w:rPr>
                <w:rFonts w:ascii="TH Sarabun New" w:hAnsi="TH Sarabun New" w:cs="TH Sarabun New"/>
                <w:sz w:val="28"/>
                <w:cs/>
              </w:rPr>
              <w:t>นำนวัตกรรมในการบริหารจัดการที่มีประสิทธิภาพ เป็นระบบ มีขอบเขตงานชัดเจนปรับตัวได้เร็วต่อการ</w:t>
            </w:r>
          </w:p>
          <w:p w14:paraId="4EB53DDA" w14:textId="77777777" w:rsidR="00F917B3" w:rsidRPr="003E1AF3" w:rsidRDefault="00F917B3" w:rsidP="00F917B3">
            <w:p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   </w:t>
            </w:r>
            <w:r w:rsidRPr="003E1AF3">
              <w:rPr>
                <w:rFonts w:ascii="TH Sarabun New" w:hAnsi="TH Sarabun New" w:cs="TH Sarabun New"/>
                <w:sz w:val="28"/>
                <w:cs/>
              </w:rPr>
              <w:t>เปลี่ยนแปลง</w:t>
            </w:r>
          </w:p>
        </w:tc>
      </w:tr>
      <w:tr w:rsidR="00F917B3" w:rsidRPr="00946557" w14:paraId="70DA9A96" w14:textId="77777777" w:rsidTr="00F917B3">
        <w:trPr>
          <w:trHeight w:val="440"/>
        </w:trPr>
        <w:tc>
          <w:tcPr>
            <w:tcW w:w="1974" w:type="dxa"/>
            <w:vMerge/>
            <w:shd w:val="clear" w:color="auto" w:fill="66FFFF"/>
          </w:tcPr>
          <w:p w14:paraId="5D18197F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  <w:shd w:val="clear" w:color="auto" w:fill="auto"/>
          </w:tcPr>
          <w:p w14:paraId="0096FF99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1. จำนวนกระบวนการที่เกิดคุณค่า(นับจากกระบวนการของหน่วยงานหน่วยงานละ  /โครงการพัฒนากระบวนการที่สร้างคุณค่า (</w:t>
            </w:r>
            <w:r w:rsidRPr="003E1AF3">
              <w:rPr>
                <w:rFonts w:ascii="TH SarabunPSK" w:hAnsi="TH SarabunPSK" w:cs="TH SarabunPSK"/>
                <w:sz w:val="28"/>
              </w:rPr>
              <w:t>SOP)</w:t>
            </w:r>
          </w:p>
        </w:tc>
        <w:tc>
          <w:tcPr>
            <w:tcW w:w="1403" w:type="dxa"/>
            <w:shd w:val="clear" w:color="auto" w:fill="auto"/>
          </w:tcPr>
          <w:p w14:paraId="3BD8379F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กระบวนการ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2</w:t>
            </w:r>
          </w:p>
        </w:tc>
      </w:tr>
      <w:tr w:rsidR="00F917B3" w:rsidRPr="00946557" w14:paraId="2E0C8772" w14:textId="77777777" w:rsidTr="00F917B3">
        <w:trPr>
          <w:trHeight w:val="440"/>
        </w:trPr>
        <w:tc>
          <w:tcPr>
            <w:tcW w:w="1974" w:type="dxa"/>
            <w:vMerge/>
            <w:shd w:val="clear" w:color="auto" w:fill="66FFFF"/>
          </w:tcPr>
          <w:p w14:paraId="0D697145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  <w:shd w:val="clear" w:color="auto" w:fill="auto"/>
          </w:tcPr>
          <w:p w14:paraId="212B1273" w14:textId="77777777" w:rsidR="00F917B3" w:rsidRPr="003E1AF3" w:rsidRDefault="00F917B3" w:rsidP="00F917B3">
            <w:pPr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2. ร้อยละของผลลัพธ์ของแผน/โครงการจัดทำแผนกลยุทธ์ของวิทยาลัย</w:t>
            </w:r>
          </w:p>
        </w:tc>
        <w:tc>
          <w:tcPr>
            <w:tcW w:w="1403" w:type="dxa"/>
            <w:shd w:val="clear" w:color="auto" w:fill="auto"/>
          </w:tcPr>
          <w:p w14:paraId="0C6F89F7" w14:textId="77777777" w:rsidR="00F917B3" w:rsidRPr="003E1AF3" w:rsidRDefault="00F917B3" w:rsidP="00F917B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85</w:t>
            </w:r>
          </w:p>
        </w:tc>
      </w:tr>
      <w:tr w:rsidR="00F917B3" w:rsidRPr="00946557" w14:paraId="39DD3A51" w14:textId="77777777" w:rsidTr="00F917B3">
        <w:trPr>
          <w:trHeight w:val="440"/>
        </w:trPr>
        <w:tc>
          <w:tcPr>
            <w:tcW w:w="1974" w:type="dxa"/>
            <w:shd w:val="clear" w:color="auto" w:fill="66FFFF"/>
          </w:tcPr>
          <w:p w14:paraId="31B4FB87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6883" w:type="dxa"/>
            <w:shd w:val="clear" w:color="auto" w:fill="66FFFF"/>
          </w:tcPr>
          <w:p w14:paraId="07223F17" w14:textId="77777777" w:rsidR="00F917B3" w:rsidRPr="00204044" w:rsidRDefault="00F917B3" w:rsidP="00F917B3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ตัวชี้วัด </w:t>
            </w:r>
            <w:r w:rsidRPr="00204044">
              <w:rPr>
                <w:rFonts w:ascii="TH SarabunPSK" w:hAnsi="TH SarabunPSK" w:cs="TH SarabunPSK"/>
                <w:b/>
                <w:bCs/>
                <w:sz w:val="28"/>
              </w:rPr>
              <w:t>OKRs</w:t>
            </w:r>
          </w:p>
        </w:tc>
        <w:tc>
          <w:tcPr>
            <w:tcW w:w="1403" w:type="dxa"/>
            <w:shd w:val="clear" w:color="auto" w:fill="66FFFF"/>
          </w:tcPr>
          <w:p w14:paraId="47DB0F0D" w14:textId="77777777" w:rsidR="00F917B3" w:rsidRPr="00204044" w:rsidRDefault="00F917B3" w:rsidP="00F917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04044">
              <w:rPr>
                <w:rFonts w:ascii="TH SarabunPSK" w:hAnsi="TH SarabunPSK" w:cs="TH SarabunPSK"/>
                <w:b/>
                <w:bCs/>
                <w:sz w:val="28"/>
                <w:cs/>
              </w:rPr>
              <w:t>เป้าหมาย</w:t>
            </w:r>
          </w:p>
        </w:tc>
      </w:tr>
      <w:tr w:rsidR="006053A7" w:rsidRPr="00946557" w14:paraId="500DABC2" w14:textId="77777777" w:rsidTr="00F917B3">
        <w:tc>
          <w:tcPr>
            <w:tcW w:w="1974" w:type="dxa"/>
            <w:vMerge w:val="restart"/>
            <w:shd w:val="clear" w:color="auto" w:fill="C2D8EA"/>
          </w:tcPr>
          <w:p w14:paraId="77131209" w14:textId="77777777" w:rsidR="006053A7" w:rsidRDefault="006053A7" w:rsidP="006053A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(ต่อ)</w:t>
            </w:r>
          </w:p>
          <w:p w14:paraId="31A7D097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0DFA0B4C" w14:textId="77777777" w:rsidR="006053A7" w:rsidRPr="00204044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3. จำนวนความเสี่ยงที่ลดลง/โครงการประชุมเชิงปฏิบัติการเพื่อจัดทำแผนบริหารความเสี่ยง</w:t>
            </w:r>
          </w:p>
        </w:tc>
        <w:tc>
          <w:tcPr>
            <w:tcW w:w="1403" w:type="dxa"/>
          </w:tcPr>
          <w:p w14:paraId="4C901F4D" w14:textId="77777777" w:rsidR="006053A7" w:rsidRPr="00204044" w:rsidRDefault="006053A7" w:rsidP="006053A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จำนวนความเสี่ยงที่ลดลง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2</w:t>
            </w:r>
          </w:p>
        </w:tc>
      </w:tr>
      <w:tr w:rsidR="006053A7" w:rsidRPr="00946557" w14:paraId="5C3D6364" w14:textId="77777777" w:rsidTr="00F917B3">
        <w:tc>
          <w:tcPr>
            <w:tcW w:w="1974" w:type="dxa"/>
            <w:vMerge/>
            <w:shd w:val="clear" w:color="auto" w:fill="C2D8EA"/>
          </w:tcPr>
          <w:p w14:paraId="378302B3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380B62F9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4. จำนวนองค์ความรู้ที่จัดเก็บเป็นองค์ความรู้ของวิทยาลัย</w:t>
            </w:r>
          </w:p>
          <w:p w14:paraId="27E0AB0C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/โครงการจัดการความรู้ของวิทยาลัย</w:t>
            </w:r>
          </w:p>
        </w:tc>
        <w:tc>
          <w:tcPr>
            <w:tcW w:w="1403" w:type="dxa"/>
          </w:tcPr>
          <w:p w14:paraId="710EB4DD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จำนวนองค์ความรู้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3</w:t>
            </w:r>
          </w:p>
        </w:tc>
      </w:tr>
      <w:tr w:rsidR="006053A7" w:rsidRPr="00946557" w14:paraId="356EFF9E" w14:textId="77777777" w:rsidTr="00F917B3">
        <w:tc>
          <w:tcPr>
            <w:tcW w:w="1974" w:type="dxa"/>
            <w:vMerge/>
            <w:shd w:val="clear" w:color="auto" w:fill="C2D8EA"/>
          </w:tcPr>
          <w:p w14:paraId="3A1ADCC1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3393A165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</w:rPr>
              <w:t>5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. ร้อยละของบุคลากรได้รับการพัฒนาสมรรถนะวิชาชีพและวิชาการตามแผน</w:t>
            </w:r>
          </w:p>
        </w:tc>
        <w:tc>
          <w:tcPr>
            <w:tcW w:w="1403" w:type="dxa"/>
          </w:tcPr>
          <w:p w14:paraId="41A36BE5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85</w:t>
            </w:r>
          </w:p>
        </w:tc>
      </w:tr>
      <w:tr w:rsidR="006053A7" w:rsidRPr="00946557" w14:paraId="58B586AE" w14:textId="77777777" w:rsidTr="00F917B3">
        <w:tc>
          <w:tcPr>
            <w:tcW w:w="1974" w:type="dxa"/>
            <w:vMerge/>
            <w:shd w:val="clear" w:color="auto" w:fill="C2D8EA"/>
          </w:tcPr>
          <w:p w14:paraId="7E51188D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0827D65B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</w:rPr>
              <w:t>6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. จำนวนระบบที่มีการพัฒนาของวิทยาลัย</w:t>
            </w:r>
          </w:p>
        </w:tc>
        <w:tc>
          <w:tcPr>
            <w:tcW w:w="1403" w:type="dxa"/>
          </w:tcPr>
          <w:p w14:paraId="7B5721B8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จำนวนระบบ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2</w:t>
            </w:r>
          </w:p>
        </w:tc>
      </w:tr>
      <w:tr w:rsidR="006053A7" w:rsidRPr="00946557" w14:paraId="7AB6238B" w14:textId="77777777" w:rsidTr="00F917B3">
        <w:tc>
          <w:tcPr>
            <w:tcW w:w="1974" w:type="dxa"/>
            <w:vMerge/>
            <w:shd w:val="clear" w:color="auto" w:fill="C2D8EA"/>
          </w:tcPr>
          <w:p w14:paraId="46FC9E59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64538DB4" w14:textId="77777777" w:rsidR="006053A7" w:rsidRDefault="006053A7" w:rsidP="006053A7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</w:rPr>
              <w:t>7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 xml:space="preserve">. จำนวนเครือข่ายที่ทำ </w:t>
            </w:r>
            <w:r w:rsidRPr="003E1AF3">
              <w:rPr>
                <w:rFonts w:ascii="TH SarabunPSK" w:hAnsi="TH SarabunPSK" w:cs="TH SarabunPSK"/>
                <w:sz w:val="28"/>
              </w:rPr>
              <w:t xml:space="preserve">MOU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ร่วมกันและยังมีการดำเนินการทำกิจกรรมร่วมกันอย่าง</w:t>
            </w:r>
          </w:p>
          <w:p w14:paraId="74701644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ต่อเนื่อง</w:t>
            </w:r>
          </w:p>
        </w:tc>
        <w:tc>
          <w:tcPr>
            <w:tcW w:w="1403" w:type="dxa"/>
          </w:tcPr>
          <w:p w14:paraId="0B1333C8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จำนวนเครือข่าย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15</w:t>
            </w:r>
          </w:p>
        </w:tc>
      </w:tr>
      <w:tr w:rsidR="006053A7" w:rsidRPr="00946557" w14:paraId="3CC4927D" w14:textId="77777777" w:rsidTr="00F917B3">
        <w:tc>
          <w:tcPr>
            <w:tcW w:w="1974" w:type="dxa"/>
            <w:vMerge/>
            <w:shd w:val="clear" w:color="auto" w:fill="C2D8EA"/>
          </w:tcPr>
          <w:p w14:paraId="387E8BED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69CAC375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8. ร้อยละของงบประมาณที่ใช้ได้ตรงตามวัตถุประสงค์ และเป็นไปตามแผน</w:t>
            </w:r>
          </w:p>
        </w:tc>
        <w:tc>
          <w:tcPr>
            <w:tcW w:w="1403" w:type="dxa"/>
          </w:tcPr>
          <w:p w14:paraId="22B960D5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ร้อยละของงบประมาณ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93</w:t>
            </w:r>
          </w:p>
        </w:tc>
      </w:tr>
      <w:tr w:rsidR="006053A7" w:rsidRPr="00946557" w14:paraId="58F0B33D" w14:textId="77777777" w:rsidTr="00F917B3">
        <w:tc>
          <w:tcPr>
            <w:tcW w:w="1974" w:type="dxa"/>
            <w:vMerge/>
          </w:tcPr>
          <w:p w14:paraId="5C348758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6639352D" w14:textId="77777777" w:rsidR="006053A7" w:rsidRPr="003E1AF3" w:rsidRDefault="006053A7" w:rsidP="006053A7">
            <w:pPr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BB9E301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  <w:cs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 xml:space="preserve">9. คะแนนประเมิน 5 ส. ของหน่วยงาน /โครงการส่งเสริมกิจกรรม </w:t>
            </w:r>
            <w:r w:rsidRPr="003E1AF3">
              <w:rPr>
                <w:rFonts w:ascii="TH SarabunPSK" w:hAnsi="TH SarabunPSK" w:cs="TH SarabunPSK"/>
                <w:sz w:val="28"/>
              </w:rPr>
              <w:t xml:space="preserve">5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ส.</w:t>
            </w:r>
          </w:p>
        </w:tc>
        <w:tc>
          <w:tcPr>
            <w:tcW w:w="1403" w:type="dxa"/>
          </w:tcPr>
          <w:p w14:paraId="6546672A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คะแนนประเมิน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80</w:t>
            </w:r>
          </w:p>
        </w:tc>
      </w:tr>
      <w:tr w:rsidR="006053A7" w:rsidRPr="00946557" w14:paraId="4B3A4B45" w14:textId="77777777" w:rsidTr="00F917B3">
        <w:tc>
          <w:tcPr>
            <w:tcW w:w="1974" w:type="dxa"/>
            <w:vMerge/>
          </w:tcPr>
          <w:p w14:paraId="2519041A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4BBF2439" w14:textId="77777777" w:rsidR="006053A7" w:rsidRDefault="006053A7" w:rsidP="006053A7">
            <w:pPr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10. คะแนนประเมินภูมิทัศน์ภายนอกของหน่วยงาน</w:t>
            </w:r>
            <w:r w:rsidRPr="003E1AF3">
              <w:rPr>
                <w:rFonts w:ascii="TH SarabunPSK" w:hAnsi="TH SarabunPSK" w:cs="TH SarabunPSK"/>
                <w:sz w:val="28"/>
              </w:rPr>
              <w:t xml:space="preserve">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/โครงการพัฒนาภูมิทัศน์</w:t>
            </w:r>
          </w:p>
          <w:p w14:paraId="7EDD832F" w14:textId="77777777" w:rsidR="006053A7" w:rsidRPr="003E1AF3" w:rsidRDefault="006053A7" w:rsidP="006053A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3E1AF3">
              <w:rPr>
                <w:rFonts w:ascii="TH SarabunPSK" w:hAnsi="TH SarabunPSK" w:cs="TH SarabunPSK"/>
                <w:sz w:val="28"/>
                <w:cs/>
              </w:rPr>
              <w:t>ของวิทยาลัย</w:t>
            </w:r>
          </w:p>
        </w:tc>
        <w:tc>
          <w:tcPr>
            <w:tcW w:w="1403" w:type="dxa"/>
          </w:tcPr>
          <w:p w14:paraId="12FE922C" w14:textId="77777777" w:rsidR="006053A7" w:rsidRPr="003E1AF3" w:rsidRDefault="006053A7" w:rsidP="006053A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1AF3">
              <w:rPr>
                <w:rFonts w:ascii="TH SarabunPSK" w:hAnsi="TH SarabunPSK" w:cs="TH SarabunPSK"/>
                <w:sz w:val="28"/>
                <w:cs/>
              </w:rPr>
              <w:t>คะแนนประเมิน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80</w:t>
            </w:r>
          </w:p>
        </w:tc>
      </w:tr>
      <w:tr w:rsidR="006053A7" w:rsidRPr="00946557" w14:paraId="18CC7B55" w14:textId="77777777" w:rsidTr="00F917B3">
        <w:trPr>
          <w:trHeight w:val="494"/>
        </w:trPr>
        <w:tc>
          <w:tcPr>
            <w:tcW w:w="1974" w:type="dxa"/>
            <w:vMerge/>
          </w:tcPr>
          <w:p w14:paraId="16667321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86" w:type="dxa"/>
            <w:gridSpan w:val="2"/>
            <w:shd w:val="clear" w:color="auto" w:fill="BDD6EE" w:themeFill="accent1" w:themeFillTint="66"/>
          </w:tcPr>
          <w:p w14:paraId="735B8364" w14:textId="77777777" w:rsidR="006053A7" w:rsidRPr="003E1AF3" w:rsidRDefault="006053A7" w:rsidP="006053A7">
            <w:pPr>
              <w:rPr>
                <w:rFonts w:ascii="TH Sarabun New" w:hAnsi="TH Sarabun New" w:cs="TH Sarabun New"/>
                <w:sz w:val="28"/>
              </w:rPr>
            </w:pPr>
            <w:r w:rsidRPr="003E1AF3">
              <w:rPr>
                <w:rFonts w:ascii="TH Sarabun New" w:hAnsi="TH Sarabun New" w:cs="TH Sarabun New"/>
                <w:sz w:val="28"/>
              </w:rPr>
              <w:t xml:space="preserve">O5.2 </w:t>
            </w:r>
            <w:r w:rsidRPr="003E1AF3">
              <w:rPr>
                <w:rFonts w:ascii="TH Sarabun New" w:hAnsi="TH Sarabun New" w:cs="TH Sarabun New"/>
                <w:sz w:val="28"/>
                <w:cs/>
              </w:rPr>
              <w:t>บุคลากร และนักศึกษาปฏิบัติงานตามพันธกิจในวิทยาลัยชุมชนอย่างมีความสุข</w:t>
            </w:r>
          </w:p>
        </w:tc>
      </w:tr>
      <w:tr w:rsidR="006053A7" w:rsidRPr="00410148" w14:paraId="6111B2DB" w14:textId="77777777" w:rsidTr="00F917B3">
        <w:tc>
          <w:tcPr>
            <w:tcW w:w="1974" w:type="dxa"/>
            <w:vMerge/>
          </w:tcPr>
          <w:p w14:paraId="77A423D9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6F002FF8" w14:textId="77777777" w:rsidR="006053A7" w:rsidRPr="00410148" w:rsidRDefault="006053A7" w:rsidP="006053A7">
            <w:pPr>
              <w:rPr>
                <w:rFonts w:ascii="TH Sarabun New" w:hAnsi="TH Sarabun New" w:cs="TH Sarabun New"/>
                <w:sz w:val="28"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 xml:space="preserve">1. ระดับผลการประเมินโดยใช้รูปแบบ </w:t>
            </w:r>
            <w:r w:rsidRPr="00410148">
              <w:rPr>
                <w:rFonts w:ascii="TH Sarabun New" w:hAnsi="TH Sarabun New" w:cs="TH Sarabun New"/>
                <w:sz w:val="28"/>
              </w:rPr>
              <w:t>ITA</w:t>
            </w:r>
          </w:p>
          <w:p w14:paraId="753D2BE9" w14:textId="77777777" w:rsidR="006053A7" w:rsidRPr="00410148" w:rsidRDefault="006053A7" w:rsidP="006053A7">
            <w:pPr>
              <w:rPr>
                <w:rFonts w:ascii="TH Sarabun New" w:hAnsi="TH Sarabun New" w:cs="TH Sarabun New"/>
                <w:sz w:val="28"/>
                <w:cs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>/โครงการประเมินคุณธรรมและความโปร่งใสภายในวิทยาลัย</w:t>
            </w:r>
          </w:p>
        </w:tc>
        <w:tc>
          <w:tcPr>
            <w:tcW w:w="1403" w:type="dxa"/>
          </w:tcPr>
          <w:p w14:paraId="46CA7C5C" w14:textId="77777777" w:rsidR="006053A7" w:rsidRPr="00410148" w:rsidRDefault="006053A7" w:rsidP="006053A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>ระดับผลการประเมิน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85</w:t>
            </w:r>
          </w:p>
        </w:tc>
      </w:tr>
      <w:tr w:rsidR="006053A7" w:rsidRPr="00410148" w14:paraId="0D539AFC" w14:textId="77777777" w:rsidTr="00F917B3">
        <w:tc>
          <w:tcPr>
            <w:tcW w:w="1974" w:type="dxa"/>
            <w:vMerge/>
          </w:tcPr>
          <w:p w14:paraId="7F0768CD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5A4C7A3B" w14:textId="77777777" w:rsidR="006053A7" w:rsidRPr="00410148" w:rsidRDefault="006053A7" w:rsidP="006053A7">
            <w:pPr>
              <w:rPr>
                <w:rFonts w:ascii="TH Sarabun New" w:hAnsi="TH Sarabun New" w:cs="TH Sarabun New"/>
                <w:sz w:val="28"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>2. ผลการประเมินความพึงพอใจได้คะแนนเฉลี่ย /โครงการพัฒนาสวัสดิการ และสร้างแรงจูงใจของบุคลากร</w:t>
            </w:r>
          </w:p>
        </w:tc>
        <w:tc>
          <w:tcPr>
            <w:tcW w:w="1403" w:type="dxa"/>
          </w:tcPr>
          <w:p w14:paraId="42FA09B7" w14:textId="77777777" w:rsidR="006053A7" w:rsidRPr="00410148" w:rsidRDefault="006053A7" w:rsidP="006053A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>ผลการประเมิน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3.80</w:t>
            </w:r>
          </w:p>
        </w:tc>
      </w:tr>
      <w:tr w:rsidR="006053A7" w:rsidRPr="00410148" w14:paraId="4B26DEC3" w14:textId="77777777" w:rsidTr="00F917B3">
        <w:tc>
          <w:tcPr>
            <w:tcW w:w="1974" w:type="dxa"/>
            <w:vMerge/>
          </w:tcPr>
          <w:p w14:paraId="5B6D5F6E" w14:textId="77777777" w:rsidR="006053A7" w:rsidRPr="003E1AF3" w:rsidRDefault="006053A7" w:rsidP="006053A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83" w:type="dxa"/>
          </w:tcPr>
          <w:p w14:paraId="0DF2ED69" w14:textId="77777777" w:rsidR="006053A7" w:rsidRPr="00410148" w:rsidRDefault="006053A7" w:rsidP="006053A7">
            <w:pPr>
              <w:rPr>
                <w:rFonts w:ascii="TH Sarabun New" w:hAnsi="TH Sarabun New" w:cs="TH Sarabun New"/>
                <w:sz w:val="28"/>
                <w:cs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>3. คะแนนการประเมินคุณภาพภายในและภายนอก /โครงการประเมินคุณภาพภายใน</w:t>
            </w:r>
          </w:p>
        </w:tc>
        <w:tc>
          <w:tcPr>
            <w:tcW w:w="1403" w:type="dxa"/>
          </w:tcPr>
          <w:p w14:paraId="3B8A7E95" w14:textId="77777777" w:rsidR="006053A7" w:rsidRPr="00410148" w:rsidRDefault="006053A7" w:rsidP="006053A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10148">
              <w:rPr>
                <w:rFonts w:ascii="TH Sarabun New" w:hAnsi="TH Sarabun New" w:cs="TH Sarabun New"/>
                <w:sz w:val="28"/>
                <w:cs/>
              </w:rPr>
              <w:t>คะแนนการประเมิน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4.20</w:t>
            </w:r>
          </w:p>
        </w:tc>
      </w:tr>
    </w:tbl>
    <w:p w14:paraId="2D3CC75E" w14:textId="77777777" w:rsidR="000B7290" w:rsidRDefault="000B7290" w:rsidP="0027179D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B9238A" w14:textId="77777777" w:rsidR="00AA0392" w:rsidRPr="001B2373" w:rsidRDefault="00AA0392" w:rsidP="00AA0392">
      <w:pPr>
        <w:rPr>
          <w:rFonts w:ascii="TH SarabunPSK" w:hAnsi="TH SarabunPSK" w:cs="TH SarabunPSK"/>
          <w:b/>
          <w:bCs/>
          <w:sz w:val="32"/>
          <w:szCs w:val="32"/>
        </w:rPr>
      </w:pPr>
      <w:r w:rsidRPr="001B2373">
        <w:rPr>
          <w:rFonts w:ascii="TH SarabunPSK" w:hAnsi="TH SarabunPSK" w:cs="TH SarabunPSK"/>
          <w:b/>
          <w:bCs/>
          <w:sz w:val="32"/>
          <w:szCs w:val="32"/>
          <w:cs/>
        </w:rPr>
        <w:t>2.1ก(2) นวัตกรรม (</w:t>
      </w:r>
      <w:r w:rsidRPr="001B2373">
        <w:rPr>
          <w:rFonts w:ascii="TH SarabunPSK" w:hAnsi="TH SarabunPSK" w:cs="TH SarabunPSK"/>
          <w:b/>
          <w:bCs/>
          <w:sz w:val="32"/>
          <w:szCs w:val="32"/>
        </w:rPr>
        <w:t>Innovation</w:t>
      </w:r>
      <w:r w:rsidRPr="001B237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C951610" w14:textId="77777777" w:rsidR="00E0340A" w:rsidRDefault="00AC4833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ตามที่สถาบันวิทยาลัยชุมชนได้กำหนดนโยบายการบริหารงานโดยผ่านแผนความเป็นเลิศสถาบันวิทยาลัยชุมชน พ.ศ. 2566-2570 ให้กับวิทยาลัยชุมชนพิจิตร</w:t>
      </w:r>
      <w:r w:rsidR="00C8244F" w:rsidRPr="00C8244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นำมาประกาศเป็นนโยบาย </w:t>
      </w:r>
      <w:r w:rsidR="00E0340A">
        <w:rPr>
          <w:rFonts w:ascii="TH SarabunPSK" w:hAnsi="TH SarabunPSK" w:cs="TH SarabunPSK" w:hint="cs"/>
          <w:sz w:val="32"/>
          <w:szCs w:val="32"/>
          <w:cs/>
        </w:rPr>
        <w:t>โดยนำแผนบริหารความเสี่ยง รวมทั้งผลการประเมินการประกันคุณภาพภายในมา</w:t>
      </w:r>
      <w:r>
        <w:rPr>
          <w:rFonts w:ascii="TH SarabunPSK" w:hAnsi="TH SarabunPSK" w:cs="TH SarabunPSK" w:hint="cs"/>
          <w:sz w:val="32"/>
          <w:szCs w:val="32"/>
          <w:cs/>
        </w:rPr>
        <w:t>กำหนดกรอบการพัฒนาวิทยาลัยสู่ความเป็นสถานศึกษา</w:t>
      </w:r>
      <w:r w:rsidRPr="00AC4833">
        <w:rPr>
          <w:rFonts w:ascii="TH SarabunPSK" w:hAnsi="TH SarabunPSK" w:cs="TH SarabunPSK"/>
          <w:sz w:val="32"/>
          <w:szCs w:val="32"/>
          <w:cs/>
        </w:rPr>
        <w:t>ที่จัดการเรียนรู้ตลอดชีวิต สร้างนวัตกรรม และสิ่งประดิษฐ์เพื่อความเข้มแข็งของชุมชนที่มีคุณภาพ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0340A" w:rsidRPr="00E0340A">
        <w:rPr>
          <w:rFonts w:ascii="TH SarabunPSK" w:hAnsi="TH SarabunPSK" w:cs="TH SarabunPSK" w:hint="cs"/>
          <w:sz w:val="32"/>
          <w:szCs w:val="32"/>
          <w:cs/>
        </w:rPr>
        <w:t>โดยผ่านขั้นตอนการจัดทำแผนยุทธศาสตร์ของวิทยาลัย</w:t>
      </w:r>
      <w:r w:rsidR="001B2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340A" w:rsidRPr="00E0340A">
        <w:rPr>
          <w:rFonts w:ascii="TH SarabunPSK" w:hAnsi="TH SarabunPSK" w:cs="TH SarabunPSK" w:hint="cs"/>
          <w:sz w:val="32"/>
          <w:szCs w:val="32"/>
          <w:cs/>
        </w:rPr>
        <w:t>เพื่อนำ</w:t>
      </w:r>
      <w:r w:rsidR="00E0340A">
        <w:rPr>
          <w:rFonts w:ascii="TH SarabunPSK" w:hAnsi="TH SarabunPSK" w:cs="TH SarabunPSK" w:hint="cs"/>
          <w:sz w:val="32"/>
          <w:szCs w:val="32"/>
          <w:cs/>
        </w:rPr>
        <w:t>มากำหนดเป็นความท้าทายและความได้เปรียบเชิงกลยุทธ์ที่สำคัญมาเป็นโอกาสเชิงกลยุทธ์ ตารางที่ 2.1ก</w:t>
      </w:r>
      <w:r w:rsidR="006053A7">
        <w:rPr>
          <w:rFonts w:ascii="TH SarabunPSK" w:hAnsi="TH SarabunPSK" w:cs="TH SarabunPSK" w:hint="cs"/>
          <w:sz w:val="32"/>
          <w:szCs w:val="32"/>
          <w:cs/>
        </w:rPr>
        <w:t>(2)</w:t>
      </w:r>
      <w:r w:rsidR="00E0340A">
        <w:rPr>
          <w:rFonts w:ascii="TH SarabunPSK" w:hAnsi="TH SarabunPSK" w:cs="TH SarabunPSK" w:hint="cs"/>
          <w:sz w:val="32"/>
          <w:szCs w:val="32"/>
          <w:cs/>
        </w:rPr>
        <w:t xml:space="preserve"> และกำหนดตัวชี้วัดแผนยุทธศาสตร์ของวิทยาลัยระยะ 5 ปี  2566-2570 และจัดทำแผนปฏิบัติ</w:t>
      </w:r>
      <w:r w:rsidR="001B2373">
        <w:rPr>
          <w:rFonts w:ascii="TH SarabunPSK" w:hAnsi="TH SarabunPSK" w:cs="TH SarabunPSK" w:hint="cs"/>
          <w:sz w:val="32"/>
          <w:szCs w:val="32"/>
          <w:cs/>
        </w:rPr>
        <w:t>ก</w:t>
      </w:r>
      <w:r w:rsidR="00E0340A">
        <w:rPr>
          <w:rFonts w:ascii="TH SarabunPSK" w:hAnsi="TH SarabunPSK" w:cs="TH SarabunPSK" w:hint="cs"/>
          <w:sz w:val="32"/>
          <w:szCs w:val="32"/>
          <w:cs/>
        </w:rPr>
        <w:t>าชการประจำปี 2566 ดำเนินการตามเป้าหมายที่กำหนดไว้ มีการติดตามผลการดำเนินงานเป็นระยะ และนำผลการประเมินมาทบทวนการทำงาน เพื่อให้เกิดผลลัพธ์ในการทำงานและสร้างบรยากาศในการทำงานให้เป็นองค์กรแห่งการเรียนรู้ที่เอื้อต่อการสร้างนวัตกรรม</w:t>
      </w:r>
      <w:r w:rsidR="001B2373">
        <w:rPr>
          <w:rFonts w:ascii="TH SarabunPSK" w:hAnsi="TH SarabunPSK" w:cs="TH SarabunPSK" w:hint="cs"/>
          <w:sz w:val="32"/>
          <w:szCs w:val="32"/>
          <w:cs/>
        </w:rPr>
        <w:t xml:space="preserve"> วิทยาลัยจึงมีการสร้างความร่วมมือกับหน่วยงานภายนอก และจัดให้มีกิจกรรมแลกเปลี่ยนเรียนรู้ภายในองค์กร</w:t>
      </w:r>
    </w:p>
    <w:p w14:paraId="0E7C2EBF" w14:textId="77777777" w:rsidR="006053A7" w:rsidRDefault="006053A7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19FB13" w14:textId="77777777" w:rsidR="006053A7" w:rsidRDefault="006053A7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C1EFC0" w14:textId="77777777" w:rsidR="006053A7" w:rsidRDefault="006053A7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178F83" w14:textId="77777777" w:rsidR="006053A7" w:rsidRDefault="006053A7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E96AAE" w14:textId="77777777" w:rsidR="006053A7" w:rsidRDefault="006053A7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AE8A1A" w14:textId="77777777" w:rsidR="006053A7" w:rsidRPr="006053A7" w:rsidRDefault="006053A7" w:rsidP="006053A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53A7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2.1ก(2) ข้อได้เปรียบ</w:t>
      </w:r>
      <w:r w:rsidRPr="006053A7">
        <w:rPr>
          <w:rFonts w:ascii="THSarabunPSK" w:hAnsi="THSarabunPSK" w:cs="THSarabunPSK" w:hint="cs"/>
          <w:b/>
          <w:bCs/>
          <w:color w:val="252525"/>
          <w:sz w:val="31"/>
          <w:szCs w:val="31"/>
          <w:cs/>
        </w:rPr>
        <w:t>เชิงกลยุทธ์ที่สำคัญในการสร้างนวัตกรรมของ</w:t>
      </w:r>
      <w:r>
        <w:rPr>
          <w:rFonts w:ascii="THSarabunPSK" w:hAnsi="THSarabunPSK" w:cs="THSarabunPSK" w:hint="cs"/>
          <w:b/>
          <w:bCs/>
          <w:color w:val="252525"/>
          <w:sz w:val="31"/>
          <w:szCs w:val="31"/>
          <w:cs/>
        </w:rPr>
        <w:t>วิทยาลัย</w:t>
      </w:r>
    </w:p>
    <w:p w14:paraId="64F4C8B5" w14:textId="77777777" w:rsidR="001B2373" w:rsidRPr="00E0340A" w:rsidRDefault="001B2373" w:rsidP="00C824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445" w:type="dxa"/>
        <w:tblLook w:val="04A0" w:firstRow="1" w:lastRow="0" w:firstColumn="1" w:lastColumn="0" w:noHBand="0" w:noVBand="1"/>
      </w:tblPr>
      <w:tblGrid>
        <w:gridCol w:w="4584"/>
        <w:gridCol w:w="4861"/>
      </w:tblGrid>
      <w:tr w:rsidR="00956950" w:rsidRPr="00460439" w14:paraId="005AE786" w14:textId="77777777" w:rsidTr="00956950">
        <w:tc>
          <w:tcPr>
            <w:tcW w:w="4584" w:type="dxa"/>
            <w:shd w:val="clear" w:color="auto" w:fill="D0F2FC"/>
          </w:tcPr>
          <w:p w14:paraId="1DC4A99D" w14:textId="77777777" w:rsidR="00956950" w:rsidRPr="00460439" w:rsidRDefault="00956950" w:rsidP="009569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0439">
              <w:rPr>
                <w:rFonts w:ascii="TH SarabunPSK" w:hAnsi="TH SarabunPSK" w:cs="TH SarabunPSK"/>
                <w:sz w:val="32"/>
                <w:szCs w:val="32"/>
                <w:cs/>
              </w:rPr>
              <w:t>ข้อได้เปรียบเชิงกลยุทธ์</w:t>
            </w:r>
          </w:p>
        </w:tc>
        <w:tc>
          <w:tcPr>
            <w:tcW w:w="4861" w:type="dxa"/>
            <w:shd w:val="clear" w:color="auto" w:fill="D0F2FC"/>
          </w:tcPr>
          <w:p w14:paraId="1CABA80E" w14:textId="77777777" w:rsidR="00956950" w:rsidRPr="00460439" w:rsidRDefault="00956950" w:rsidP="009569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0439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</w:t>
            </w:r>
          </w:p>
        </w:tc>
      </w:tr>
      <w:tr w:rsidR="00956950" w:rsidRPr="00460439" w14:paraId="0F1A6847" w14:textId="77777777" w:rsidTr="00C02D19">
        <w:tc>
          <w:tcPr>
            <w:tcW w:w="9445" w:type="dxa"/>
            <w:gridSpan w:val="2"/>
          </w:tcPr>
          <w:p w14:paraId="3A70A944" w14:textId="77777777" w:rsidR="00956950" w:rsidRPr="006053A7" w:rsidRDefault="00956950" w:rsidP="006F2CE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</w:tr>
      <w:tr w:rsidR="00956950" w:rsidRPr="00460439" w14:paraId="1B2AFF40" w14:textId="77777777" w:rsidTr="001B2373">
        <w:trPr>
          <w:trHeight w:val="1835"/>
        </w:trPr>
        <w:tc>
          <w:tcPr>
            <w:tcW w:w="4584" w:type="dxa"/>
          </w:tcPr>
          <w:p w14:paraId="031F341A" w14:textId="77777777" w:rsidR="00956950" w:rsidRPr="006053A7" w:rsidRDefault="00956950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การพัฒนาหลักสูตรและบริการใหม่เพื่อ รองรับกลุ่มผู้เรียนใหม่ หรือกลุ่มที่มี ความต้องการพิเศษ </w:t>
            </w:r>
          </w:p>
          <w:p w14:paraId="5F1E87C9" w14:textId="77777777" w:rsidR="00956950" w:rsidRPr="006053A7" w:rsidRDefault="00956950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61" w:type="dxa"/>
          </w:tcPr>
          <w:p w14:paraId="314C08A8" w14:textId="77777777" w:rsidR="00956950" w:rsidRPr="006053A7" w:rsidRDefault="00956950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="00460439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460439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สัมฤทธิบัตร การเขียนแบบเทคนิค</w:t>
            </w:r>
          </w:p>
          <w:p w14:paraId="4CF4EF52" w14:textId="77777777" w:rsidR="00956950" w:rsidRPr="006053A7" w:rsidRDefault="00460439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="00956950" w:rsidRPr="006053A7">
              <w:rPr>
                <w:rFonts w:ascii="TH SarabunPSK" w:hAnsi="TH SarabunPSK" w:cs="TH SarabunPSK"/>
                <w:sz w:val="32"/>
                <w:szCs w:val="32"/>
                <w:cs/>
              </w:rPr>
              <w:t>เริ่มเปิดสอนในปีการศึกษา 256</w:t>
            </w:r>
            <w:r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 </w:t>
            </w:r>
          </w:p>
          <w:p w14:paraId="6B8DF1E8" w14:textId="77777777" w:rsidR="00956950" w:rsidRPr="006053A7" w:rsidRDefault="00956950" w:rsidP="00460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="00460439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460439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สัมฤทธิบัตร</w:t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60439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ธุรกิจและการเป็นผู้ประกอบการ จะเริ่มเปิดการสอนปีการศึกษา 2566</w:t>
            </w:r>
          </w:p>
          <w:p w14:paraId="3F86384F" w14:textId="77777777" w:rsidR="00864F50" w:rsidRPr="006053A7" w:rsidRDefault="00864F50" w:rsidP="0046043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6950" w:rsidRPr="00460439" w14:paraId="16C6D8C9" w14:textId="77777777" w:rsidTr="00C02D19">
        <w:tc>
          <w:tcPr>
            <w:tcW w:w="9445" w:type="dxa"/>
            <w:gridSpan w:val="2"/>
          </w:tcPr>
          <w:p w14:paraId="5B8EF7D7" w14:textId="77777777" w:rsidR="00956950" w:rsidRPr="006053A7" w:rsidRDefault="00956950" w:rsidP="0095695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การวิจัย</w:t>
            </w:r>
          </w:p>
        </w:tc>
      </w:tr>
      <w:tr w:rsidR="00956950" w:rsidRPr="00460439" w14:paraId="5F82B442" w14:textId="77777777" w:rsidTr="00956950">
        <w:tc>
          <w:tcPr>
            <w:tcW w:w="4584" w:type="dxa"/>
          </w:tcPr>
          <w:p w14:paraId="65775D27" w14:textId="77777777" w:rsidR="00956950" w:rsidRPr="006053A7" w:rsidRDefault="00956950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สร้างและพัฒนาผลงานงานวิจัยและ</w:t>
            </w:r>
          </w:p>
          <w:p w14:paraId="2F3D7B9C" w14:textId="77777777" w:rsidR="00956950" w:rsidRPr="006053A7" w:rsidRDefault="00956950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นวัตกรรมการขับเคลื่อนเศรษฐกิจ </w:t>
            </w:r>
            <w:r w:rsidRPr="006053A7">
              <w:rPr>
                <w:rFonts w:ascii="TH SarabunPSK" w:hAnsi="TH SarabunPSK" w:cs="TH SarabunPSK"/>
                <w:sz w:val="32"/>
                <w:szCs w:val="32"/>
              </w:rPr>
              <w:t>BCG</w:t>
            </w:r>
          </w:p>
        </w:tc>
        <w:tc>
          <w:tcPr>
            <w:tcW w:w="4861" w:type="dxa"/>
          </w:tcPr>
          <w:p w14:paraId="64BBCC5D" w14:textId="77777777" w:rsidR="00956950" w:rsidRPr="006053A7" w:rsidRDefault="00956950" w:rsidP="004604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="00864F50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60439" w:rsidRPr="006053A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การพัฒนาผลิตภัณฑ์ก้อนดูดซับกลิ่นจากเศษข่าหอมพืชอัตลักษณ์ ตำบลท่าบัว อำเภอโพทะเล จ.พิจิตร</w:t>
            </w:r>
          </w:p>
          <w:p w14:paraId="139BEA93" w14:textId="77777777" w:rsidR="00956950" w:rsidRPr="006053A7" w:rsidRDefault="00956950" w:rsidP="0095695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6950" w:rsidRPr="00460439" w14:paraId="202A651C" w14:textId="77777777" w:rsidTr="00C02D19">
        <w:tc>
          <w:tcPr>
            <w:tcW w:w="9445" w:type="dxa"/>
            <w:gridSpan w:val="2"/>
          </w:tcPr>
          <w:p w14:paraId="344A4449" w14:textId="77777777" w:rsidR="00956950" w:rsidRPr="006053A7" w:rsidRDefault="00956950" w:rsidP="006F2CE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053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การบริการวิชาการ</w:t>
            </w:r>
          </w:p>
        </w:tc>
      </w:tr>
      <w:tr w:rsidR="00CF7EA2" w:rsidRPr="00460439" w14:paraId="49686CB5" w14:textId="77777777" w:rsidTr="00C02D19">
        <w:trPr>
          <w:trHeight w:val="2553"/>
        </w:trPr>
        <w:tc>
          <w:tcPr>
            <w:tcW w:w="4584" w:type="dxa"/>
          </w:tcPr>
          <w:p w14:paraId="1575ACAE" w14:textId="77777777" w:rsidR="00CF7EA2" w:rsidRPr="00460439" w:rsidRDefault="00CF7EA2" w:rsidP="004604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60439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Pr="004604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พัฒนาผลิตภัณฑ์ด้านพลังงานทดแทนเพื่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460439">
              <w:rPr>
                <w:rFonts w:ascii="TH SarabunPSK" w:hAnsi="TH SarabunPSK" w:cs="TH SarabunPSK"/>
                <w:sz w:val="32"/>
                <w:szCs w:val="32"/>
                <w:cs/>
              </w:rPr>
              <w:t>ลดต้นทุนการผลิตและสร้างรายได้ให้บริการแก่ชุมชน</w:t>
            </w:r>
          </w:p>
        </w:tc>
        <w:tc>
          <w:tcPr>
            <w:tcW w:w="4861" w:type="dxa"/>
          </w:tcPr>
          <w:p w14:paraId="5E6E49F4" w14:textId="77777777" w:rsidR="00CF7EA2" w:rsidRDefault="00CF7EA2" w:rsidP="006F2C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0439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Pr="004604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โครงการผลิตไฟฟ้าจากพลังงานทดแทน พลังงานแสงอาทิตย์เพื่อใช้งานกับสวนเกษตรขนาดเล็กกลุ่มเกษตรกรทำนาชุมชนสร้างไทย ตำบลหนองพระ อำเภอวังทรายพูน จังหวัดพิจิตร</w:t>
            </w:r>
          </w:p>
          <w:p w14:paraId="4817FF11" w14:textId="77777777" w:rsidR="00CF7EA2" w:rsidRPr="006053A7" w:rsidRDefault="00CF7EA2" w:rsidP="006F2C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60439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Pr="004604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โครงการเครื่องอบอาหารสัตว์</w:t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และปุ๋ยอัดเม็ดพลังงานแสงอาทิตย์แบบ 2 </w:t>
            </w:r>
            <w:r w:rsidRPr="006053A7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Pr="006053A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14:paraId="5BA0F874" w14:textId="77777777" w:rsidR="00CF7EA2" w:rsidRPr="00460439" w:rsidRDefault="00CF7EA2" w:rsidP="006F2CE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F7EA2" w:rsidRPr="00460439" w14:paraId="34C84BDE" w14:textId="77777777" w:rsidTr="00C02D19">
        <w:trPr>
          <w:trHeight w:val="278"/>
        </w:trPr>
        <w:tc>
          <w:tcPr>
            <w:tcW w:w="9445" w:type="dxa"/>
            <w:gridSpan w:val="2"/>
          </w:tcPr>
          <w:p w14:paraId="461F2B2E" w14:textId="77777777" w:rsidR="00CF7EA2" w:rsidRPr="006053A7" w:rsidRDefault="00CF7EA2" w:rsidP="006F2CE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5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ความรับผิดชอบต่อสังคม</w:t>
            </w:r>
          </w:p>
        </w:tc>
      </w:tr>
      <w:tr w:rsidR="00956950" w:rsidRPr="00460439" w14:paraId="6965F5BB" w14:textId="77777777" w:rsidTr="00956950">
        <w:tc>
          <w:tcPr>
            <w:tcW w:w="4584" w:type="dxa"/>
          </w:tcPr>
          <w:p w14:paraId="03135A6B" w14:textId="77777777" w:rsidR="00956950" w:rsidRPr="00460439" w:rsidRDefault="00CF7EA2" w:rsidP="00CF7E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สร้างนวัตกรรมที่ตอบสนองความต้องการของชุมชนและสาธารณะ</w:t>
            </w:r>
          </w:p>
        </w:tc>
        <w:tc>
          <w:tcPr>
            <w:tcW w:w="4861" w:type="dxa"/>
          </w:tcPr>
          <w:p w14:paraId="18807B63" w14:textId="77777777" w:rsidR="00956950" w:rsidRDefault="00CF7EA2" w:rsidP="00864F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46F7">
              <w:rPr>
                <w:rFonts w:ascii="TH SarabunPSK" w:hAnsi="TH SarabunPSK" w:cs="TH SarabunPSK"/>
                <w:sz w:val="32"/>
                <w:szCs w:val="32"/>
              </w:rPr>
              <w:sym w:font="Wingdings" w:char="F09F"/>
            </w:r>
            <w:r w:rsidRPr="001146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6F7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เครื่องอบ</w:t>
            </w:r>
            <w:r w:rsidR="00864F50" w:rsidRPr="001146F7">
              <w:rPr>
                <w:rFonts w:ascii="TH SarabunPSK" w:hAnsi="TH SarabunPSK" w:cs="TH SarabunPSK"/>
                <w:sz w:val="32"/>
                <w:szCs w:val="32"/>
                <w:cs/>
              </w:rPr>
              <w:t>แห้งสองระบบปรับองศาตามดวงอาทิตย์</w:t>
            </w:r>
            <w:r w:rsidRPr="001146F7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CF7EA2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นำไป</w:t>
            </w:r>
            <w:r w:rsidRPr="001146F7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r w:rsidRPr="001146F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เป็นเครื่องมือในการอบสมุนไพรให้</w:t>
            </w:r>
            <w:r w:rsidRPr="001146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กับกลุ่มงานแพทย์แผนไทย โรงพยาบาลทับคล้อ อำเภอทับคล้อ จังหวัดพิจิตร </w:t>
            </w:r>
            <w:r w:rsidR="00864F50" w:rsidRPr="001146F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ส่งผลให้ลดต้นทุนในการผลิตสมุนไพรที่นำมาใช้ในทางการแพทย์แผนไทย</w:t>
            </w:r>
          </w:p>
          <w:p w14:paraId="140A4782" w14:textId="77777777" w:rsidR="006053A7" w:rsidRPr="006053A7" w:rsidRDefault="006053A7" w:rsidP="00864F50">
            <w:pPr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</w:tc>
      </w:tr>
    </w:tbl>
    <w:p w14:paraId="0790E6EC" w14:textId="77777777" w:rsidR="006F2CEA" w:rsidRDefault="006F2CEA" w:rsidP="006F2CEA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CF792FF" w14:textId="77777777" w:rsidR="001B2373" w:rsidRPr="001146F7" w:rsidRDefault="001B2373" w:rsidP="006F2CEA">
      <w:pPr>
        <w:rPr>
          <w:rFonts w:ascii="TH SarabunPSK" w:hAnsi="TH SarabunPSK" w:cs="TH SarabunPSK"/>
          <w:b/>
          <w:bCs/>
          <w:sz w:val="32"/>
          <w:szCs w:val="32"/>
        </w:rPr>
      </w:pPr>
      <w:r w:rsidRPr="001146F7">
        <w:rPr>
          <w:rFonts w:ascii="TH SarabunPSK" w:hAnsi="TH SarabunPSK" w:cs="TH SarabunPSK" w:hint="cs"/>
          <w:b/>
          <w:bCs/>
          <w:sz w:val="32"/>
          <w:szCs w:val="32"/>
          <w:cs/>
        </w:rPr>
        <w:t>2.1ก(3) การวิเคราะห์และกำหนดกลยุทธ์</w:t>
      </w:r>
    </w:p>
    <w:p w14:paraId="20CF215F" w14:textId="77777777" w:rsidR="001B2373" w:rsidRDefault="001B2373" w:rsidP="001B237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Pr="001B2373">
        <w:rPr>
          <w:rFonts w:ascii="TH SarabunPSK" w:hAnsi="TH SarabunPSK" w:cs="TH SarabunPSK" w:hint="cs"/>
          <w:sz w:val="32"/>
          <w:szCs w:val="32"/>
          <w:cs/>
        </w:rPr>
        <w:t>ได้มีการรวบรวมข้อมูล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จากการวิเคราะห์สภาพแวดล้อมภายในและภายนอกองค์กร (</w:t>
      </w:r>
      <w:r>
        <w:rPr>
          <w:rFonts w:ascii="TH SarabunPSK" w:hAnsi="TH SarabunPSK" w:cs="TH SarabunPSK"/>
          <w:sz w:val="32"/>
          <w:szCs w:val="32"/>
        </w:rPr>
        <w:t>SWOT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0450C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มาจัดทำแผนกลยุทธ์ระยะ 5 ปี 2566-2570 </w:t>
      </w:r>
      <w:r w:rsidR="00F67A99">
        <w:rPr>
          <w:rFonts w:ascii="TH SarabunPSK" w:hAnsi="TH SarabunPSK" w:cs="TH SarabunPSK" w:hint="cs"/>
          <w:sz w:val="32"/>
          <w:szCs w:val="32"/>
          <w:cs/>
        </w:rPr>
        <w:t>โดยใช้วิธีการประชุมเชิงปฏิบัติการแบบมีส่วนร่วมของผู้บริหาร</w:t>
      </w:r>
      <w:r w:rsidR="0020450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67A99">
        <w:rPr>
          <w:rFonts w:ascii="TH SarabunPSK" w:hAnsi="TH SarabunPSK" w:cs="TH SarabunPSK" w:hint="cs"/>
          <w:sz w:val="32"/>
          <w:szCs w:val="32"/>
          <w:cs/>
        </w:rPr>
        <w:t xml:space="preserve"> บุคลาก</w:t>
      </w:r>
      <w:r w:rsidR="0020450C">
        <w:rPr>
          <w:rFonts w:ascii="TH SarabunPSK" w:hAnsi="TH SarabunPSK" w:cs="TH SarabunPSK" w:hint="cs"/>
          <w:sz w:val="32"/>
          <w:szCs w:val="32"/>
          <w:cs/>
        </w:rPr>
        <w:t>ร</w:t>
      </w:r>
      <w:r w:rsidR="00F67A99">
        <w:rPr>
          <w:rFonts w:ascii="TH SarabunPSK" w:hAnsi="TH SarabunPSK" w:cs="TH SarabunPSK" w:hint="cs"/>
          <w:sz w:val="32"/>
          <w:szCs w:val="32"/>
          <w:cs/>
        </w:rPr>
        <w:t>ในการจัดทำแผนปฏิบัติการประจำปีและนำไปสู่การจัดทำโครงการ  จากนั้นได้มีการทบทวนการจัดทำโครงการโดยผ่านกระบวนการทบทวนแผนกลยุทธ์ โดยคณะกรรมการบริหารโครงการ</w:t>
      </w:r>
    </w:p>
    <w:p w14:paraId="45400018" w14:textId="77777777" w:rsidR="006053A7" w:rsidRDefault="006053A7" w:rsidP="001B237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350769B" w14:textId="77777777" w:rsidR="006053A7" w:rsidRDefault="006053A7" w:rsidP="001B237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0E2E2A4" w14:textId="77777777" w:rsidR="001B2373" w:rsidRPr="002B79EB" w:rsidRDefault="0020450C" w:rsidP="006F2CEA">
      <w:pPr>
        <w:rPr>
          <w:rFonts w:ascii="TH SarabunPSK" w:hAnsi="TH SarabunPSK" w:cs="TH SarabunPSK"/>
          <w:b/>
          <w:bCs/>
          <w:sz w:val="32"/>
          <w:szCs w:val="32"/>
        </w:rPr>
      </w:pPr>
      <w:r w:rsidRPr="002B79EB">
        <w:rPr>
          <w:rFonts w:ascii="TH SarabunPSK" w:hAnsi="TH SarabunPSK" w:cs="TH SarabunPSK" w:hint="cs"/>
          <w:b/>
          <w:bCs/>
          <w:sz w:val="32"/>
          <w:szCs w:val="32"/>
          <w:cs/>
        </w:rPr>
        <w:t>2.1ก(4) ระบบงานและสมรรถนะหลักขององค์กร</w:t>
      </w:r>
    </w:p>
    <w:p w14:paraId="1B1D6840" w14:textId="77777777" w:rsidR="00B505E0" w:rsidRDefault="00FB5892" w:rsidP="00B201D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79EB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CD2BC9" w:rsidRPr="002B79EB">
        <w:rPr>
          <w:rFonts w:ascii="TH SarabunPSK" w:hAnsi="TH SarabunPSK" w:cs="TH SarabunPSK" w:hint="cs"/>
          <w:sz w:val="32"/>
          <w:szCs w:val="32"/>
          <w:cs/>
        </w:rPr>
        <w:t>ได้มีการกำหนดสมรรถนะหลักคือ เชี่ยวชาญด้านนวัตกรรมและสิ่งประดิษฐ์ที่ตอบความต้องการของชุมชน และการบริการวิชาการ ผู้บริหารมีการกำหนดระบบงานของวิทยาลัย โดยนำ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>นโยบายของสถาบันวิทยาลัยชุมชนมากกำหนด</w:t>
      </w:r>
      <w:r w:rsidR="00CD2BC9" w:rsidRPr="002B79EB">
        <w:rPr>
          <w:rFonts w:ascii="TH SarabunPSK" w:hAnsi="TH SarabunPSK" w:cs="TH SarabunPSK" w:hint="cs"/>
          <w:sz w:val="32"/>
          <w:szCs w:val="32"/>
          <w:cs/>
        </w:rPr>
        <w:t>วัตถุประสงค์เชิงกลยุทธ์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 xml:space="preserve"> นำมากำหนดเป็น</w:t>
      </w:r>
      <w:r w:rsidR="00CD2BC9" w:rsidRPr="002B79EB">
        <w:rPr>
          <w:rFonts w:ascii="TH SarabunPSK" w:hAnsi="TH SarabunPSK" w:cs="TH SarabunPSK" w:hint="cs"/>
          <w:sz w:val="32"/>
          <w:szCs w:val="32"/>
          <w:cs/>
        </w:rPr>
        <w:t xml:space="preserve">สมรรถนะหลักของวิทยาลัย 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>ทั้งด้านการ</w:t>
      </w:r>
      <w:r w:rsidR="00CD2BC9" w:rsidRPr="002B79EB">
        <w:rPr>
          <w:rFonts w:ascii="TH SarabunPSK" w:hAnsi="TH SarabunPSK" w:cs="TH SarabunPSK" w:hint="cs"/>
          <w:sz w:val="32"/>
          <w:szCs w:val="32"/>
          <w:cs/>
        </w:rPr>
        <w:t>กำหนดวิสัยทัศน์ พันธกิจ อัตลักษณ์ คุณธรรมอัตลักษณ์ ค่านิยมร่วม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 xml:space="preserve"> ภายใต้สภาวะการณ์ที่เปลี่ยนแปลงไป จึงได้มีการกำหนดระบบงานในการขับเคลื่อนแผนกลยุทธ์ระยะ 5 ปี (2566-2570) ประกอบด้วย 2 ระบบงาน คือ </w:t>
      </w:r>
      <w:r w:rsidR="006053A7">
        <w:rPr>
          <w:rFonts w:ascii="TH SarabunPSK" w:hAnsi="TH SarabunPSK" w:cs="TH SarabunPSK"/>
          <w:sz w:val="32"/>
          <w:szCs w:val="32"/>
          <w:cs/>
        </w:rPr>
        <w:br/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>1</w:t>
      </w:r>
      <w:r w:rsidR="001146F7">
        <w:rPr>
          <w:rFonts w:ascii="TH SarabunPSK" w:hAnsi="TH SarabunPSK" w:cs="TH SarabunPSK" w:hint="cs"/>
          <w:sz w:val="32"/>
          <w:szCs w:val="32"/>
          <w:cs/>
        </w:rPr>
        <w:t>)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 xml:space="preserve"> ระบบงานหลัก </w:t>
      </w:r>
      <w:r w:rsidR="006001CD" w:rsidRPr="002B79EB">
        <w:rPr>
          <w:rFonts w:ascii="TH SarabunPSK" w:hAnsi="TH SarabunPSK" w:cs="TH SarabunPSK"/>
          <w:sz w:val="32"/>
          <w:szCs w:val="32"/>
          <w:cs/>
        </w:rPr>
        <w:t>(</w:t>
      </w:r>
      <w:r w:rsidR="006001CD" w:rsidRPr="002B79EB">
        <w:rPr>
          <w:rFonts w:ascii="TH SarabunPSK" w:hAnsi="TH SarabunPSK" w:cs="TH SarabunPSK"/>
          <w:sz w:val="32"/>
          <w:szCs w:val="32"/>
        </w:rPr>
        <w:t xml:space="preserve">Key Work System) 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6001CD" w:rsidRPr="002B79EB">
        <w:rPr>
          <w:rFonts w:ascii="TH SarabunPSK" w:hAnsi="TH SarabunPSK" w:cs="TH SarabunPSK"/>
          <w:sz w:val="32"/>
          <w:szCs w:val="32"/>
          <w:cs/>
        </w:rPr>
        <w:t>จัดการศึกษาต่ำกว่าปริญญา ทั้งหลักสูตรอนุปริญญา , ปวช. และปวส.</w:t>
      </w:r>
      <w:r w:rsidR="008B0DF5" w:rsidRPr="002B79EB">
        <w:rPr>
          <w:rFonts w:ascii="TH SarabunPSK" w:hAnsi="TH SarabunPSK" w:cs="TH SarabunPSK" w:hint="cs"/>
          <w:sz w:val="32"/>
          <w:szCs w:val="32"/>
          <w:cs/>
        </w:rPr>
        <w:t xml:space="preserve"> สัมฤทธิบัตร </w:t>
      </w:r>
      <w:r w:rsidR="008B0DF5" w:rsidRPr="002B79EB">
        <w:rPr>
          <w:rFonts w:ascii="TH SarabunPSK" w:hAnsi="TH SarabunPSK" w:cs="TH SarabunPSK"/>
          <w:sz w:val="32"/>
          <w:szCs w:val="32"/>
          <w:cs/>
        </w:rPr>
        <w:t>ง</w:t>
      </w:r>
      <w:r w:rsidR="006001CD" w:rsidRPr="002B79EB">
        <w:rPr>
          <w:rFonts w:ascii="TH SarabunPSK" w:hAnsi="TH SarabunPSK" w:cs="TH SarabunPSK"/>
          <w:sz w:val="32"/>
          <w:szCs w:val="32"/>
          <w:cs/>
        </w:rPr>
        <w:t>านวิจัยสิ่งประดิษฐ์ นวัตกรรมที่เกี่ยวข้องกับการเร</w:t>
      </w:r>
      <w:r w:rsidR="008B0DF5" w:rsidRPr="002B79EB">
        <w:rPr>
          <w:rFonts w:ascii="TH SarabunPSK" w:hAnsi="TH SarabunPSK" w:cs="TH SarabunPSK"/>
          <w:sz w:val="32"/>
          <w:szCs w:val="32"/>
          <w:cs/>
        </w:rPr>
        <w:t xml:space="preserve">ียนการสอน พัฒนาชุมชน </w:t>
      </w:r>
      <w:r w:rsidR="006001CD" w:rsidRPr="002B79EB">
        <w:rPr>
          <w:rFonts w:ascii="TH SarabunPSK" w:hAnsi="TH SarabunPSK" w:cs="TH SarabunPSK"/>
          <w:sz w:val="32"/>
          <w:szCs w:val="32"/>
          <w:cs/>
        </w:rPr>
        <w:t xml:space="preserve">ส่งเสริมบริการวิชาการ </w:t>
      </w:r>
      <w:r w:rsidR="001146F7" w:rsidRPr="002B79EB">
        <w:rPr>
          <w:rFonts w:ascii="TH SarabunPSK" w:hAnsi="TH SarabunPSK" w:cs="TH SarabunPSK"/>
          <w:sz w:val="32"/>
          <w:szCs w:val="32"/>
          <w:cs/>
        </w:rPr>
        <w:t>ทำนุบำรุง อนุรักษ์ สืบสาน สร้างสรรค์ศิลปวัฒนธรรมไทย ภูมิปัญญาท้องถิ่น และรักษาสิ่งแวดล้อม</w:t>
      </w:r>
      <w:r w:rsidR="008B0DF5" w:rsidRPr="002B7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53A7">
        <w:rPr>
          <w:rFonts w:ascii="TH SarabunPSK" w:hAnsi="TH SarabunPSK" w:cs="TH SarabunPSK"/>
          <w:sz w:val="32"/>
          <w:szCs w:val="32"/>
          <w:cs/>
        </w:rPr>
        <w:br/>
      </w:r>
      <w:r w:rsidR="00CD2BC9" w:rsidRPr="002B79EB">
        <w:rPr>
          <w:rFonts w:ascii="TH SarabunPSK" w:hAnsi="TH SarabunPSK" w:cs="TH SarabunPSK"/>
          <w:sz w:val="32"/>
          <w:szCs w:val="32"/>
          <w:cs/>
        </w:rPr>
        <w:t>2) ระบบงานสนับสนุน (</w:t>
      </w:r>
      <w:r w:rsidR="00CD2BC9" w:rsidRPr="002B79EB">
        <w:rPr>
          <w:rFonts w:ascii="TH SarabunPSK" w:hAnsi="TH SarabunPSK" w:cs="TH SarabunPSK"/>
          <w:sz w:val="32"/>
          <w:szCs w:val="32"/>
        </w:rPr>
        <w:t>Supportive Work System)</w:t>
      </w:r>
      <w:r w:rsidR="006001CD" w:rsidRPr="002B7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0DF5" w:rsidRPr="002B79EB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6001CD" w:rsidRPr="002B79EB">
        <w:rPr>
          <w:rFonts w:ascii="TH SarabunPSK" w:hAnsi="TH SarabunPSK" w:cs="TH SarabunPSK"/>
          <w:sz w:val="32"/>
          <w:szCs w:val="32"/>
          <w:cs/>
        </w:rPr>
        <w:t>พัฒนาองค์กรคุณภาพ</w:t>
      </w:r>
      <w:r w:rsidR="008B0DF5" w:rsidRPr="002B7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2BC9" w:rsidRPr="002B79EB">
        <w:rPr>
          <w:rFonts w:ascii="TH SarabunPSK" w:hAnsi="TH SarabunPSK" w:cs="TH SarabunPSK"/>
          <w:sz w:val="32"/>
          <w:szCs w:val="32"/>
          <w:cs/>
        </w:rPr>
        <w:t xml:space="preserve">เพื่อสนับสนุนการบริหารงานและการจัดบริการสนับสนุนระบบงานหลัก ได้แก่ ด้านการบริหารทรัพยากรบุคคล ด้านการบริหารการเงินบัญชีและพัสดุด้านระบบเทคโนโลยีสารสนเทศและการสื่อสาร ด้านกายภาพและความปลอดภัย ด้านการบริหารความเสี่ยงและควบคุมภายใน เป็นต้น </w:t>
      </w:r>
      <w:r w:rsidR="002B79EB" w:rsidRPr="002B79EB">
        <w:rPr>
          <w:rFonts w:ascii="TH SarabunPSK" w:hAnsi="TH SarabunPSK" w:cs="TH SarabunPSK" w:hint="cs"/>
          <w:sz w:val="32"/>
          <w:szCs w:val="32"/>
          <w:cs/>
        </w:rPr>
        <w:t xml:space="preserve">ซึ่งทั้งระบบงานหลักและระบบงานสนับสนุนมีการดำเนินงานที่เชื่อมโยงกัน </w:t>
      </w:r>
      <w:r w:rsidR="00952A12">
        <w:rPr>
          <w:rFonts w:ascii="TH SarabunPSK" w:hAnsi="TH SarabunPSK" w:cs="TH SarabunPSK"/>
          <w:sz w:val="32"/>
          <w:szCs w:val="32"/>
          <w:cs/>
        </w:rPr>
        <w:br/>
      </w:r>
      <w:r w:rsidR="002B79EB" w:rsidRPr="002B79EB">
        <w:rPr>
          <w:rFonts w:ascii="TH SarabunPSK" w:hAnsi="TH SarabunPSK" w:cs="TH SarabunPSK" w:hint="cs"/>
          <w:sz w:val="32"/>
          <w:szCs w:val="32"/>
          <w:cs/>
        </w:rPr>
        <w:t>มีการใช้ทรัพยากรร่วมกัน</w:t>
      </w:r>
      <w:r w:rsidR="00CD2BC9" w:rsidRPr="002B79EB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B79EB" w:rsidRPr="002B79EB">
        <w:rPr>
          <w:rFonts w:ascii="TH SarabunPSK" w:hAnsi="TH SarabunPSK" w:cs="TH SarabunPSK" w:hint="cs"/>
          <w:sz w:val="32"/>
          <w:szCs w:val="32"/>
          <w:cs/>
        </w:rPr>
        <w:t>ให้ระบบงานหลักและระบบงานรองบรรลุวัตถุประสงค์และตัวชี้วัดกำหนดไว้ มีการทบทวนติดตามและนำมาปรับปรุงระบบงาน โดยการรับฟังข้อเสนอแนะจากผู้บริหาร คณะกรรมการ ผู้รับบริการ คู่ความร่วมมือและผู้มีส่วนได้ส่วนเสียในการบริหารงานของทั้ง 2 ระบบงาน มีสายการดำเนินงานตามสายการบังคับบัญชา มีรองผู้อำนวยการแต่ละฝ่ายเป็นผู้กำกับดูแล มีการพิจารณา ตัดสินใจในการพัฒนาและออกแบบกระบวนการทำงานรวมถึงผลผลิตและผลลัพธ์ของกระบวนการทำงานที่สำคัญ</w:t>
      </w:r>
      <w:r w:rsidR="002B79E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201D4" w:rsidRPr="00B201D4">
        <w:rPr>
          <w:rFonts w:ascii="TH SarabunPSK" w:hAnsi="TH SarabunPSK" w:cs="TH SarabunPSK" w:hint="cs"/>
          <w:sz w:val="32"/>
          <w:szCs w:val="32"/>
          <w:cs/>
        </w:rPr>
        <w:t>(ตารางที่ 6.1ก(2)-1)</w:t>
      </w:r>
    </w:p>
    <w:p w14:paraId="52351B58" w14:textId="77777777" w:rsidR="00B201D4" w:rsidRPr="00B201D4" w:rsidRDefault="00B201D4" w:rsidP="00B201D4">
      <w:pPr>
        <w:spacing w:after="0"/>
        <w:ind w:firstLine="720"/>
        <w:jc w:val="thaiDistribute"/>
        <w:rPr>
          <w:rFonts w:cs="TH SarabunPSK"/>
          <w:b/>
          <w:bCs/>
          <w:color w:val="FF0000"/>
          <w:sz w:val="24"/>
          <w:szCs w:val="24"/>
          <w:cs/>
        </w:rPr>
      </w:pPr>
    </w:p>
    <w:p w14:paraId="5A66D7DF" w14:textId="77777777" w:rsidR="002B79EB" w:rsidRPr="00B201D4" w:rsidRDefault="00B505E0" w:rsidP="001146F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2.1ข(1) วัตถุประสงค์เชิงกลยุทธ์ที่สำคัญ</w:t>
      </w:r>
    </w:p>
    <w:p w14:paraId="36746087" w14:textId="77777777" w:rsidR="002B79EB" w:rsidRPr="007B6F79" w:rsidRDefault="00C02D19" w:rsidP="007B6F7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>ได้จัดทำ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แผนกลยุทธ์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402016" w:rsidRPr="007B6F79">
        <w:rPr>
          <w:rFonts w:ascii="TH SarabunPSK" w:hAnsi="TH SarabunPSK" w:cs="TH SarabunPSK"/>
          <w:sz w:val="32"/>
          <w:szCs w:val="32"/>
        </w:rPr>
        <w:t>256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6</w:t>
      </w:r>
      <w:r w:rsidR="00402016" w:rsidRPr="007B6F79">
        <w:rPr>
          <w:rFonts w:ascii="TH SarabunPSK" w:hAnsi="TH SarabunPSK" w:cs="TH SarabunPSK"/>
          <w:sz w:val="32"/>
          <w:szCs w:val="32"/>
        </w:rPr>
        <w:t>-25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70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 xml:space="preserve"> มีการกำหนดยุทธศาสตร์ 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5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 xml:space="preserve"> ประเด็น วัตถุประสงค์เชิงกลยุทธ์ที่สำคัญ จำนวน 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7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 xml:space="preserve"> วัตถุประสงค์ และเป้าหมายตัวชี้วัด จำนวน 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44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 xml:space="preserve"> ตัวชี้วัด </w:t>
      </w:r>
      <w:r w:rsidR="00402016" w:rsidRPr="00B201D4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="00402016" w:rsidRPr="00B201D4">
        <w:rPr>
          <w:rFonts w:ascii="TH SarabunPSK" w:hAnsi="TH SarabunPSK" w:cs="TH SarabunPSK"/>
          <w:sz w:val="32"/>
          <w:szCs w:val="32"/>
        </w:rPr>
        <w:t>2.1</w:t>
      </w:r>
      <w:r w:rsidR="00402016" w:rsidRPr="00B201D4">
        <w:rPr>
          <w:rFonts w:ascii="TH SarabunPSK" w:hAnsi="TH SarabunPSK" w:cs="TH SarabunPSK"/>
          <w:sz w:val="32"/>
          <w:szCs w:val="32"/>
          <w:cs/>
        </w:rPr>
        <w:t>ข(</w:t>
      </w:r>
      <w:r w:rsidR="00402016" w:rsidRPr="00B201D4">
        <w:rPr>
          <w:rFonts w:ascii="TH SarabunPSK" w:hAnsi="TH SarabunPSK" w:cs="TH SarabunPSK"/>
          <w:sz w:val="32"/>
          <w:szCs w:val="32"/>
        </w:rPr>
        <w:t xml:space="preserve">1)-1) 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>มีการกำหนดกรอบเวลาในการดำเนินการตามแผนปฏิบัติการประจำปี และ</w:t>
      </w:r>
      <w:r w:rsidR="00402016" w:rsidRPr="007B6F79">
        <w:rPr>
          <w:rFonts w:ascii="TH SarabunPSK" w:hAnsi="TH SarabunPSK" w:cs="TH SarabunPSK" w:hint="cs"/>
          <w:sz w:val="32"/>
          <w:szCs w:val="32"/>
          <w:cs/>
        </w:rPr>
        <w:t>แผนกลยุทธ์</w:t>
      </w:r>
      <w:r w:rsidR="00EB01A3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 xml:space="preserve"> เพื่อกำหนดเป้าหมายการบรรลุผลสำเร็จตามตัวชี้วัด ในแต่ละปีงบประมาณ ผู้บริหารมีการทบทวนผลการดำเนินงาน โดยใช้ข้อมูลสารสนเทศจากการรายงานผลการดำเนินงาน (</w:t>
      </w:r>
      <w:r w:rsidR="00402016" w:rsidRPr="007B6F79">
        <w:rPr>
          <w:rFonts w:ascii="TH SarabunPSK" w:hAnsi="TH SarabunPSK" w:cs="TH SarabunPSK"/>
          <w:sz w:val="32"/>
          <w:szCs w:val="32"/>
        </w:rPr>
        <w:t>KPI) /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>ผลสำเร็จโครงการและการใช้จ่ายเงินตามแผนปฏิบัติการ นำมาวิเคราะห์เพื่อทบทวนและจัดทำแผนงาน/โครงการในการดำเนินการเพื่</w:t>
      </w:r>
      <w:r w:rsidR="007B6F79" w:rsidRPr="007B6F79">
        <w:rPr>
          <w:rFonts w:ascii="TH SarabunPSK" w:hAnsi="TH SarabunPSK" w:cs="TH SarabunPSK"/>
          <w:sz w:val="32"/>
          <w:szCs w:val="32"/>
          <w:cs/>
        </w:rPr>
        <w:t>อให้บรรลุตามเป้าหมายตัวชี้วัดที่</w:t>
      </w:r>
      <w:r w:rsidR="00402016" w:rsidRPr="007B6F79">
        <w:rPr>
          <w:rFonts w:ascii="TH SarabunPSK" w:hAnsi="TH SarabunPSK" w:cs="TH SarabunPSK"/>
          <w:sz w:val="32"/>
          <w:szCs w:val="32"/>
          <w:cs/>
        </w:rPr>
        <w:t>กำหนดไว้ในแผน</w:t>
      </w:r>
      <w:r w:rsidR="007B6F79">
        <w:rPr>
          <w:rFonts w:ascii="TH SarabunPSK" w:hAnsi="TH SarabunPSK" w:cs="TH SarabunPSK" w:hint="cs"/>
          <w:sz w:val="32"/>
          <w:szCs w:val="32"/>
          <w:cs/>
        </w:rPr>
        <w:t>กลยุทธ์</w:t>
      </w:r>
    </w:p>
    <w:p w14:paraId="29A7DEB4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28177A0E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27B23CAF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7BCED7FE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494123FC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630E45FF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35A04478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606F7A98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2FBF129B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  <w:sectPr w:rsidR="007B6F79" w:rsidSect="00BF0C44">
          <w:pgSz w:w="11909" w:h="16834" w:code="9"/>
          <w:pgMar w:top="1440" w:right="1109" w:bottom="1440" w:left="1530" w:header="720" w:footer="720" w:gutter="0"/>
          <w:cols w:space="720"/>
          <w:docGrid w:linePitch="360"/>
        </w:sectPr>
      </w:pPr>
    </w:p>
    <w:p w14:paraId="503981AD" w14:textId="77777777" w:rsidR="00EB01A3" w:rsidRPr="00EB01A3" w:rsidRDefault="00EB01A3" w:rsidP="00EB01A3">
      <w:pPr>
        <w:spacing w:after="0" w:line="240" w:lineRule="auto"/>
        <w:ind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EB01A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EB01A3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EB01A3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r w:rsidRPr="00EB01A3">
        <w:rPr>
          <w:rFonts w:ascii="TH SarabunPSK" w:hAnsi="TH SarabunPSK" w:cs="TH SarabunPSK"/>
          <w:b/>
          <w:bCs/>
          <w:sz w:val="32"/>
          <w:szCs w:val="32"/>
        </w:rPr>
        <w:t>1)-1)</w:t>
      </w:r>
      <w:r w:rsidRPr="00EB01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แผนยุทธศาสตร์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 xml:space="preserve"> 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วัตถุประสงค์เชิงกลยุทธ์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 xml:space="preserve"> 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ตัวชี้วัด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 xml:space="preserve"> 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ค่าเป้าหมาย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 xml:space="preserve"> 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แปลงสู่แผนปฏิบัติการ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>/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โครงการขับเคลื่อนยุทธศาสตร์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 xml:space="preserve"> </w:t>
      </w:r>
      <w:r w:rsidRPr="00EB01A3">
        <w:rPr>
          <w:rFonts w:ascii="THSarabunPSK" w:hAnsi="THSarabunPSK" w:cs="THSarabunPSK" w:hint="cs"/>
          <w:b/>
          <w:bCs/>
          <w:sz w:val="31"/>
          <w:szCs w:val="31"/>
          <w:cs/>
        </w:rPr>
        <w:t>ปี</w:t>
      </w:r>
      <w:r w:rsidRPr="00EB01A3">
        <w:rPr>
          <w:rFonts w:ascii="THSarabunPSK" w:hAnsi="THSarabunPSK" w:cs="THSarabunPSK"/>
          <w:b/>
          <w:bCs/>
          <w:sz w:val="31"/>
          <w:szCs w:val="31"/>
        </w:rPr>
        <w:t xml:space="preserve"> 2565</w:t>
      </w:r>
    </w:p>
    <w:p w14:paraId="49309A9F" w14:textId="77777777" w:rsidR="007B6F79" w:rsidRPr="0091710B" w:rsidRDefault="007B6F79" w:rsidP="007B6F79">
      <w:pPr>
        <w:spacing w:after="0" w:line="240" w:lineRule="auto"/>
        <w:ind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ประเด็นยุทธศาสตร์ที่ 1  ส่งเสริมการจัดการศึกษาต่ำกว่าปริญญา ทั้งหลักสูตรอนุปริญญา , ปวช. และปวส.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D4B78">
        <w:rPr>
          <w:rFonts w:ascii="TH SarabunPSK" w:hAnsi="TH SarabunPSK" w:cs="TH SarabunPSK"/>
          <w:b/>
          <w:bCs/>
          <w:sz w:val="32"/>
          <w:szCs w:val="32"/>
          <w:cs/>
        </w:rPr>
        <w:t>และพัฒนาการสะสมหน่วยกิตเพื่อได้วุฒิบัตรในอนาคต</w:t>
      </w:r>
    </w:p>
    <w:p w14:paraId="68A89841" w14:textId="77777777" w:rsidR="007B6F79" w:rsidRPr="0091710B" w:rsidRDefault="007B6F79" w:rsidP="007B6F79">
      <w:pPr>
        <w:spacing w:after="0"/>
        <w:ind w:left="720" w:firstLine="72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color w:val="00B050"/>
          <w:sz w:val="32"/>
          <w:szCs w:val="32"/>
        </w:rPr>
        <w:t>O</w:t>
      </w:r>
      <w:r w:rsidRPr="0091710B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1</w:t>
      </w:r>
      <w:r w:rsidRPr="0091710B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  <w:r w:rsidRPr="0091710B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วัตถุประสงค์</w:t>
      </w:r>
    </w:p>
    <w:p w14:paraId="26E5F54B" w14:textId="77777777" w:rsidR="007B6F79" w:rsidRPr="0091710B" w:rsidRDefault="007B6F79" w:rsidP="007B6F79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O1.1 </w:t>
      </w:r>
      <w:r w:rsidRPr="0091710B">
        <w:rPr>
          <w:rFonts w:ascii="TH SarabunPSK" w:hAnsi="TH SarabunPSK" w:cs="TH SarabunPSK"/>
          <w:sz w:val="32"/>
          <w:szCs w:val="32"/>
          <w:cs/>
        </w:rPr>
        <w:t>เพื่อจัดการศึกษาในระดับต่ำกว่าปริญญาให้มีคุณภาพเป็นไปตามความต้องการของกลุ่มเป้าหมายและผู้รับบริการ</w:t>
      </w:r>
    </w:p>
    <w:p w14:paraId="5F000580" w14:textId="77777777" w:rsidR="007B6F79" w:rsidRPr="0091710B" w:rsidRDefault="007B6F79" w:rsidP="007B6F79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  <w:cs/>
        </w:rPr>
        <w:t>เป้าประสงค์ (</w:t>
      </w:r>
      <w:r w:rsidRPr="0091710B">
        <w:rPr>
          <w:rFonts w:ascii="TH SarabunPSK" w:hAnsi="TH SarabunPSK" w:cs="TH SarabunPSK"/>
          <w:sz w:val="32"/>
          <w:szCs w:val="32"/>
        </w:rPr>
        <w:t>O</w:t>
      </w:r>
      <w:r w:rsidRPr="0091710B">
        <w:rPr>
          <w:rFonts w:ascii="TH SarabunPSK" w:hAnsi="TH SarabunPSK" w:cs="TH SarabunPSK"/>
          <w:sz w:val="32"/>
          <w:szCs w:val="32"/>
          <w:cs/>
        </w:rPr>
        <w:t>) (ผู้รับผิดชอบ  รองวิชาการ หัวหน้าสำนักวิชาการ ประธานหลักสูตร กลุ่มงานกิจกรรมพัฒนานักศึกษา)</w:t>
      </w:r>
    </w:p>
    <w:tbl>
      <w:tblPr>
        <w:tblStyle w:val="a4"/>
        <w:tblW w:w="145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564"/>
        <w:gridCol w:w="567"/>
        <w:gridCol w:w="567"/>
        <w:gridCol w:w="1841"/>
        <w:gridCol w:w="1843"/>
        <w:gridCol w:w="571"/>
        <w:gridCol w:w="565"/>
        <w:gridCol w:w="567"/>
        <w:gridCol w:w="1984"/>
        <w:gridCol w:w="1559"/>
      </w:tblGrid>
      <w:tr w:rsidR="007B6F79" w:rsidRPr="009948AA" w14:paraId="68F18B6E" w14:textId="77777777" w:rsidTr="00C02D19">
        <w:trPr>
          <w:tblHeader/>
        </w:trPr>
        <w:tc>
          <w:tcPr>
            <w:tcW w:w="1985" w:type="dxa"/>
            <w:vMerge w:val="restart"/>
            <w:shd w:val="clear" w:color="auto" w:fill="FF99FF"/>
          </w:tcPr>
          <w:p w14:paraId="1EDFF5BD" w14:textId="77777777" w:rsidR="007B6F79" w:rsidRPr="000E739F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0E31F4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KR</w:t>
            </w:r>
          </w:p>
        </w:tc>
        <w:tc>
          <w:tcPr>
            <w:tcW w:w="1985" w:type="dxa"/>
            <w:vMerge w:val="restart"/>
            <w:shd w:val="clear" w:color="auto" w:fill="FF99FF"/>
          </w:tcPr>
          <w:p w14:paraId="743331BE" w14:textId="77777777" w:rsidR="007B6F79" w:rsidRPr="000E739F" w:rsidRDefault="007B6F79" w:rsidP="00C02D19">
            <w:pPr>
              <w:rPr>
                <w:rFonts w:ascii="TH SarabunPSK" w:hAnsi="TH SarabunPSK" w:cs="TH SarabunPSK"/>
                <w:strike/>
                <w:sz w:val="14"/>
                <w:szCs w:val="14"/>
              </w:rPr>
            </w:pPr>
          </w:p>
          <w:p w14:paraId="6B082F25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698" w:type="dxa"/>
            <w:gridSpan w:val="3"/>
            <w:shd w:val="clear" w:color="auto" w:fill="FF99FF"/>
          </w:tcPr>
          <w:p w14:paraId="340598A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1841" w:type="dxa"/>
            <w:vMerge w:val="restart"/>
            <w:shd w:val="clear" w:color="auto" w:fill="FF99FF"/>
          </w:tcPr>
          <w:p w14:paraId="55BDFC09" w14:textId="77777777" w:rsidR="007B6F79" w:rsidRPr="000E739F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747AB60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1843" w:type="dxa"/>
            <w:vMerge w:val="restart"/>
            <w:shd w:val="clear" w:color="auto" w:fill="FF99FF"/>
          </w:tcPr>
          <w:p w14:paraId="22A6967F" w14:textId="77777777" w:rsidR="007B6F79" w:rsidRPr="000E739F" w:rsidRDefault="007B6F79" w:rsidP="00C02D19">
            <w:pPr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6BE8392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703" w:type="dxa"/>
            <w:gridSpan w:val="3"/>
            <w:shd w:val="clear" w:color="auto" w:fill="FF99FF"/>
          </w:tcPr>
          <w:p w14:paraId="46E5CE7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1984" w:type="dxa"/>
            <w:vMerge w:val="restart"/>
            <w:shd w:val="clear" w:color="auto" w:fill="FF99FF"/>
          </w:tcPr>
          <w:p w14:paraId="792F36CC" w14:textId="77777777" w:rsidR="007B6F79" w:rsidRPr="000E739F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2356227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กิจกรรมโครงการ</w:t>
            </w:r>
          </w:p>
        </w:tc>
        <w:tc>
          <w:tcPr>
            <w:tcW w:w="1559" w:type="dxa"/>
            <w:vMerge w:val="restart"/>
            <w:shd w:val="clear" w:color="auto" w:fill="FF99FF"/>
          </w:tcPr>
          <w:p w14:paraId="3A7476CF" w14:textId="77777777" w:rsidR="007B6F79" w:rsidRPr="000E739F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20FEC5A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B6F79" w:rsidRPr="009948AA" w14:paraId="0EEB3DBC" w14:textId="77777777" w:rsidTr="00C02D19">
        <w:trPr>
          <w:tblHeader/>
        </w:trPr>
        <w:tc>
          <w:tcPr>
            <w:tcW w:w="1985" w:type="dxa"/>
            <w:vMerge/>
          </w:tcPr>
          <w:p w14:paraId="157EED2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415CC41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4" w:type="dxa"/>
            <w:shd w:val="clear" w:color="auto" w:fill="FF99FF"/>
          </w:tcPr>
          <w:p w14:paraId="1EDC694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67" w:type="dxa"/>
            <w:shd w:val="clear" w:color="auto" w:fill="FF99FF"/>
          </w:tcPr>
          <w:p w14:paraId="08C05D8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67" w:type="dxa"/>
            <w:shd w:val="clear" w:color="auto" w:fill="FF99FF"/>
          </w:tcPr>
          <w:p w14:paraId="56CFEFF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841" w:type="dxa"/>
            <w:vMerge/>
          </w:tcPr>
          <w:p w14:paraId="0236736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DF5527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71" w:type="dxa"/>
            <w:shd w:val="clear" w:color="auto" w:fill="FF99FF"/>
          </w:tcPr>
          <w:p w14:paraId="47696D3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65" w:type="dxa"/>
            <w:shd w:val="clear" w:color="auto" w:fill="FF99FF"/>
          </w:tcPr>
          <w:p w14:paraId="329064A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67" w:type="dxa"/>
            <w:shd w:val="clear" w:color="auto" w:fill="FF99FF"/>
          </w:tcPr>
          <w:p w14:paraId="6872039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984" w:type="dxa"/>
            <w:vMerge/>
          </w:tcPr>
          <w:p w14:paraId="7900255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5A5A65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9948AA" w14:paraId="3375B84D" w14:textId="77777777" w:rsidTr="00C02D19">
        <w:trPr>
          <w:trHeight w:val="2489"/>
        </w:trPr>
        <w:tc>
          <w:tcPr>
            <w:tcW w:w="1985" w:type="dxa"/>
            <w:vMerge w:val="restart"/>
          </w:tcPr>
          <w:p w14:paraId="71AC1EE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 xml:space="preserve">KR 1.1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ผู้สำเร็จการศึกษามีคุณลักษณะอันพึงประสงค์ตามอัตลักษณ์ของวิทยาลัยและมีอาชีพ มีรายได้เป็นคน          คุณภาพของสังคม</w:t>
            </w:r>
          </w:p>
        </w:tc>
        <w:tc>
          <w:tcPr>
            <w:tcW w:w="1985" w:type="dxa"/>
            <w:vMerge w:val="restart"/>
          </w:tcPr>
          <w:p w14:paraId="73295F7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ร้อยละของผู้สำเร็จการศึกษามีคุณลักษณะอันพึงประสงค์ตามอัตลักษณ์ของวิทยาลัยและมีอาชีพมีรายได้เป็นคนคุณภาพของสังคม</w:t>
            </w:r>
          </w:p>
          <w:p w14:paraId="153FA42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589633B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4" w:type="dxa"/>
            <w:vMerge w:val="restart"/>
          </w:tcPr>
          <w:p w14:paraId="42B099F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567" w:type="dxa"/>
            <w:vMerge w:val="restart"/>
          </w:tcPr>
          <w:p w14:paraId="0C0F4FC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85</w:t>
            </w:r>
          </w:p>
        </w:tc>
        <w:tc>
          <w:tcPr>
            <w:tcW w:w="567" w:type="dxa"/>
            <w:vMerge w:val="restart"/>
          </w:tcPr>
          <w:p w14:paraId="427558B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90</w:t>
            </w:r>
          </w:p>
        </w:tc>
        <w:tc>
          <w:tcPr>
            <w:tcW w:w="1841" w:type="dxa"/>
          </w:tcPr>
          <w:p w14:paraId="2AD95E3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O1KR1.1 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พัฒนาหลักสูตรให้ทันสมัยสอดคล้องกับการเปลี่ยนของสถานการณ์ปัจจุบันและตามความต้องการของกลุ่มเป้าหมาย</w:t>
            </w:r>
          </w:p>
          <w:p w14:paraId="70012A5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(วิชาการ สนง. ประธานหลักสูตร)</w:t>
            </w:r>
          </w:p>
        </w:tc>
        <w:tc>
          <w:tcPr>
            <w:tcW w:w="1843" w:type="dxa"/>
          </w:tcPr>
          <w:p w14:paraId="77C33AA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0F6BEB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ร้อยละของหลักสูตรที่ได้รับการพัฒนา</w:t>
            </w:r>
          </w:p>
        </w:tc>
        <w:tc>
          <w:tcPr>
            <w:tcW w:w="571" w:type="dxa"/>
          </w:tcPr>
          <w:p w14:paraId="17AEF9A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80</w:t>
            </w:r>
          </w:p>
        </w:tc>
        <w:tc>
          <w:tcPr>
            <w:tcW w:w="565" w:type="dxa"/>
          </w:tcPr>
          <w:p w14:paraId="2EAC70C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567" w:type="dxa"/>
          </w:tcPr>
          <w:p w14:paraId="286F7ED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984" w:type="dxa"/>
          </w:tcPr>
          <w:p w14:paraId="58613A2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โครงการ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การวิจัยเพื่อพัฒนาหลักสูตร การบริหารจัดการหลักสูตร และการจัดการเรียนการสอน</w:t>
            </w:r>
          </w:p>
          <w:p w14:paraId="250080F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559" w:type="dxa"/>
          </w:tcPr>
          <w:p w14:paraId="1F5FA62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9948AA" w14:paraId="6479311A" w14:textId="77777777" w:rsidTr="00C02D19">
        <w:tc>
          <w:tcPr>
            <w:tcW w:w="1985" w:type="dxa"/>
            <w:vMerge/>
          </w:tcPr>
          <w:p w14:paraId="462C3A2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29C02F1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4CDAF99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07A6023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06AF516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1" w:type="dxa"/>
          </w:tcPr>
          <w:p w14:paraId="0ED254A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จัดหลักสูตร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 Pre Degree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เพื่อเป็นอาชีพทางเลือกให้กับผู้เรียน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ระดับ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มัธยมศึกษาตอนปลาย</w:t>
            </w:r>
          </w:p>
          <w:p w14:paraId="36055C2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</w:tcPr>
          <w:p w14:paraId="06AD692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0F6BEB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จำนวนรายวิชาที่จัดเป็นหลักสูตรเตรียมการก่อนเรียนให้กับนักเรียนมัธยมศึกษาตอนปลาย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ที่จัดเป็นหลักสูตรเตรียมการก่อนเรียนให้กับนักเรียนมัธยมศึกษาตอนปลาย</w:t>
            </w:r>
          </w:p>
        </w:tc>
        <w:tc>
          <w:tcPr>
            <w:tcW w:w="571" w:type="dxa"/>
          </w:tcPr>
          <w:p w14:paraId="45A822AF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5" w:type="dxa"/>
          </w:tcPr>
          <w:p w14:paraId="5E4776C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</w:tcPr>
          <w:p w14:paraId="76A49D0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984" w:type="dxa"/>
          </w:tcPr>
          <w:p w14:paraId="24286B6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กิจกรรมพัฒนาหลักสูตรและกำหนดระบบ กลไก การจัดการเรียนการสอน 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Pre Degree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เพื่อพัฒนาผู้เรียนระดับมัธยมศึกษาตอนปลาย</w:t>
            </w:r>
          </w:p>
        </w:tc>
        <w:tc>
          <w:tcPr>
            <w:tcW w:w="1559" w:type="dxa"/>
          </w:tcPr>
          <w:p w14:paraId="3DAE582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9948AA" w14:paraId="7658A79D" w14:textId="77777777" w:rsidTr="00C02D19">
        <w:tc>
          <w:tcPr>
            <w:tcW w:w="1985" w:type="dxa"/>
            <w:vMerge/>
          </w:tcPr>
          <w:p w14:paraId="185D973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597F4B4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0378FB3B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534ABEA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7580092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4BEC98E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3. นักศึกษาสอบผ่านสมรรถนะวิชาชีพ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(ทุกหลักสูตร)</w:t>
            </w:r>
          </w:p>
          <w:p w14:paraId="4EB3A1E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(วิชาการ สนง. ประธานหลักสูตร)</w:t>
            </w:r>
          </w:p>
          <w:p w14:paraId="5C57D52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099A4D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</w:tcPr>
          <w:p w14:paraId="1154C9B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3. ร้อยละของนักศึกษาที่สอบผ่านมาตรฐานวิชาชีพระดับ ปวช. ปวส. </w:t>
            </w:r>
          </w:p>
        </w:tc>
        <w:tc>
          <w:tcPr>
            <w:tcW w:w="571" w:type="dxa"/>
          </w:tcPr>
          <w:p w14:paraId="7CCBE2A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60</w:t>
            </w:r>
          </w:p>
        </w:tc>
        <w:tc>
          <w:tcPr>
            <w:tcW w:w="565" w:type="dxa"/>
          </w:tcPr>
          <w:p w14:paraId="34C3D53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65</w:t>
            </w:r>
          </w:p>
        </w:tc>
        <w:tc>
          <w:tcPr>
            <w:tcW w:w="567" w:type="dxa"/>
          </w:tcPr>
          <w:p w14:paraId="57D7C58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70</w:t>
            </w:r>
          </w:p>
        </w:tc>
        <w:tc>
          <w:tcPr>
            <w:tcW w:w="1984" w:type="dxa"/>
          </w:tcPr>
          <w:p w14:paraId="0BC25D8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โครงการทดสอบสมรรถนะนักศึกษาด้านดิจิทัล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ทักษะ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ภาษา ทักษะตามมาตรฐานสาขาวิชาหรืออาชีพ</w:t>
            </w:r>
          </w:p>
          <w:p w14:paraId="3A8B03C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พัฒนาทักษะวิชาชีพและ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ออกหน่วยบริการบริการชุมชน</w:t>
            </w:r>
          </w:p>
          <w:p w14:paraId="021D775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14:paraId="3F77E9F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0D73FB36" w14:textId="77777777" w:rsidTr="00C02D19">
        <w:trPr>
          <w:trHeight w:val="1316"/>
        </w:trPr>
        <w:tc>
          <w:tcPr>
            <w:tcW w:w="1985" w:type="dxa"/>
            <w:vMerge w:val="restart"/>
          </w:tcPr>
          <w:p w14:paraId="422329E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A0C0E3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B891DE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64D184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6A97B8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EF540D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1C62F1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B0824F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27E313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E336BB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5B7352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07FE1F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50C28F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E8CE8D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ECD813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CE2A6E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E29747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765A17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0F040D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BF3BC6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08F04C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9B7CFF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BB2FA7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C40AEF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884B82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699B77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22111E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9B8761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496A8B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2D3716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4B1B4E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0772A1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696721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4A3F65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12DFF2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CA1968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E19082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15A4F6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0A4113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134F75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801C3B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6BCECD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8D5B20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91C189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5E8A62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93B410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13B2E3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668F17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305057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2AFF49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346DB1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050AFF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27C6F8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AD04A9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3CB536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A4CA07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8B4D89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CE5C6C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607F41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A2D20B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04C724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FC811C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95F34B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</w:tcPr>
          <w:p w14:paraId="547560F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61698F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BF6E10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9244E5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0DF512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239195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38CEB3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028EFC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D82AE3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962F59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474416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AFDD1F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66C46B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2E0F86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BA643D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484457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16A14A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DA7923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0A0A39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DAFCC5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C3EF73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69E63D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568038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25BE0C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9CC105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49C64D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ED6BBD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EF1187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244ACF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FACD68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4AFAFF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2FF9C2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3159DB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F51504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D80730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3C8B95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67B1F7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C73D2E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26FCA1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5A938E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7F8367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 w:val="restart"/>
          </w:tcPr>
          <w:p w14:paraId="384DDFC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 w:val="restart"/>
          </w:tcPr>
          <w:p w14:paraId="1E8D99E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 w:val="restart"/>
          </w:tcPr>
          <w:p w14:paraId="3955DB8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2DD3B51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4. นักศึกษาเตรียมความพร้อมเพื่อเข้าสู่การเป็นผู้ประกอบการ</w:t>
            </w:r>
          </w:p>
        </w:tc>
        <w:tc>
          <w:tcPr>
            <w:tcW w:w="1843" w:type="dxa"/>
          </w:tcPr>
          <w:p w14:paraId="2DD8090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4. ร้อยละของนักศึกษาที่เข้าสู่การเป็นผู้ประกอบการ</w:t>
            </w:r>
          </w:p>
          <w:p w14:paraId="53DF362C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571" w:type="dxa"/>
          </w:tcPr>
          <w:p w14:paraId="352E0DA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565" w:type="dxa"/>
          </w:tcPr>
          <w:p w14:paraId="42CE871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</w:tc>
        <w:tc>
          <w:tcPr>
            <w:tcW w:w="567" w:type="dxa"/>
          </w:tcPr>
          <w:p w14:paraId="0820C1B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984" w:type="dxa"/>
          </w:tcPr>
          <w:p w14:paraId="6BB44CD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กิจกรรมบ่มเพาะทักษะการเป็นผู้ประกอบการที่สอดคล้องกับสาขาวิชาชีพ</w:t>
            </w:r>
          </w:p>
        </w:tc>
        <w:tc>
          <w:tcPr>
            <w:tcW w:w="1559" w:type="dxa"/>
          </w:tcPr>
          <w:p w14:paraId="7EF4B94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56335141" w14:textId="77777777" w:rsidTr="00C02D19">
        <w:trPr>
          <w:trHeight w:val="3673"/>
        </w:trPr>
        <w:tc>
          <w:tcPr>
            <w:tcW w:w="1985" w:type="dxa"/>
            <w:vMerge/>
          </w:tcPr>
          <w:p w14:paraId="3578FF3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7DE2B39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7D10C24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06FA2BF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4674395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73C82C9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 พัฒนาทักษะผู้สอนให้มีทักษะทั้งทฤษฎีและปฏิบัติ</w:t>
            </w:r>
          </w:p>
        </w:tc>
        <w:tc>
          <w:tcPr>
            <w:tcW w:w="1843" w:type="dxa"/>
          </w:tcPr>
          <w:p w14:paraId="6164B92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 ร้อยละ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ของ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จำนวนอาจารย์ผู้สอนที่มีศักยภาพ </w:t>
            </w:r>
          </w:p>
        </w:tc>
        <w:tc>
          <w:tcPr>
            <w:tcW w:w="571" w:type="dxa"/>
          </w:tcPr>
          <w:p w14:paraId="70212FC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80</w:t>
            </w:r>
          </w:p>
        </w:tc>
        <w:tc>
          <w:tcPr>
            <w:tcW w:w="565" w:type="dxa"/>
          </w:tcPr>
          <w:p w14:paraId="443351EB" w14:textId="77777777" w:rsidR="007B6F79" w:rsidRPr="00215C4E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15C4E"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567" w:type="dxa"/>
          </w:tcPr>
          <w:p w14:paraId="7FDA6FD2" w14:textId="77777777" w:rsidR="007B6F79" w:rsidRPr="00215C4E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215C4E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984" w:type="dxa"/>
          </w:tcPr>
          <w:p w14:paraId="7A00C81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โครงการพัฒนาครูผู้สอนให้มีทักษะการจัดการเรียนการสอนเป็นไปตามคุณลักษณะผู้เรียนในศตวรรษที่ 21</w:t>
            </w:r>
          </w:p>
          <w:p w14:paraId="0B0A186B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- โครงการประกัน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ประกันคุณภาพการศึกษาภายใน</w:t>
            </w:r>
          </w:p>
          <w:p w14:paraId="1D577B8B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 - กิจกรรม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นิเทศการจัดการศึกษา และติดตามผู้สำเร็จการศึกษา</w:t>
            </w:r>
          </w:p>
        </w:tc>
        <w:tc>
          <w:tcPr>
            <w:tcW w:w="1559" w:type="dxa"/>
          </w:tcPr>
          <w:p w14:paraId="402B3F9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1577528F" w14:textId="77777777" w:rsidTr="00C02D19">
        <w:trPr>
          <w:trHeight w:val="2681"/>
        </w:trPr>
        <w:tc>
          <w:tcPr>
            <w:tcW w:w="1985" w:type="dxa"/>
            <w:vMerge/>
          </w:tcPr>
          <w:p w14:paraId="09C11CC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507ADDC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149B1E6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1DEAC3C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5265085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08FD34F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มีเทคนิควิธี กระบวนการสอนการใช้สื่อที่ทันสมัยจูงใจผู้เรียน และผู้เรียน เรียนอย่างมีความสุข</w:t>
            </w:r>
          </w:p>
        </w:tc>
        <w:tc>
          <w:tcPr>
            <w:tcW w:w="1843" w:type="dxa"/>
          </w:tcPr>
          <w:p w14:paraId="74E6A9C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ระดับผลการประเมินอาจารย์จากนักศึกษา และมีคณะกรรมการวิเคราะห์ผลเรียบร้อยแล้ว </w:t>
            </w:r>
          </w:p>
          <w:p w14:paraId="500BDEE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71" w:type="dxa"/>
          </w:tcPr>
          <w:p w14:paraId="72742DB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3.50</w:t>
            </w:r>
          </w:p>
        </w:tc>
        <w:tc>
          <w:tcPr>
            <w:tcW w:w="565" w:type="dxa"/>
          </w:tcPr>
          <w:p w14:paraId="6E0BD7B1" w14:textId="77777777" w:rsidR="007B6F79" w:rsidRPr="008D5507" w:rsidRDefault="007B6F79" w:rsidP="00C02D19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8D5507">
              <w:rPr>
                <w:rFonts w:ascii="TH SarabunPSK" w:hAnsi="TH SarabunPSK" w:cs="TH SarabunPSK" w:hint="cs"/>
                <w:sz w:val="27"/>
                <w:szCs w:val="27"/>
                <w:cs/>
              </w:rPr>
              <w:t>3.80</w:t>
            </w:r>
          </w:p>
        </w:tc>
        <w:tc>
          <w:tcPr>
            <w:tcW w:w="567" w:type="dxa"/>
          </w:tcPr>
          <w:p w14:paraId="575EA34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4.00</w:t>
            </w:r>
          </w:p>
        </w:tc>
        <w:tc>
          <w:tcPr>
            <w:tcW w:w="1984" w:type="dxa"/>
          </w:tcPr>
          <w:p w14:paraId="64ABA08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โครงการพัฒนาครูผู้สอนให้มีทักษะการจัดการเรียนการสอนเป็นไปตามคุณลักษณะผู้เรียนในศตวรรษที่ 21</w:t>
            </w:r>
          </w:p>
          <w:p w14:paraId="27396568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- โครงการประกัน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ประกันคุณภาพการศึกษาภายใน</w:t>
            </w:r>
          </w:p>
          <w:p w14:paraId="5FF419E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- กิจกรรม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นิเทศการจัดการศึกษา และติดตามผู้สำเร็จการศึกษา</w:t>
            </w:r>
          </w:p>
        </w:tc>
        <w:tc>
          <w:tcPr>
            <w:tcW w:w="1559" w:type="dxa"/>
          </w:tcPr>
          <w:p w14:paraId="3291911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1284F896" w14:textId="77777777" w:rsidTr="00C02D19">
        <w:trPr>
          <w:trHeight w:val="2025"/>
        </w:trPr>
        <w:tc>
          <w:tcPr>
            <w:tcW w:w="1985" w:type="dxa"/>
            <w:vMerge/>
          </w:tcPr>
          <w:p w14:paraId="1DA6E47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2697324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117166A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467AD9D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7205205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49B7A69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7.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ัดหาสิ่งสนับสนุนการเรียนรู้ทั้งเครื่องมืออุปกรณ์และห้องปฏิบัติการและโปรแกรมสำเร็จรูปที่จำเป็นต่างๆ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(ของนศ.)</w:t>
            </w:r>
          </w:p>
        </w:tc>
        <w:tc>
          <w:tcPr>
            <w:tcW w:w="1843" w:type="dxa"/>
          </w:tcPr>
          <w:p w14:paraId="257FC79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7.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จำนวนหลักสูตรที่มีสิ่งสนับสนุนการเรียนรู้ตามมาตรฐานที่หลักสูตรกำหนด</w:t>
            </w:r>
          </w:p>
          <w:p w14:paraId="32192E5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71" w:type="dxa"/>
          </w:tcPr>
          <w:p w14:paraId="0B14BAA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5" w:type="dxa"/>
          </w:tcPr>
          <w:p w14:paraId="354A08E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567" w:type="dxa"/>
          </w:tcPr>
          <w:p w14:paraId="7443D35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984" w:type="dxa"/>
          </w:tcPr>
          <w:p w14:paraId="690F998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- กิจกรรมจัดหา/ปรับปรุงสิ่งสนับสนุนการเรียนรู้ให้เพียงพอและเหมาะสมกับหลักสูตร</w:t>
            </w:r>
          </w:p>
          <w:p w14:paraId="1680CF1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14:paraId="66958E6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10E40F06" w14:textId="77777777" w:rsidTr="00C02D19">
        <w:trPr>
          <w:trHeight w:val="2393"/>
        </w:trPr>
        <w:tc>
          <w:tcPr>
            <w:tcW w:w="1985" w:type="dxa"/>
            <w:vMerge/>
          </w:tcPr>
          <w:p w14:paraId="12414CF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6E3160B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77590C6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2E3E7C7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2E39334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6371DD8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 พัฒนาสื่อและเทคโนโลยีการสอนที่เหมา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สมกับสภาวการณ์ปัจจุบัน</w:t>
            </w:r>
          </w:p>
        </w:tc>
        <w:tc>
          <w:tcPr>
            <w:tcW w:w="1843" w:type="dxa"/>
          </w:tcPr>
          <w:p w14:paraId="224D362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 จำนวนสื่อเทคโนโลยีการจัดการเรียนการสอนได้รับการพัฒนา</w:t>
            </w:r>
          </w:p>
        </w:tc>
        <w:tc>
          <w:tcPr>
            <w:tcW w:w="571" w:type="dxa"/>
          </w:tcPr>
          <w:p w14:paraId="0722438B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5" w:type="dxa"/>
          </w:tcPr>
          <w:p w14:paraId="4885DDC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14:paraId="5299CA3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984" w:type="dxa"/>
          </w:tcPr>
          <w:p w14:paraId="70EED52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บทเรียน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ออนไลน์เพื่อชุมชน</w:t>
            </w:r>
          </w:p>
          <w:p w14:paraId="15731B3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โครงการพัฒนาครูผู้สอนให้มีทักษะการจัดการเรียนการสอนเป็นไปตามคุณลักษณะผู้เรียนในศตวรรษที่ 21</w:t>
            </w:r>
          </w:p>
        </w:tc>
        <w:tc>
          <w:tcPr>
            <w:tcW w:w="1559" w:type="dxa"/>
          </w:tcPr>
          <w:p w14:paraId="7BE8111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3FAAB320" w14:textId="77777777" w:rsidTr="00C02D19">
        <w:trPr>
          <w:trHeight w:val="1690"/>
        </w:trPr>
        <w:tc>
          <w:tcPr>
            <w:tcW w:w="1985" w:type="dxa"/>
            <w:vMerge/>
          </w:tcPr>
          <w:p w14:paraId="18211C3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49453FC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00AD8E0B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1D2EE50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2B16389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0E86749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proofErr w:type="gramStart"/>
            <w:r w:rsidRPr="009948AA"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.พัฒนาหลักสูตรเฉพาะวิชาชีพที่มุ่งเน้น</w:t>
            </w:r>
            <w:proofErr w:type="gramEnd"/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หลักสูตร </w:t>
            </w:r>
            <w:r w:rsidRPr="009948AA">
              <w:rPr>
                <w:rFonts w:ascii="TH SarabunPSK" w:hAnsi="TH SarabunPSK" w:cs="TH SarabunPSK"/>
                <w:sz w:val="28"/>
              </w:rPr>
              <w:t>BCG Technology</w:t>
            </w:r>
          </w:p>
          <w:p w14:paraId="573320E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</w:tcPr>
          <w:p w14:paraId="5F830D6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9948AA">
              <w:rPr>
                <w:rFonts w:ascii="TH SarabunPSK" w:hAnsi="TH SarabunPSK" w:cs="TH SarabunPSK"/>
                <w:sz w:val="28"/>
              </w:rPr>
              <w:t>.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จำนวนหลักสูตรเฉพาะที่มุ่งเน้นหลักสูตร </w:t>
            </w:r>
            <w:r w:rsidRPr="009948AA">
              <w:rPr>
                <w:rFonts w:ascii="TH SarabunPSK" w:hAnsi="TH SarabunPSK" w:cs="TH SarabunPSK"/>
                <w:sz w:val="28"/>
              </w:rPr>
              <w:t>BCG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</w:rPr>
              <w:t>Technology</w:t>
            </w:r>
          </w:p>
        </w:tc>
        <w:tc>
          <w:tcPr>
            <w:tcW w:w="571" w:type="dxa"/>
          </w:tcPr>
          <w:p w14:paraId="41A6471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5" w:type="dxa"/>
          </w:tcPr>
          <w:p w14:paraId="230318C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</w:tcPr>
          <w:p w14:paraId="48DB2E3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984" w:type="dxa"/>
          </w:tcPr>
          <w:p w14:paraId="1B88C13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การวิจัยเพื่อพัฒนาหลักสูตร การบริหารจัดการหลักสูตร และการจัดการเรียนการสอน</w:t>
            </w:r>
          </w:p>
        </w:tc>
        <w:tc>
          <w:tcPr>
            <w:tcW w:w="1559" w:type="dxa"/>
          </w:tcPr>
          <w:p w14:paraId="6869D8A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4C6AC93F" w14:textId="77777777" w:rsidTr="00C02D19">
        <w:trPr>
          <w:trHeight w:val="1741"/>
        </w:trPr>
        <w:tc>
          <w:tcPr>
            <w:tcW w:w="1985" w:type="dxa"/>
            <w:vMerge/>
          </w:tcPr>
          <w:p w14:paraId="12A6AEA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1F867F2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 w:val="restart"/>
          </w:tcPr>
          <w:p w14:paraId="05C8D02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 w:val="restart"/>
          </w:tcPr>
          <w:p w14:paraId="03E5A7C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 w:val="restart"/>
          </w:tcPr>
          <w:p w14:paraId="1C63628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2BC89776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.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จำนวนนักศึกษา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และอาจารย์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ไปฝึกประสบการณ์วิชาชีพในสถานประกอบการหรือแลกเปลี่ยนความรู้ทาง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วิชาชีพ</w:t>
            </w:r>
          </w:p>
        </w:tc>
        <w:tc>
          <w:tcPr>
            <w:tcW w:w="1843" w:type="dxa"/>
          </w:tcPr>
          <w:p w14:paraId="4967545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10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ร้อยละ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หลักสูตรนักศึกษา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และอาจารย์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ไปฝึกประสบการณ์วิชาชีพในสถานประกอบการหรือแลกเปลี่ยนความรู้ทาง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วิชาชีพ</w:t>
            </w:r>
          </w:p>
          <w:p w14:paraId="1C1BA2F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71" w:type="dxa"/>
          </w:tcPr>
          <w:p w14:paraId="6B46AB6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565" w:type="dxa"/>
          </w:tcPr>
          <w:p w14:paraId="112A5C9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65</w:t>
            </w:r>
          </w:p>
        </w:tc>
        <w:tc>
          <w:tcPr>
            <w:tcW w:w="567" w:type="dxa"/>
          </w:tcPr>
          <w:p w14:paraId="212E11E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70</w:t>
            </w:r>
          </w:p>
        </w:tc>
        <w:tc>
          <w:tcPr>
            <w:tcW w:w="1984" w:type="dxa"/>
          </w:tcPr>
          <w:p w14:paraId="7F717B9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ฝึกประสบการณ์วิชาชีพ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นักศึกษาและอาจารย์</w:t>
            </w:r>
          </w:p>
          <w:p w14:paraId="3FA05F2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ศึกษาดูงานเสริมสร้างทักษะพัฒนาคุณภาพนักศึกษา</w:t>
            </w:r>
          </w:p>
          <w:p w14:paraId="066F0D4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 xml:space="preserve">-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กิจกรรมพัฒนาผู้สอนจัดทำแผนการเรียนรู้ฐานสมรรถนะร่วมกับสถานประกอบการ</w:t>
            </w:r>
          </w:p>
          <w:p w14:paraId="6D5DE3F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 xml:space="preserve">-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กิจกรรมประชุมถอดองค์ความรู้ทักษะอาชีพและการทำงานสมัยใหม่ร่วมกับสถานประกอบการ</w:t>
            </w:r>
          </w:p>
        </w:tc>
        <w:tc>
          <w:tcPr>
            <w:tcW w:w="1559" w:type="dxa"/>
          </w:tcPr>
          <w:p w14:paraId="45FE6B6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4A167C87" w14:textId="77777777" w:rsidTr="00C02D19">
        <w:trPr>
          <w:trHeight w:val="5238"/>
        </w:trPr>
        <w:tc>
          <w:tcPr>
            <w:tcW w:w="1985" w:type="dxa"/>
            <w:vMerge/>
          </w:tcPr>
          <w:p w14:paraId="37B761A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1129655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7C2153C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2597FAB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52794CD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1284B2B7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 จัดกิจกรรมพัฒนานักศึกษาให้เป็นไปตามอัตลักษณ์ทั้งในหลั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สูตรและพัฒนานักศึกษาให้เป็นไปตามอัตลักษณ์ที่วิทยาลัยชุมชนกำหนด</w:t>
            </w:r>
          </w:p>
        </w:tc>
        <w:tc>
          <w:tcPr>
            <w:tcW w:w="1843" w:type="dxa"/>
          </w:tcPr>
          <w:p w14:paraId="07C8C03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ร้อยละ ของหลักสูตรที่มีการนำผลลัพธ์จากโครงการพัฒนานักศึกษา และกิจกรรมการดำเนินการเพื่อพัฒนานักศึกษาในรายวิชาซึ่งนำไปสู่อัตลักษณ์ของผู้เรียน </w:t>
            </w:r>
          </w:p>
          <w:p w14:paraId="3B82DE7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71" w:type="dxa"/>
          </w:tcPr>
          <w:p w14:paraId="269E397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  <w:p w14:paraId="1F0EDB0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7F564C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5" w:type="dxa"/>
          </w:tcPr>
          <w:p w14:paraId="3C26DEF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70</w:t>
            </w:r>
          </w:p>
        </w:tc>
        <w:tc>
          <w:tcPr>
            <w:tcW w:w="567" w:type="dxa"/>
          </w:tcPr>
          <w:p w14:paraId="3A453D1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984" w:type="dxa"/>
          </w:tcPr>
          <w:p w14:paraId="0D45898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โครงการพัฒนานักศึกษาระดับอนุปริญญา หรือเทียบเท่าให้มีคุณลักษณะตามมาตรฐาน 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TQF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มีสมรรถนะพื้นฐานในการเป็นผู้เรียนรู้ตลอดชีวิตที่สอดคล้องกับการเรียนรู้ในศตวรรษที่ 21 และตามนโยบายประเทศไทย 4.0  </w:t>
            </w:r>
          </w:p>
          <w:p w14:paraId="3FB8CDC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โครงการพัฒนาผู้เรียนให้มีคุณลักษณะอันพึงประสงค์ตามอัตลักษณ์ของวิทยาลัย</w:t>
            </w:r>
          </w:p>
        </w:tc>
        <w:tc>
          <w:tcPr>
            <w:tcW w:w="1559" w:type="dxa"/>
          </w:tcPr>
          <w:p w14:paraId="2FBB938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73B8D5F2" w14:textId="77777777" w:rsidTr="00C02D19">
        <w:trPr>
          <w:trHeight w:val="2407"/>
        </w:trPr>
        <w:tc>
          <w:tcPr>
            <w:tcW w:w="1985" w:type="dxa"/>
            <w:vMerge/>
          </w:tcPr>
          <w:p w14:paraId="5BB4178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26F6FFF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6CC583F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706546A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7854EC2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6CF492DF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1.1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948AA">
              <w:rPr>
                <w:rFonts w:ascii="TH SarabunPSK" w:hAnsi="TH SarabunPSK" w:cs="TH SarabunPSK"/>
                <w:sz w:val="28"/>
              </w:rPr>
              <w:t>2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นักศึกษาได้รับรางวัลระดับชาติหรือนานาชาติ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(ระดับจังหวัด</w:t>
            </w:r>
            <w:r w:rsidRPr="009948AA">
              <w:rPr>
                <w:rFonts w:ascii="TH SarabunPSK" w:hAnsi="TH SarabunPSK" w:cs="TH SarabunPSK"/>
                <w:sz w:val="28"/>
              </w:rPr>
              <w:t>,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ภาค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และ ประเทศ)</w:t>
            </w:r>
          </w:p>
        </w:tc>
        <w:tc>
          <w:tcPr>
            <w:tcW w:w="1843" w:type="dxa"/>
          </w:tcPr>
          <w:p w14:paraId="7DB354D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948AA">
              <w:rPr>
                <w:rFonts w:ascii="TH SarabunPSK" w:hAnsi="TH SarabunPSK" w:cs="TH SarabunPSK"/>
                <w:sz w:val="28"/>
              </w:rPr>
              <w:t>2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จำนวนรางวัลที่นักศึกษา/ศิษย์เก่า/อาจารย์ได้รับรางวัลระดับชาติหรือนานาชาติ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(ระดับจังหวัด</w:t>
            </w:r>
            <w:r w:rsidRPr="009948AA">
              <w:rPr>
                <w:rFonts w:ascii="TH SarabunPSK" w:hAnsi="TH SarabunPSK" w:cs="TH SarabunPSK"/>
                <w:sz w:val="28"/>
              </w:rPr>
              <w:t>,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ภาค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และ ประเทศ)</w:t>
            </w:r>
          </w:p>
        </w:tc>
        <w:tc>
          <w:tcPr>
            <w:tcW w:w="571" w:type="dxa"/>
          </w:tcPr>
          <w:p w14:paraId="63CAC89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5" w:type="dxa"/>
          </w:tcPr>
          <w:p w14:paraId="757E5F3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14:paraId="0C186FD8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9948A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1984" w:type="dxa"/>
          </w:tcPr>
          <w:p w14:paraId="20876C71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9948A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- กิจกรรมประชุมนำเสนอ กำกับติดตาม</w:t>
            </w:r>
            <w:r w:rsidRPr="009948A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การพัฒนาผู้เรียนและช่องการเข้าร่วมการประกวดตามทักษะและสอดคล้องกับพันธกิจของวิทยาลัย</w:t>
            </w:r>
          </w:p>
        </w:tc>
        <w:tc>
          <w:tcPr>
            <w:tcW w:w="1559" w:type="dxa"/>
          </w:tcPr>
          <w:p w14:paraId="0657DCA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242A5602" w14:textId="77777777" w:rsidTr="00C02D19">
        <w:tc>
          <w:tcPr>
            <w:tcW w:w="1985" w:type="dxa"/>
            <w:vMerge w:val="restart"/>
          </w:tcPr>
          <w:p w14:paraId="14F4989B" w14:textId="77777777" w:rsidR="007B6F79" w:rsidRPr="008C129B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8C129B">
              <w:rPr>
                <w:rFonts w:ascii="TH SarabunPSK" w:hAnsi="TH SarabunPSK" w:cs="TH SarabunPSK"/>
                <w:sz w:val="28"/>
              </w:rPr>
              <w:t xml:space="preserve">KR 1.2 </w:t>
            </w:r>
            <w:r w:rsidRPr="008C129B">
              <w:rPr>
                <w:rFonts w:ascii="TH SarabunPSK" w:hAnsi="TH SarabunPSK" w:cs="TH SarabunPSK" w:hint="cs"/>
                <w:sz w:val="28"/>
                <w:cs/>
              </w:rPr>
              <w:t>ผู้เข้าศึกษาได้พัฒนาตนเองและเกิดผลลัพธ์การเรียนรู้อย่างต่อเนื่อง สามารถพัฒนาตนเองให้มีความก้าวหน้าในวิชาชีพได้</w:t>
            </w:r>
          </w:p>
        </w:tc>
        <w:tc>
          <w:tcPr>
            <w:tcW w:w="1985" w:type="dxa"/>
            <w:vMerge w:val="restart"/>
          </w:tcPr>
          <w:p w14:paraId="068F372C" w14:textId="77777777" w:rsidR="007B6F79" w:rsidRPr="008C129B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8C129B">
              <w:rPr>
                <w:rFonts w:ascii="TH SarabunPSK" w:hAnsi="TH SarabunPSK" w:cs="TH SarabunPSK"/>
                <w:sz w:val="28"/>
              </w:rPr>
              <w:t>O1KR 1.2</w:t>
            </w:r>
            <w:r w:rsidRPr="008C129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C129B">
              <w:rPr>
                <w:rFonts w:ascii="TH SarabunPSK" w:hAnsi="TH SarabunPSK" w:cs="TH SarabunPSK" w:hint="cs"/>
                <w:sz w:val="28"/>
                <w:cs/>
              </w:rPr>
              <w:t>ร้อยละของผู้สำเร็จการศึกษาที่มีงานทำ ตรงตามสาขา และเป็นไปตามความต้องการของตลาดแรงงาน</w:t>
            </w:r>
          </w:p>
        </w:tc>
        <w:tc>
          <w:tcPr>
            <w:tcW w:w="564" w:type="dxa"/>
            <w:vMerge w:val="restart"/>
          </w:tcPr>
          <w:p w14:paraId="3F4443B0" w14:textId="77777777" w:rsidR="007B6F79" w:rsidRPr="00E70187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 w:hint="cs"/>
                <w:sz w:val="28"/>
                <w:cs/>
              </w:rPr>
              <w:t>80</w:t>
            </w:r>
          </w:p>
        </w:tc>
        <w:tc>
          <w:tcPr>
            <w:tcW w:w="567" w:type="dxa"/>
            <w:vMerge w:val="restart"/>
          </w:tcPr>
          <w:p w14:paraId="38E59353" w14:textId="77777777" w:rsidR="007B6F79" w:rsidRPr="00E70187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 w:hint="cs"/>
                <w:sz w:val="28"/>
                <w:cs/>
              </w:rPr>
              <w:t>85</w:t>
            </w:r>
          </w:p>
        </w:tc>
        <w:tc>
          <w:tcPr>
            <w:tcW w:w="567" w:type="dxa"/>
            <w:vMerge w:val="restart"/>
          </w:tcPr>
          <w:p w14:paraId="5A51AF91" w14:textId="77777777" w:rsidR="007B6F79" w:rsidRPr="00E70187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 w:hint="cs"/>
                <w:sz w:val="28"/>
                <w:cs/>
              </w:rPr>
              <w:t>90</w:t>
            </w:r>
          </w:p>
        </w:tc>
        <w:tc>
          <w:tcPr>
            <w:tcW w:w="1841" w:type="dxa"/>
          </w:tcPr>
          <w:p w14:paraId="0AC93468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 1.2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</w:rPr>
              <w:t>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. พัฒนาระบบและกระบวนการในการให้โอกาสผู้เรียนในรูปแบบสะสมหน่วยกิต </w:t>
            </w:r>
            <w:r w:rsidRPr="009948AA">
              <w:rPr>
                <w:rFonts w:ascii="TH SarabunPSK" w:hAnsi="TH SarabunPSK" w:cs="TH SarabunPSK"/>
                <w:sz w:val="28"/>
              </w:rPr>
              <w:t>credit bank</w:t>
            </w:r>
          </w:p>
        </w:tc>
        <w:tc>
          <w:tcPr>
            <w:tcW w:w="1843" w:type="dxa"/>
          </w:tcPr>
          <w:p w14:paraId="63EC2E6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1.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จำนวนกิจกรรมในการจัดทำระบบและกลไกที่ส่งผลให้มีนักศึกษาเข้ามาศึกษา</w:t>
            </w:r>
          </w:p>
        </w:tc>
        <w:tc>
          <w:tcPr>
            <w:tcW w:w="571" w:type="dxa"/>
          </w:tcPr>
          <w:p w14:paraId="76BC2CB5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65" w:type="dxa"/>
          </w:tcPr>
          <w:p w14:paraId="2C0C040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567" w:type="dxa"/>
          </w:tcPr>
          <w:p w14:paraId="640460E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984" w:type="dxa"/>
          </w:tcPr>
          <w:p w14:paraId="17076E1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>กิจกรรมศึกษาสภาพปัญหาการจัดการกระบวนการในการพัฒนาผู้เรียนในรูปแบบการเรียนสะสมหน่วยกิตของสถาบันวิทยาลัยชุมชน</w:t>
            </w:r>
          </w:p>
        </w:tc>
        <w:tc>
          <w:tcPr>
            <w:tcW w:w="1559" w:type="dxa"/>
          </w:tcPr>
          <w:p w14:paraId="13183EB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11BEEB93" w14:textId="77777777" w:rsidTr="00C02D19">
        <w:tc>
          <w:tcPr>
            <w:tcW w:w="1985" w:type="dxa"/>
            <w:vMerge/>
          </w:tcPr>
          <w:p w14:paraId="073263A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</w:tcPr>
          <w:p w14:paraId="332661E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4" w:type="dxa"/>
            <w:vMerge/>
          </w:tcPr>
          <w:p w14:paraId="6286990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60A9B7F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</w:tcPr>
          <w:p w14:paraId="6A04A7A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1" w:type="dxa"/>
          </w:tcPr>
          <w:p w14:paraId="4FA0685D" w14:textId="77777777" w:rsidR="007B6F79" w:rsidRPr="009948AA" w:rsidRDefault="007B6F79" w:rsidP="00C02D19">
            <w:pPr>
              <w:spacing w:line="228" w:lineRule="auto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O1KR 1.2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</w:rPr>
              <w:t>2.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ส่งเสริมและพัฒนาผู้เรียนเกี่ยวกับการยกระดับ/ทดสอบมาตรฐานฝีมือแรงงาน</w:t>
            </w:r>
          </w:p>
        </w:tc>
        <w:tc>
          <w:tcPr>
            <w:tcW w:w="1843" w:type="dxa"/>
          </w:tcPr>
          <w:p w14:paraId="57D0A88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ร้อยละของผู้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สำเร็จการศึกษา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ที่ผ่านการยกระดับ/ทดสอบมาตรฐาน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วิชาชีพ</w:t>
            </w:r>
          </w:p>
          <w:p w14:paraId="7ADF113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1" w:type="dxa"/>
          </w:tcPr>
          <w:p w14:paraId="5AA4960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565" w:type="dxa"/>
          </w:tcPr>
          <w:p w14:paraId="771CF1D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567" w:type="dxa"/>
          </w:tcPr>
          <w:p w14:paraId="2C76E11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984" w:type="dxa"/>
          </w:tcPr>
          <w:p w14:paraId="67A6A98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>พัฒนาทักษะวิชาชีพและ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ออกหน่วยบริการบริการชุมชน</w:t>
            </w:r>
          </w:p>
          <w:p w14:paraId="7FC30013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-</w:t>
            </w:r>
            <w:r w:rsidRPr="009948AA">
              <w:rPr>
                <w:rFonts w:ascii="TH SarabunPSK" w:hAnsi="TH SarabunPSK" w:cs="TH SarabunPSK" w:hint="cs"/>
                <w:sz w:val="28"/>
                <w:cs/>
              </w:rPr>
              <w:t xml:space="preserve"> กิจกรรมพัฒนาผู้เรียนด้านทักษะวิชาการเพื่อการทดสอบยกระดับและผ่านมาตรฐานฝีมือแรงงาน</w:t>
            </w:r>
          </w:p>
        </w:tc>
        <w:tc>
          <w:tcPr>
            <w:tcW w:w="1559" w:type="dxa"/>
          </w:tcPr>
          <w:p w14:paraId="76E6DD2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460281D" w14:textId="77777777" w:rsidR="007B6F79" w:rsidRPr="005B4B8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EFC5D6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8592C3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5C0B85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32CE7F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8CE87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87FC91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F11340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7C7083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F551F0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556A3D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D957FD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156BB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392B43" w14:textId="77777777" w:rsidR="007B6F79" w:rsidRPr="0091710B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ประเด็นยุทธ์ศาสตร์ที่ </w:t>
      </w:r>
      <w:r w:rsidRPr="0091710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พัฒนางานวิจัย สิ่งประดิษฐ์ นวัตกรรมที่เกี่ยวข้องกับการเรียนการสอน พัฒนาชุมชน อุตสาหกรรม เพื่อสร้างองค์ความรู้ให้กับชุมชน </w:t>
      </w:r>
    </w:p>
    <w:p w14:paraId="053D6F54" w14:textId="77777777" w:rsidR="007B6F79" w:rsidRPr="0091710B" w:rsidRDefault="007B6F79" w:rsidP="007B6F7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</w:t>
      </w: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>สังคมอย่างมีคุณค่า (ผู้รับผิดชอบ ฝ่ายวิชาการ ศูนย์วิจัย ประธานหลักสูตร)</w:t>
      </w:r>
    </w:p>
    <w:p w14:paraId="20E48FA8" w14:textId="77777777" w:rsidR="007B6F79" w:rsidRPr="0091710B" w:rsidRDefault="007B6F79" w:rsidP="007B6F79">
      <w:pPr>
        <w:spacing w:after="0" w:line="240" w:lineRule="auto"/>
        <w:ind w:left="589" w:firstLine="85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O2 </w:t>
      </w:r>
      <w:r w:rsidRPr="0091710B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91710B">
        <w:rPr>
          <w:rFonts w:ascii="TH SarabunPSK" w:hAnsi="TH SarabunPSK" w:cs="TH SarabunPSK"/>
          <w:sz w:val="32"/>
          <w:szCs w:val="32"/>
        </w:rPr>
        <w:t xml:space="preserve"> </w:t>
      </w:r>
    </w:p>
    <w:p w14:paraId="7B67E4F6" w14:textId="77777777" w:rsidR="007B6F79" w:rsidRPr="0091710B" w:rsidRDefault="007B6F79" w:rsidP="007B6F79">
      <w:pPr>
        <w:spacing w:after="0" w:line="240" w:lineRule="auto"/>
        <w:ind w:left="589" w:firstLine="85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>O2</w:t>
      </w:r>
      <w:r w:rsidRPr="0091710B">
        <w:rPr>
          <w:rFonts w:ascii="TH SarabunPSK" w:hAnsi="TH SarabunPSK" w:cs="TH SarabunPSK"/>
          <w:sz w:val="32"/>
          <w:szCs w:val="32"/>
          <w:cs/>
        </w:rPr>
        <w:t>.1 พัฒนางานวิจัย สิ่งประดิษฐ์ นวัตกรรม ที่ส่งผลกระทบเชิงบวกต่อเศรษฐกิจสังคม สิ่งแวดล้อม เพื่อยกระดับขีดความสามารถในการแข่งขัน</w:t>
      </w:r>
    </w:p>
    <w:p w14:paraId="5BC7B5C4" w14:textId="77777777" w:rsidR="007B6F79" w:rsidRPr="0091710B" w:rsidRDefault="007B6F79" w:rsidP="007B6F79">
      <w:pPr>
        <w:spacing w:line="240" w:lineRule="auto"/>
        <w:ind w:left="589" w:firstLine="85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       </w:t>
      </w:r>
      <w:r w:rsidRPr="0091710B">
        <w:rPr>
          <w:rFonts w:ascii="TH SarabunPSK" w:hAnsi="TH SarabunPSK" w:cs="TH SarabunPSK"/>
          <w:sz w:val="32"/>
          <w:szCs w:val="32"/>
          <w:cs/>
        </w:rPr>
        <w:t>ระดับชุมชน สังคม</w:t>
      </w:r>
    </w:p>
    <w:tbl>
      <w:tblPr>
        <w:tblStyle w:val="a4"/>
        <w:tblW w:w="1445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69"/>
        <w:gridCol w:w="2042"/>
        <w:gridCol w:w="517"/>
        <w:gridCol w:w="517"/>
        <w:gridCol w:w="517"/>
        <w:gridCol w:w="1851"/>
        <w:gridCol w:w="1765"/>
        <w:gridCol w:w="517"/>
        <w:gridCol w:w="518"/>
        <w:gridCol w:w="518"/>
        <w:gridCol w:w="2070"/>
        <w:gridCol w:w="1558"/>
      </w:tblGrid>
      <w:tr w:rsidR="007B6F79" w:rsidRPr="009948AA" w14:paraId="2D91E189" w14:textId="77777777" w:rsidTr="00C02D19">
        <w:trPr>
          <w:trHeight w:val="392"/>
          <w:tblHeader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1794F88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0FCC4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KR</w:t>
            </w: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7E1BB8B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trike/>
                <w:sz w:val="28"/>
              </w:rPr>
            </w:pPr>
          </w:p>
          <w:p w14:paraId="088971C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BDE0B4D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30644B1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12A0603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2D9892D9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5146596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2DFFA8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359B563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2347BD99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กิจกรรมโครงการ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24157D9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FD3DB5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B6F79" w:rsidRPr="009948AA" w14:paraId="48A8E998" w14:textId="77777777" w:rsidTr="00C02D19">
        <w:trPr>
          <w:trHeight w:val="412"/>
          <w:tblHeader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0B4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B79B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329099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860E055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78B02D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5AF96D9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2DED1DA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C968E0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6D40CB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FF7D44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6197191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7CAB09E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9948AA" w14:paraId="05087DCB" w14:textId="77777777" w:rsidTr="007B6F79">
        <w:trPr>
          <w:trHeight w:val="1988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316490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KR. 2.1.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มีผลงานวิจัย สิ่งประดิษฐ์ นวัตกรรม ที่เกิดประโยชน์ในภูมิภาค และสร้างคุณภาพชีวิตของชุมชน สังคมที่เกี่ยวข้อง</w:t>
            </w:r>
          </w:p>
          <w:p w14:paraId="58FD79F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C2D4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 w:rsidRPr="009948AA">
              <w:rPr>
                <w:rFonts w:ascii="TH SarabunPSK" w:hAnsi="TH SarabunPSK" w:cs="TH SarabunPSK"/>
                <w:sz w:val="28"/>
              </w:rPr>
              <w:t>2KR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2.1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ร้อยละผลงานวิจัย สิ่งประดิษฐ์ นวัตกรรม ที่เกิดประโยชน์ในภูมิภาค และสร้างคุณภาพชีวิตของชุมชน สังคมที่เกี่ยวข้อง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A1DA0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530B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25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9A492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15E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 w:rsidRPr="009948AA">
              <w:rPr>
                <w:rFonts w:ascii="TH SarabunPSK" w:hAnsi="TH SarabunPSK" w:cs="TH SarabunPSK"/>
                <w:sz w:val="28"/>
              </w:rPr>
              <w:t>2KR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2.1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1 พัฒนาศักยภาพนักวิจัยให้สามารถสร้างงานวิจัยที่เป็นประโยชน์ต่อชุมชน</w:t>
            </w:r>
          </w:p>
          <w:p w14:paraId="7355928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63C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1. ร้อยละของผลงานวิจัยของอาจารย์ที่ทำประโยชน์ต่อชุมชนท้องถิ่น (จำนวนงานวิจัย 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7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เรื่อง)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651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0C1B" w14:textId="77777777" w:rsidR="007B6F79" w:rsidRPr="00E70187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 w:hint="cs"/>
                <w:sz w:val="28"/>
                <w:cs/>
              </w:rPr>
              <w:t>62</w:t>
            </w:r>
          </w:p>
          <w:p w14:paraId="25D83F1A" w14:textId="77777777" w:rsidR="007B6F79" w:rsidRPr="00E70187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935F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 w:hint="cs"/>
                <w:sz w:val="28"/>
                <w:cs/>
              </w:rPr>
              <w:t>75</w:t>
            </w:r>
          </w:p>
          <w:p w14:paraId="489795ED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8D05" w14:textId="77777777" w:rsidR="007B6F79" w:rsidRPr="009948AA" w:rsidRDefault="007B6F79" w:rsidP="007B6F79">
            <w:pPr>
              <w:pStyle w:val="a3"/>
              <w:numPr>
                <w:ilvl w:val="0"/>
                <w:numId w:val="4"/>
              </w:numPr>
              <w:ind w:left="260" w:hanging="284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ฝึกอบรมพัฒนาศักยภาพนักวิจัยในด้านการเขียนข้อเสนอ หัวข้อวิจัย</w:t>
            </w:r>
          </w:p>
          <w:p w14:paraId="3EB1F68C" w14:textId="77777777" w:rsidR="007B6F79" w:rsidRPr="009948AA" w:rsidRDefault="007B6F79" w:rsidP="00C02D19">
            <w:pPr>
              <w:ind w:left="-100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C4C2AE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DC2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45E65526" w14:textId="77777777" w:rsidTr="007B6F79">
        <w:trPr>
          <w:trHeight w:val="2240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CE7C0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78397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412A7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065BA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F7532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33E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 w:rsidRPr="009948AA">
              <w:rPr>
                <w:rFonts w:ascii="TH SarabunPSK" w:hAnsi="TH SarabunPSK" w:cs="TH SarabunPSK"/>
                <w:sz w:val="28"/>
              </w:rPr>
              <w:t>2KR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2.1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2 สร้างเครือข่ายระหว่างภาครัฐและเอกชนร่วมกันพัฒนางานวิจัย</w:t>
            </w:r>
          </w:p>
          <w:p w14:paraId="1959CD8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9F1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2. จำนวนเครือข่ายงานวิจัยระหว่างภาครัฐและเอกชนที่เพิ่มขึ้น</w:t>
            </w:r>
          </w:p>
          <w:p w14:paraId="089B0B0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F02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9FA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911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63C9" w14:textId="77777777" w:rsidR="007B6F79" w:rsidRPr="009948AA" w:rsidRDefault="007B6F79" w:rsidP="007B6F79">
            <w:pPr>
              <w:pStyle w:val="a3"/>
              <w:numPr>
                <w:ilvl w:val="0"/>
                <w:numId w:val="4"/>
              </w:numPr>
              <w:ind w:left="260" w:hanging="260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สร้างเครือข่ายความร่วมมือกับสถาบันอุดมศึกษาและหน่วยงานภาคเอกชน </w:t>
            </w:r>
            <w:r w:rsidRPr="009948AA">
              <w:rPr>
                <w:rFonts w:ascii="TH SarabunPSK" w:hAnsi="TH SarabunPSK" w:cs="TH SarabunPSK"/>
                <w:sz w:val="28"/>
              </w:rPr>
              <w:t>-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เครือข่ายงานวิจัยภาคเหนือตอนล่าง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06B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13ABACAB" w14:textId="77777777" w:rsidTr="00C02D19">
        <w:trPr>
          <w:trHeight w:val="439"/>
        </w:trPr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754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58B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3CD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4A25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23D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40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 w:rsidRPr="009948AA">
              <w:rPr>
                <w:rFonts w:ascii="TH SarabunPSK" w:hAnsi="TH SarabunPSK" w:cs="TH SarabunPSK"/>
                <w:sz w:val="28"/>
              </w:rPr>
              <w:t>2KR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2.1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3 จัดหาแหล่งทุนงบประมาณสนับสนุนจากภายในและภายนอก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062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3. จำนวนแหล่งทุนงบประมาณสนับสนุนจากภายในและภายนอกที่เพิ่มขึ้น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B01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A1F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503D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0070" w14:textId="77777777" w:rsidR="007B6F79" w:rsidRPr="007B6F79" w:rsidRDefault="007B6F79" w:rsidP="007B6F79">
            <w:pPr>
              <w:pStyle w:val="a3"/>
              <w:numPr>
                <w:ilvl w:val="0"/>
                <w:numId w:val="4"/>
              </w:numPr>
              <w:ind w:left="260" w:hanging="260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จัดฝึกอบรมการเขียนข้อเสนอเพื่อขอรับทุนสนับสนุนงานวิจัย จาก สกว. สวก. วช. และเครือข่ายวิจัยภาคเหนือตอนล่าง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F1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0D78EA3F" w14:textId="77777777" w:rsidTr="00C02D19">
        <w:trPr>
          <w:trHeight w:val="1998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0BCCE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C076E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9E9CF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F78A4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81105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190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02KR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2.1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4 เผยแพร่งานวิจัย สิ่งประดิษฐ์ นวัตกรรม ในระดับภูมิภาค</w:t>
            </w:r>
          </w:p>
          <w:p w14:paraId="193898A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1AB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4. จำนวนของผลงานวิจัยและ สิ่งประดิษฐ์ นวัตกรรมที่ได้รับการตีพิมพ์ และ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หรือ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ได้รับรางวัล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1AE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C945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/>
                <w:sz w:val="28"/>
                <w:cs/>
              </w:rPr>
              <w:t>10</w:t>
            </w:r>
          </w:p>
          <w:p w14:paraId="52292785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EFC9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70187">
              <w:rPr>
                <w:rFonts w:ascii="TH SarabunPSK" w:hAnsi="TH SarabunPSK" w:cs="TH SarabunPSK"/>
                <w:sz w:val="28"/>
                <w:cs/>
              </w:rPr>
              <w:t>12</w:t>
            </w:r>
          </w:p>
          <w:p w14:paraId="5044BD06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6232" w14:textId="77777777" w:rsidR="007B6F79" w:rsidRPr="009948AA" w:rsidRDefault="007B6F79" w:rsidP="007B6F79">
            <w:pPr>
              <w:pStyle w:val="a3"/>
              <w:numPr>
                <w:ilvl w:val="0"/>
                <w:numId w:val="5"/>
              </w:numPr>
              <w:ind w:left="260" w:hanging="260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จัดฝึกอบรมการเขียนผลงานทางวิชาการเพื่อเผยแพร่ระดับภูมิภาค</w:t>
            </w:r>
          </w:p>
          <w:p w14:paraId="4108224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0170ED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8E1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537DB180" w14:textId="77777777" w:rsidTr="00C02D19">
        <w:trPr>
          <w:trHeight w:val="439"/>
        </w:trPr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221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B6D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C13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A7B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817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2FA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02KR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2.1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5 สร้างประสบการณ์ให้กับนักวิจัยร่วมกับหน่วยงานวิจัยต่างๆ</w:t>
            </w:r>
          </w:p>
          <w:p w14:paraId="58FC65E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C85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5. ร้อยละของครู อาจารย์ที่ทำงานวิจัยร่วมกับนักวิจัยหน่วยงานภายนอกและภาคีเครือข่ายวิจัยภาคเหนือตอนล่าง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F298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6DE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626D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20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E730" w14:textId="77777777" w:rsidR="007B6F79" w:rsidRPr="009948AA" w:rsidRDefault="007B6F79" w:rsidP="007B6F79">
            <w:pPr>
              <w:pStyle w:val="a3"/>
              <w:numPr>
                <w:ilvl w:val="0"/>
                <w:numId w:val="5"/>
              </w:numPr>
              <w:ind w:left="260" w:hanging="260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ส่งครู อาจารย์ เข้าร่วมการเขียนเสนอหัวข้อการวิจัย </w:t>
            </w:r>
          </w:p>
          <w:p w14:paraId="4DB7CC04" w14:textId="77777777" w:rsidR="007B6F79" w:rsidRPr="009948AA" w:rsidRDefault="007B6F79" w:rsidP="007B6F79">
            <w:pPr>
              <w:pStyle w:val="a3"/>
              <w:numPr>
                <w:ilvl w:val="0"/>
                <w:numId w:val="6"/>
              </w:numPr>
              <w:ind w:left="402" w:hanging="142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ร่วมกับสถาบันวิทยาลัยชุมชน </w:t>
            </w:r>
          </w:p>
          <w:p w14:paraId="1F1A9C68" w14:textId="77777777" w:rsidR="007B6F79" w:rsidRPr="009948AA" w:rsidRDefault="007B6F79" w:rsidP="007B6F79">
            <w:pPr>
              <w:pStyle w:val="a3"/>
              <w:numPr>
                <w:ilvl w:val="0"/>
                <w:numId w:val="6"/>
              </w:numPr>
              <w:ind w:left="402" w:hanging="142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เครือข่ายวิจัยภาคเหนือ</w:t>
            </w:r>
          </w:p>
          <w:p w14:paraId="5AEF0B49" w14:textId="77777777" w:rsidR="007B6F79" w:rsidRPr="009948AA" w:rsidRDefault="007B6F79" w:rsidP="007B6F79">
            <w:pPr>
              <w:pStyle w:val="a3"/>
              <w:numPr>
                <w:ilvl w:val="0"/>
                <w:numId w:val="6"/>
              </w:numPr>
              <w:ind w:left="402" w:hanging="142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เครือข่ายวิจัยภาคเหนือตอนล่าง</w:t>
            </w:r>
          </w:p>
          <w:p w14:paraId="1F90D0A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738D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80F6E11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E519A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8D491B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3A4136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E49B7E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2E19BF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9EA0A8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8638ED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42CB85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86649D" w14:textId="77777777" w:rsidR="007B6F79" w:rsidRPr="0091710B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ประเด็นยุทธ์ศาสตร์ที่ 3 บริการวิชาการ โดยนำองค์ความรู้ทางวิชาการ งานวิจัย สิ่งประดิษฐ์ มายกระดับคุณภาพชีวิต สร้างอาชีพ รายได้ให้กับชุมชน สังคม </w:t>
      </w:r>
    </w:p>
    <w:p w14:paraId="7CCEB6D2" w14:textId="77777777" w:rsidR="007B6F79" w:rsidRPr="0091710B" w:rsidRDefault="007B6F79" w:rsidP="007B6F79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เพื่อส่งเสริมให้เศรษฐกิจหมุนเวียนอย่างต่อเนื่องโดยมุ่งเน้น </w:t>
      </w:r>
      <w:r w:rsidRPr="0091710B">
        <w:rPr>
          <w:rFonts w:ascii="TH SarabunPSK" w:hAnsi="TH SarabunPSK" w:cs="TH SarabunPSK"/>
          <w:b/>
          <w:bCs/>
          <w:sz w:val="32"/>
          <w:szCs w:val="32"/>
        </w:rPr>
        <w:t>BCG</w:t>
      </w: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1710B">
        <w:rPr>
          <w:rFonts w:ascii="TH SarabunPSK" w:hAnsi="TH SarabunPSK" w:cs="TH SarabunPSK"/>
          <w:b/>
          <w:bCs/>
          <w:sz w:val="32"/>
          <w:szCs w:val="32"/>
        </w:rPr>
        <w:t xml:space="preserve">Economy </w:t>
      </w:r>
    </w:p>
    <w:p w14:paraId="214883B0" w14:textId="77777777" w:rsidR="007B6F79" w:rsidRPr="0091710B" w:rsidRDefault="007B6F79" w:rsidP="007B6F7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O3 </w:t>
      </w:r>
      <w:r w:rsidRPr="0091710B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91710B">
        <w:rPr>
          <w:rFonts w:ascii="TH SarabunPSK" w:hAnsi="TH SarabunPSK" w:cs="TH SarabunPSK"/>
          <w:sz w:val="32"/>
          <w:szCs w:val="32"/>
        </w:rPr>
        <w:t xml:space="preserve"> </w:t>
      </w:r>
      <w:r w:rsidRPr="0091710B">
        <w:rPr>
          <w:rFonts w:ascii="TH SarabunPSK" w:hAnsi="TH SarabunPSK" w:cs="TH SarabunPSK"/>
          <w:sz w:val="32"/>
          <w:szCs w:val="32"/>
          <w:cs/>
        </w:rPr>
        <w:t>(ผู้รับผิดชอบ รองฝ่ายวิชาการ หัวหน้าสำนักวิชาการ งานบริการวิชาการ หัวหน้างานหลักสูตร ประธานหลักสูตร)</w:t>
      </w:r>
    </w:p>
    <w:p w14:paraId="75F0B1E7" w14:textId="77777777" w:rsidR="007B6F79" w:rsidRPr="0091710B" w:rsidRDefault="007B6F79" w:rsidP="007B6F79">
      <w:pPr>
        <w:spacing w:line="240" w:lineRule="auto"/>
        <w:ind w:left="589" w:firstLine="85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>O3</w:t>
      </w:r>
      <w:r w:rsidRPr="0091710B">
        <w:rPr>
          <w:rFonts w:ascii="TH SarabunPSK" w:hAnsi="TH SarabunPSK" w:cs="TH SarabunPSK"/>
          <w:sz w:val="32"/>
          <w:szCs w:val="32"/>
          <w:cs/>
        </w:rPr>
        <w:t>.1 เพื่อสร้างความเข้มแข็งของเศรษฐกิจ สังคม คุณภาพชีวิตให้ชุมชนมีความเข้มแข็ง สามารถพึ่งพาตนเองได้อย่างต่อเนื่อง และยั่งยืน</w:t>
      </w:r>
    </w:p>
    <w:tbl>
      <w:tblPr>
        <w:tblStyle w:val="a4"/>
        <w:tblW w:w="1452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517"/>
        <w:gridCol w:w="517"/>
        <w:gridCol w:w="517"/>
        <w:gridCol w:w="1992"/>
        <w:gridCol w:w="1963"/>
        <w:gridCol w:w="517"/>
        <w:gridCol w:w="518"/>
        <w:gridCol w:w="518"/>
        <w:gridCol w:w="2070"/>
        <w:gridCol w:w="1565"/>
      </w:tblGrid>
      <w:tr w:rsidR="007B6F79" w:rsidRPr="009948AA" w14:paraId="53385D30" w14:textId="77777777" w:rsidTr="00C02D19">
        <w:trPr>
          <w:trHeight w:val="341"/>
          <w:tblHeader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2DE5E940" w14:textId="77777777" w:rsidR="007B6F79" w:rsidRPr="005C3069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6831F95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KR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603673B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trike/>
                <w:sz w:val="28"/>
              </w:rPr>
            </w:pPr>
          </w:p>
          <w:p w14:paraId="240109EB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6E6543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5D388AC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5D30F039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397CA52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7DD9B3D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3D45E8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253B0F6D" w14:textId="77777777" w:rsidR="007B6F79" w:rsidRPr="005C3069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65CB8CC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กิจกรรมโครงการ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4CE4B9BC" w14:textId="77777777" w:rsidR="007B6F79" w:rsidRPr="005C3069" w:rsidRDefault="007B6F79" w:rsidP="00C02D19">
            <w:pPr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7DB63C6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B6F79" w:rsidRPr="009948AA" w14:paraId="3D996E2A" w14:textId="77777777" w:rsidTr="00C02D19">
        <w:trPr>
          <w:trHeight w:val="249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DA92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EE9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0BA627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95F2A0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2DBD8A8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571392F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24F9600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DE5A7A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E5DE44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30C12A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4386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C56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9948AA" w14:paraId="6F32A102" w14:textId="77777777" w:rsidTr="007B6F79">
        <w:trPr>
          <w:trHeight w:val="642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24286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KR 3.1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ชุมชนมีความเข้มแข็งจากผลการดำเนินงานของวิทยาลัยที่สามารถประเมินได้อย่างเป็นรูปธรรม</w:t>
            </w:r>
          </w:p>
          <w:p w14:paraId="003008B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กลุ่มเป้าหมายบริการวิชาการ </w:t>
            </w:r>
          </w:p>
          <w:p w14:paraId="4DCBE90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1. กลุ่ม </w:t>
            </w:r>
            <w:r w:rsidRPr="009948AA">
              <w:rPr>
                <w:rFonts w:ascii="TH SarabunPSK" w:hAnsi="TH SarabunPSK" w:cs="TH SarabunPSK"/>
                <w:sz w:val="28"/>
              </w:rPr>
              <w:t>up skill, re- skill</w:t>
            </w:r>
          </w:p>
          <w:p w14:paraId="22B80F2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 xml:space="preserve">2.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กลุ่มบริการวิชาการชุมชนเพื่อยกระดับ เพิ่มขีดความสามารถ (ให้เปล่า)</w:t>
            </w:r>
          </w:p>
          <w:p w14:paraId="0A2B4B2E" w14:textId="77777777" w:rsidR="007B6F79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3. จัดฝึกอบรม แบบหารายได้กับภาครัฐ และเอกชนต่าง ๆ</w:t>
            </w:r>
          </w:p>
          <w:p w14:paraId="39EFD3AA" w14:textId="77777777" w:rsidR="007B6F79" w:rsidRPr="003A6295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0980430" w14:textId="77777777" w:rsidR="007B6F79" w:rsidRPr="003A6295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2E580B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987360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32FC28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A4723D7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2636C4A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E23E4F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213691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DB45CC5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B57C63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15CCF60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08C7F1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8F3D6A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D7E2A24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C239BB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D1A9AD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0B2391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045EAA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54899D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D434A97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991492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5AFAC18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F69C92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8575627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99106B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BBB4737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AA7CD51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27C6914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9D7F72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D30CF8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495873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772274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159627F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D24999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024646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F2CD8F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68CB794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F6B6A8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6E38F7F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304C0A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8604F8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1D83ECC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FEDCDA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0F8878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974B8B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DDFEAF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245404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5BF88A8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FEA7CF5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1C89A5F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7D7006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E378414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2D2B521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87B7FD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4E52911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665143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EC668A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CAA08F1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225CE7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F6E2E3A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0F04B1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D7DEAB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2A2C9F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A2A23BA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DA9761A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924B3FC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019C40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781452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546235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2EC668F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CB6AE7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74EFA8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BEE8A01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931043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87C2A4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E6F576F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07A358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B63A38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88644A5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204416A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84E405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D066833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9D8414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84CDE9E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805121D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594BDA6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463C5E59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4FC5C65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0713CEC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33B065A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0A6F4B4B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6AA8303F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514FD3F7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7E839BA5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19F6FEE2" w14:textId="77777777" w:rsidR="007B6F79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  <w:p w14:paraId="339CD3FB" w14:textId="77777777" w:rsidR="007B6F79" w:rsidRPr="003A6295" w:rsidRDefault="007B6F79" w:rsidP="00C02D19">
            <w:pPr>
              <w:tabs>
                <w:tab w:val="left" w:pos="1304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7D20A6" w14:textId="77777777" w:rsidR="007B6F79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O3KR 3.1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จำนวนชุมชนที่มีความเข้มแข็งของเศรษฐกิจ สังคม คุณภาพชีวิตให้ชุมชน สามารถพึ่งพาตนเองได้อย่างต่อเนื่อง และยั่งยืน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(จำนวน หมายถึง ตำบล)</w:t>
            </w:r>
          </w:p>
          <w:p w14:paraId="355A3953" w14:textId="77777777" w:rsidR="007B6F79" w:rsidRPr="003A6295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15607C2" w14:textId="77777777" w:rsidR="007B6F79" w:rsidRPr="003A6295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C7478D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B4BAD82" w14:textId="77777777" w:rsidR="007B6F79" w:rsidRPr="003A6295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14C4E4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7641C3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69C223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ED92C9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904E7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71EC1C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FD095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35C603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E30ED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6BE370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522CA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D891C4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0F90F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0380E7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18EFB4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54B117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BEAA68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0352C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E8B459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FF91BE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2B03E4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5280E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28574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CA99A4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18FB0C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7E14E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FF5458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F7A055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2ADF1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2BE9B4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557C5A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46E08E" w14:textId="77777777" w:rsidR="007B6F79" w:rsidRPr="003A6295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215A3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7</w:t>
            </w:r>
          </w:p>
          <w:p w14:paraId="178FA7E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D294FA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4E110A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949D5C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09B02B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5C4150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E6677C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C0D811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D1DC52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21C17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C089B1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32DAE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703F0E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D3DE83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B01A00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864181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2FDCA9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526D6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E3B109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F9108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FFB0AE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CDE9C2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318982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90B9F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83A6D3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7C3A2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CCF125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FE750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2DD8CC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86F71E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671BE8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4A72B6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3A092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97F0AF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9D49D1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C9B62C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028796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BC7395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4EFAA4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644EB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82BC18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1AC411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84A028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A4F892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84C5E2D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C5BE1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8</w:t>
            </w:r>
          </w:p>
          <w:p w14:paraId="011B293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A09E6A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8E3225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CA9180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0B40A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BBE91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E8CCA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500D5B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1401F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9CE9F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C8F5F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490A58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2BDB2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98250B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75F3A2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B468A1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C2C565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BFA2EF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7E872E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B8CD21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64DC2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5F950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9E5BA0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1DD7F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F2CE2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9DBD3E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15D636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6BAD3A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857D10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BFB5F1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57D171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AEB4CE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FF236A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A284EE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7670B3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7272CE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4F1880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0FC821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2173E0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0B3DA6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CD7F6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C9E375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CBCD34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3011A4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59584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9C70C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9</w:t>
            </w:r>
          </w:p>
          <w:p w14:paraId="0E9ED8F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F5187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BB8B70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52055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A4DD1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8C26B1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592F98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27B249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93723A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35E6D2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8DEAE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778635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08739B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EBE4E7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5D5FAE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07985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76CC17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247978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F8BE11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447162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29DE7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F483E3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187ACA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F7795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F7671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A3B68E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435182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3EC51A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C056A6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6D0D3F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610BB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0C3D6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29CA04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BD105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927D56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833CD4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657015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2DB842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A6AB24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A451D6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886460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23917D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3546DC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03F02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7214DA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DE8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O3KR 3.1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1 ศึกษาความต้องการ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ของ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ผู้เข้าอบรมในกลุ่มเป้าหมายของแต่ละกลุ่มเพื่อจัดโครงการตอบสนองความต้องการที่แท้จริงของผู้เข้ารับการอบรม</w:t>
            </w:r>
          </w:p>
          <w:p w14:paraId="103FDF5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690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1.ร้อยละของหลักสูตรที่มี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การศึกษา</w:t>
            </w:r>
            <w:r>
              <w:rPr>
                <w:rFonts w:ascii="TH SarabunPSK" w:hAnsi="TH SarabunPSK" w:cs="TH SarabunPSK"/>
                <w:sz w:val="28"/>
                <w:cs/>
              </w:rPr>
              <w:t>ความต้องการ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ของผู้เข้ารับการอบรม</w:t>
            </w:r>
          </w:p>
          <w:p w14:paraId="03348D9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228396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C2F586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F5F171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E04FB7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02FA34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E96AFE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5E63E9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CFB868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866112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EAC48D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273A49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97D328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309504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75A3DD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C04215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58050E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6ACE4F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1D8CE4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56DEE2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5572EA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CA4C11D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7913B3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999AA57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7287AB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6F961C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829D7B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844F34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834B67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947DED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53DF856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56CE7A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E003839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979F03F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6027F6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8DD3B3A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A35E022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5DCF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7F6D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90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5F66" w14:textId="77777777" w:rsidR="007B6F79" w:rsidRPr="00A7556D" w:rsidRDefault="007B6F79" w:rsidP="00C02D19">
            <w:pPr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A7556D">
              <w:rPr>
                <w:rFonts w:ascii="TH SarabunPSK" w:hAnsi="TH SarabunPSK" w:cs="TH SarabunPSK"/>
                <w:sz w:val="27"/>
                <w:szCs w:val="27"/>
                <w:cs/>
              </w:rPr>
              <w:t>100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70ADFD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โครงการจัดการความรู้ด้านศิลปวัฒนธรรมเพื่อยกระดับสู่เศรษฐ์กิจสร้างสรรค์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2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โครงการส่งเสริมการปลูกพืชสมุนไพรและสร้างมูลค่าเพิ่มจากพืชสมุนไพรตามวิถีพึงพาตนเอง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3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โครงการสร้างผู้นำการเปลี่ยนแปลงของชุมชน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4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โครงการจัดการความรู้เพื่อเสริมสร้างความสุขและความเข้มแข็งของชุมชน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5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โครงการห้องเรียนออนไลน์เพื่อชุมชน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6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.โครงการพัฒนาศักยภาพเด็กปฐมวัย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7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โครงการจัดการความรู้เพื่อส่งเสริมและพัฒนาคุณภาพชีวิตของผู้สูงอายุ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8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9948AA">
              <w:rPr>
                <w:rFonts w:ascii="TH SarabunPSK" w:hAnsi="TH SarabunPSK" w:cs="TH SarabunPSK"/>
                <w:sz w:val="28"/>
              </w:rPr>
              <w:t>“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วิทยาลัยรวมใจ สร้างงาน สร้างสุขชุมชน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”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กิจกรรมศูนย์ซ่อมสร้างเพื่อชุมชน  (</w:t>
            </w:r>
            <w:r w:rsidRPr="009948AA">
              <w:rPr>
                <w:rFonts w:ascii="TH SarabunPSK" w:hAnsi="TH SarabunPSK" w:cs="TH SarabunPSK"/>
                <w:sz w:val="28"/>
              </w:rPr>
              <w:t>Fix it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</w:rPr>
              <w:t>Center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  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br/>
              <w:t>9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โครงการพัฒนาคุณภาพการศึกษาเพื่อเสริมสร้างศักยภาพคนและชุมชนตามนโยบายประเทศไทย 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4.0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br/>
              <w:t>10.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โครงการพัฒนาผลิตภัณฑ์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บรรจุภัณฑ์ด้วยแนวคิดเศรษฐกิจหมุนเวียน (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Circular Economy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) </w:t>
            </w:r>
          </w:p>
          <w:p w14:paraId="70CF85F8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- กรณีศึกษากลุ่มไข่เค็มแม่ทองใบ  ตำบลวังหลุม  อำเภอตะพานหิน  จังหวัดพิจิตร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6AB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55901FA3" w14:textId="77777777" w:rsidTr="00C02D19">
        <w:trPr>
          <w:trHeight w:val="50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57CD7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719B35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5BFF59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5FAA9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F16C0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A5A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O3KR 3.1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2 พัฒนาหลักสูตรเพื่อตอบสนองความต้องการของกลุ่มเป้าหมายโดยเฉพาะ และมุ่งเน้น</w:t>
            </w:r>
          </w:p>
          <w:p w14:paraId="26B8ED9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หลักสูตร </w:t>
            </w:r>
            <w:r w:rsidRPr="009948AA">
              <w:rPr>
                <w:rFonts w:ascii="TH SarabunPSK" w:hAnsi="TH SarabunPSK" w:cs="TH SarabunPSK"/>
                <w:sz w:val="28"/>
              </w:rPr>
              <w:t xml:space="preserve">BCG Economy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เป็นพิเศษ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6FA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2.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จำนวนหลักสูตรที่ได้รับการพัฒนา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1D7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93D3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F7B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3E192CAC" w14:textId="77777777" w:rsidR="007B6F79" w:rsidRDefault="007B6F79" w:rsidP="00C02D1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1. 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โครงการพัฒนาหลักสูตรฝึกอบรม ประจำปีงบประมาณ 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2565</w:t>
            </w:r>
          </w:p>
          <w:p w14:paraId="66D3A790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2.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โครงการจัดการความรู้ด้านศิลปวัฒนธรรมเพื่อยกระดับสู่เศรษฐ์กิจสร้างสรรค์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>3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โครงการส่งเสริมการปลูกพืชสมุนไพรและสร้างมูลค่าเพิ่มจากพืชสมุนไพรตามวิถีพึงพาตนเอง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โครงการสร้างผู้นำการเปลี่ยนแปลงของชุมชน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โครงการจัดการความรู้เพื่อเสริมสร้างความสุขและความเข้มแข็งของชุมชน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>6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โครงการห้องเรียนออนไลน์เพื่อชุมชน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.โครงการพัฒนาศักยภาพเด็กปฐมวัย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</w:rPr>
              <w:t>8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โครงการจัดการความรู้เพื่อส่งเสริมและพัฒนาคุณภาพชีวิตของผู้สูงอายุ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9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โครงการพัฒนาผลิตภัณฑ์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บรรจุภัณฑ์ด้วยแนวคิดเศรษฐกิจหมุนเวียน (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Circular Economy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) </w:t>
            </w:r>
          </w:p>
          <w:p w14:paraId="60D01A6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- กรณีศึกษากลุ่มไข่เค็มแม่ทองใบ  ตำบลวังหลุม  อำเภอตะพานหิน  จังหวัดพิจิตร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9CA5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560BB584" w14:textId="77777777" w:rsidTr="00C02D19">
        <w:trPr>
          <w:trHeight w:val="751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1A84D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65D5D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C85386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38EFAF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4FC24C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C083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O3KR 3.1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3 กำกับติดตามผลลัพธ์ของหลักสูตรที่ส่งผลลัพธ์ต่อการเรียนรู้ และกลุ่มเป้าหมายที่ได้รับประโยชน์ นำสู่การพัฒนาระดับจังหวัดอย่างแท้จริง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58CE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ร้อยละของหลักสูตรที่ส่งผลลัพธ์ต่อการเรียนรู้ และกลุ่มเป้าหมายที่ได้รับประโยชน์ นำสู่การพัฒนาระดับจังหวัดอย่างแท้จริง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8A04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70187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7141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70187">
              <w:rPr>
                <w:rFonts w:ascii="TH SarabunPSK" w:hAnsi="TH SarabunPSK" w:cs="TH SarabunPSK"/>
                <w:sz w:val="28"/>
                <w:cs/>
              </w:rPr>
              <w:t>85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8E1F" w14:textId="77777777" w:rsidR="007B6F79" w:rsidRPr="00E70187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70187">
              <w:rPr>
                <w:rFonts w:ascii="TH SarabunPSK" w:hAnsi="TH SarabunPSK" w:cs="TH SarabunPSK"/>
                <w:sz w:val="28"/>
                <w:cs/>
              </w:rPr>
              <w:t>90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7B232E59" w14:textId="77777777" w:rsidR="007B6F79" w:rsidRPr="009948AA" w:rsidRDefault="007B6F79" w:rsidP="00C02D1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โครงการจัดการความรู้ด้านศิลปวัฒนธรรมเพื่อยกระดับสู่เศรษฐ์กิจสร้างสรรค์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2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.โครงการส่งเสริมการปลูกพืชสมุนไพรและสร้างมูลค่าเพิ่มจากพืชสมุนไพรตามวิถีพึงพาตนเอง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3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.โครงการสร้างผู้นำการเปลี่ยนแปลงของชุมชน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4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.โครงการจัดการความรู้เพื่อเสริมสร้างความสุขและความเข้มแข็งของชุมชน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5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.โครงการห้องเรียนออนไลน์เพื่อชุมชน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6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.โครงการพัฒนาศักยภาพเด็กปฐมวัย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 w:rsidRPr="009948AA">
              <w:rPr>
                <w:rFonts w:ascii="TH SarabunPSK" w:hAnsi="TH SarabunPSK" w:cs="TH SarabunPSK"/>
                <w:sz w:val="28"/>
              </w:rPr>
              <w:t>7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>.โครงการจัดการความรู้เพื่อส่งเสริมและพัฒนาคุณภาพชีวิตของผู้สูงอายุ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color w:val="000000"/>
                <w:sz w:val="28"/>
              </w:rPr>
              <w:t>8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.โครงการพัฒนาคุณภาพการศึกษาเพื่อเสริมสร้างศักยภาพคนและชุมชนตามนโยบายประเทศไทย 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4.0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br/>
            </w:r>
            <w:r>
              <w:rPr>
                <w:rFonts w:ascii="TH SarabunPSK" w:hAnsi="TH SarabunPSK" w:cs="TH SarabunPSK"/>
                <w:color w:val="000000"/>
                <w:sz w:val="28"/>
              </w:rPr>
              <w:t>9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โครงการพัฒนาผลิตภัณฑ์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บรรจุภัณฑ์ด้วยแนวคิดเศรษฐกิจหมุนเวียน (</w:t>
            </w:r>
            <w:r w:rsidRPr="009948AA">
              <w:rPr>
                <w:rFonts w:ascii="TH SarabunPSK" w:hAnsi="TH SarabunPSK" w:cs="TH SarabunPSK"/>
                <w:color w:val="000000"/>
                <w:sz w:val="28"/>
              </w:rPr>
              <w:t>Circular Economy</w:t>
            </w:r>
            <w:r w:rsidRPr="009948AA">
              <w:rPr>
                <w:rFonts w:ascii="TH SarabunPSK" w:hAnsi="TH SarabunPSK" w:cs="TH SarabunPSK"/>
                <w:color w:val="000000"/>
                <w:sz w:val="28"/>
                <w:cs/>
              </w:rPr>
              <w:t>) กรณีศึกษากลุ่มไข่เค็มแม่ทองใบ  ตำบลวังหลุม  อำเภอตะพานหิน  จังหวัดพิจิตร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0C8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9948AA" w14:paraId="2EE73C1C" w14:textId="77777777" w:rsidTr="00C02D19">
        <w:trPr>
          <w:trHeight w:val="2824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3F695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B7EC2C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F9BF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0334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D489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3BF4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</w:rPr>
              <w:t>O3KR 3.1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9948AA">
              <w:rPr>
                <w:rFonts w:ascii="TH SarabunPSK" w:hAnsi="TH SarabunPSK" w:cs="TH SarabunPSK"/>
                <w:sz w:val="28"/>
              </w:rPr>
              <w:t>4</w:t>
            </w:r>
            <w:r w:rsidRPr="009948AA">
              <w:rPr>
                <w:rFonts w:ascii="TH SarabunPSK" w:hAnsi="TH SarabunPSK" w:cs="TH SarabunPSK"/>
                <w:sz w:val="28"/>
                <w:cs/>
              </w:rPr>
              <w:t xml:space="preserve"> นำงานวิจัยสิ่งประดิษฐ์ ที่เป็นผลงานของบุคลากรของวิทยาลัยชุมชนมาจัดทำเป็นบริการวิชาการ ที่มีการติดตามผลลัพธ์ และส่งผลให้ชุมชนมีความเข้มแข็งยิ่งขึ้น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AB40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4.จำนวนงานวิจัยหรือ สิ่งประดิษฐ์ นวัตกรรมที่ประสบความสำเร็จ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8527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FDEA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BE31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42E1" w14:textId="77777777" w:rsidR="007B6F79" w:rsidRPr="009948AA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9948AA">
              <w:rPr>
                <w:rFonts w:ascii="TH SarabunPSK" w:hAnsi="TH SarabunPSK" w:cs="TH SarabunPSK"/>
                <w:sz w:val="28"/>
                <w:cs/>
              </w:rPr>
              <w:t>โครงการบริการวิชาการแก่ชุมชน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ที่นำผลงานวิจัยหรือสิ่งประดิษฐ์เรื่อง....(ชื่อเรื่อง)....มาพัฒนาให้กับชุมชน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8CEE" w14:textId="77777777" w:rsidR="007B6F79" w:rsidRPr="009948AA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7F9DA1B" w14:textId="77777777" w:rsidR="007B6F79" w:rsidRDefault="007B6F79" w:rsidP="007B6F79">
      <w:pPr>
        <w:spacing w:line="240" w:lineRule="auto"/>
        <w:ind w:firstLine="851"/>
        <w:rPr>
          <w:sz w:val="32"/>
          <w:szCs w:val="32"/>
        </w:rPr>
      </w:pPr>
    </w:p>
    <w:p w14:paraId="47313924" w14:textId="77777777" w:rsidR="007B6F79" w:rsidRPr="005B4B8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69F351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A85113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3B4042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1D1591" w14:textId="77777777" w:rsidR="007B6F79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D1439B" w14:textId="77777777" w:rsidR="007B6F79" w:rsidRPr="0091710B" w:rsidRDefault="007B6F79" w:rsidP="007B6F79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ประเด็นยุทธ์ศาสตร์ที่ 4  ทำนุบำรุง อนุรักษ์สืบสาน สร้างสรรค์ศิลปวัฒนธรรมไทย ภูมิปัญญาท้องถิ่น รักษาสิ่งแวดล้อม </w:t>
      </w:r>
    </w:p>
    <w:p w14:paraId="0E1B4264" w14:textId="77777777" w:rsidR="007B6F79" w:rsidRPr="0091710B" w:rsidRDefault="007B6F79" w:rsidP="007B6F79">
      <w:pPr>
        <w:spacing w:after="0" w:line="240" w:lineRule="auto"/>
        <w:ind w:left="2029" w:firstLine="85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  </w:t>
      </w:r>
      <w:r w:rsidRPr="0091710B">
        <w:rPr>
          <w:rFonts w:ascii="TH SarabunPSK" w:hAnsi="TH SarabunPSK" w:cs="TH SarabunPSK"/>
          <w:sz w:val="32"/>
          <w:szCs w:val="32"/>
          <w:cs/>
        </w:rPr>
        <w:t>(ผู้รับผิดชอบ รองวิชาการ ศูนย์วิจัย หัวหน้างานศิลปวัฒนธรรม ประธานหลักสูตร)</w:t>
      </w:r>
    </w:p>
    <w:p w14:paraId="46CEA8D4" w14:textId="77777777" w:rsidR="007B6F79" w:rsidRPr="0091710B" w:rsidRDefault="007B6F79" w:rsidP="007B6F79">
      <w:pPr>
        <w:spacing w:after="0" w:line="240" w:lineRule="auto"/>
        <w:ind w:left="2029" w:firstLine="851"/>
        <w:rPr>
          <w:rFonts w:ascii="TH SarabunPSK" w:hAnsi="TH SarabunPSK" w:cs="TH SarabunPSK"/>
          <w:b/>
          <w:bCs/>
          <w:sz w:val="16"/>
          <w:szCs w:val="16"/>
        </w:rPr>
      </w:pPr>
    </w:p>
    <w:p w14:paraId="012FB731" w14:textId="77777777" w:rsidR="007B6F79" w:rsidRPr="0091710B" w:rsidRDefault="007B6F79" w:rsidP="007B6F79">
      <w:pPr>
        <w:spacing w:after="0" w:line="240" w:lineRule="auto"/>
        <w:ind w:left="1178" w:right="9281" w:firstLine="85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>O</w:t>
      </w:r>
      <w:r w:rsidRPr="0091710B">
        <w:rPr>
          <w:rFonts w:ascii="TH SarabunPSK" w:hAnsi="TH SarabunPSK" w:cs="TH SarabunPSK"/>
          <w:sz w:val="32"/>
          <w:szCs w:val="32"/>
          <w:cs/>
        </w:rPr>
        <w:t>4</w:t>
      </w:r>
      <w:r w:rsidRPr="0091710B">
        <w:rPr>
          <w:rFonts w:ascii="TH SarabunPSK" w:hAnsi="TH SarabunPSK" w:cs="TH SarabunPSK"/>
          <w:sz w:val="32"/>
          <w:szCs w:val="32"/>
        </w:rPr>
        <w:t xml:space="preserve"> </w:t>
      </w:r>
      <w:r w:rsidRPr="0091710B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91710B">
        <w:rPr>
          <w:rFonts w:ascii="TH SarabunPSK" w:hAnsi="TH SarabunPSK" w:cs="TH SarabunPSK"/>
          <w:sz w:val="32"/>
          <w:szCs w:val="32"/>
        </w:rPr>
        <w:t xml:space="preserve"> </w:t>
      </w:r>
    </w:p>
    <w:p w14:paraId="1E93950A" w14:textId="77777777" w:rsidR="007B6F79" w:rsidRPr="0091710B" w:rsidRDefault="007B6F79" w:rsidP="007B6F79">
      <w:pPr>
        <w:tabs>
          <w:tab w:val="left" w:pos="1985"/>
        </w:tabs>
        <w:spacing w:after="0" w:line="240" w:lineRule="auto"/>
        <w:ind w:left="589" w:firstLine="131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710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1710B">
        <w:rPr>
          <w:rFonts w:ascii="TH SarabunPSK" w:hAnsi="TH SarabunPSK" w:cs="TH SarabunPSK"/>
          <w:sz w:val="32"/>
          <w:szCs w:val="32"/>
        </w:rPr>
        <w:t xml:space="preserve">O4.1 </w:t>
      </w:r>
      <w:r w:rsidRPr="0091710B">
        <w:rPr>
          <w:rFonts w:ascii="TH SarabunPSK" w:hAnsi="TH SarabunPSK" w:cs="TH SarabunPSK"/>
          <w:sz w:val="32"/>
          <w:szCs w:val="32"/>
          <w:cs/>
        </w:rPr>
        <w:t>เพิ่มคุณค่าด้านศิลปวัฒนธรรมไทย ภูมิปัญญาท้องถิ่น รักษาสิ่งแวดล้อม และนำสู่การสร้างสรรค์เชิงเศรษฐกิจ ด้วยนวัตวิถีไทย</w:t>
      </w:r>
    </w:p>
    <w:tbl>
      <w:tblPr>
        <w:tblStyle w:val="a4"/>
        <w:tblW w:w="1443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517"/>
        <w:gridCol w:w="517"/>
        <w:gridCol w:w="517"/>
        <w:gridCol w:w="1965"/>
        <w:gridCol w:w="1843"/>
        <w:gridCol w:w="517"/>
        <w:gridCol w:w="518"/>
        <w:gridCol w:w="518"/>
        <w:gridCol w:w="1799"/>
        <w:gridCol w:w="1897"/>
      </w:tblGrid>
      <w:tr w:rsidR="007B6F79" w:rsidRPr="007F0023" w14:paraId="149510E4" w14:textId="77777777" w:rsidTr="00C02D19">
        <w:trPr>
          <w:trHeight w:val="34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1EC969F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FF3ED9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KR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3BEE471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trike/>
                <w:sz w:val="28"/>
              </w:rPr>
            </w:pPr>
          </w:p>
          <w:p w14:paraId="3F29B992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EC0FC6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0C9F66D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5A38154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349504DC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53E82B0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CC6E9A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เป้าหมาย(ปี)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45FF9F0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7A84180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กิจกรรมโครงการ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89A612B" w14:textId="77777777" w:rsidR="007B6F79" w:rsidRPr="0091710B" w:rsidRDefault="007B6F79" w:rsidP="00C02D1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58E711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B6F79" w:rsidRPr="007F0023" w14:paraId="540F6110" w14:textId="77777777" w:rsidTr="00C02D19">
        <w:trPr>
          <w:trHeight w:val="39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C1A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56A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852B5E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819676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1A20B9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40A3092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49A2F59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BB4475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1E20E7BD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6F66F40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B85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DA2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7F0023" w14:paraId="4B8ED382" w14:textId="77777777" w:rsidTr="00C02D19">
        <w:trPr>
          <w:trHeight w:val="123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0B7A8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 xml:space="preserve">KR 4.1.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งานด้านศิลปวัฒนธรรมไทย ภูมิปัญญาท้องถิ่น สิ่งแวดล้อม ได้รับการรักษาสืบสานสร้างสรรค์ และพัฒนาให้มีคุณค่า มูลค่า เชิงนวัตวิถี หรือเชิงพาณิชย์</w:t>
            </w:r>
          </w:p>
          <w:p w14:paraId="6C6967F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C6223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>KR 4.1</w:t>
            </w:r>
            <w:r w:rsidRPr="007F0023">
              <w:rPr>
                <w:rFonts w:ascii="TH SarabunPSK" w:hAnsi="TH SarabunPSK" w:cs="TH SarabunPSK"/>
                <w:sz w:val="28"/>
              </w:rPr>
              <w:t xml:space="preserve">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ร้อยละงานด้านศิลปวัฒนธรรมไทย ภูมิปัญญาท้องถิ่น สิ่งแวดล้อม ได้รับการรักษาสืบสานสร้างสรรค์ และพัฒนาให้มีคุณค่า มูลค่า เชิงนวัตวิถี หรือเชิงพาณิชย์</w:t>
            </w:r>
          </w:p>
          <w:p w14:paraId="261B1D0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34695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BAB88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45DF3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434F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>KR 4.1</w:t>
            </w:r>
            <w:r w:rsidRPr="007F0023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1 นักศึกษาบุคลากรทุกระดับมีความเข้าใจสืบสาน อนุรักษ์ศิลปวัฒนธรรมไทยและสามารถนำไปขยายผลได้</w:t>
            </w:r>
          </w:p>
          <w:p w14:paraId="452D1C38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671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1. ร้อยละของนักศึกษาและบุคลากรมีความเข้าใจสืบสาน อนุรักษ์ศิลปวัฒนธรรมไทยและสามารถนำไปขยายผลได้</w:t>
            </w:r>
          </w:p>
          <w:p w14:paraId="1AA0840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A95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0E1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D3D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B65F8F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. โครงการจัดการความรู้ด้านศิลปะวัฒนธรรมและภูมิปัญญาท้องถิ่นเพื่อยกระดับสู่เศรษฐกิจสร้างสรรค์</w:t>
            </w:r>
          </w:p>
          <w:p w14:paraId="3E7CA7D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 xml:space="preserve">- </w:t>
            </w:r>
            <w:r w:rsidRPr="007F0023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แห่เทียนเข้าพรรษา</w:t>
            </w:r>
          </w:p>
          <w:p w14:paraId="4F40F55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โครงการสืบสานส่งเสริมให้มีการสร้างองค์ความรู้ด้านศิลปวัฒนธรรมของจังวหวัดพิจิตร</w:t>
            </w:r>
          </w:p>
          <w:p w14:paraId="0A10266E" w14:textId="77777777" w:rsidR="007B6F79" w:rsidRDefault="007B6F79" w:rsidP="00C02D1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89F030F" w14:textId="77777777" w:rsidR="007B6F79" w:rsidRPr="0091710B" w:rsidRDefault="007B6F79" w:rsidP="00C02D1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4519A8" w14:textId="77777777" w:rsidR="007B6F79" w:rsidRDefault="007B6F79" w:rsidP="00C02D1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0F63F9D" w14:textId="77777777" w:rsidR="007B6F79" w:rsidRPr="0091710B" w:rsidRDefault="007B6F79" w:rsidP="00C02D1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1F32DFE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สร้างความรู้ความเข้าใจกับอาจารย์ในวิธีการบูรณาการการเรียนการสอนด้านศิลปวัฒนธรรม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385FD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2C06FD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597C0F73" w14:textId="77777777" w:rsidTr="00C02D19">
        <w:trPr>
          <w:trHeight w:val="123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55049C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9E9B1A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B12AC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C2272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63B78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01F9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>KR 4.1</w:t>
            </w:r>
            <w:r w:rsidRPr="007F0023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2 สร้างองค์ความรู้ด้านศิลปวัฒนธรรมไทยในเขตพื้นที่และนำมาสู่กระบวนการพัฒนาเพื่อก่อให้เกิดคุณค่าเชิงนวัตวิถีและเชิงพาณิชย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57B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.จำนวนองค์ความรู้ด้านศิลปวัฒนธรรมไทยในเขตพื้นที่และนำมาสู่กระบวนการพัฒนาเพื่อก่อให้เกิดคุณค่าเชิงนวัตวิถีและเชิงพาณิชย์</w:t>
            </w:r>
          </w:p>
          <w:p w14:paraId="24CDF268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3B0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2F3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8A5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7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DD60F9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7" w:type="dxa"/>
            <w:tcBorders>
              <w:left w:val="single" w:sz="4" w:space="0" w:color="auto"/>
              <w:right w:val="single" w:sz="4" w:space="0" w:color="auto"/>
            </w:tcBorders>
          </w:tcPr>
          <w:p w14:paraId="1ADE33F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565910CC" w14:textId="77777777" w:rsidTr="00C02D19">
        <w:trPr>
          <w:trHeight w:val="123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99A1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69B6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5C1C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74B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627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CB0A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>KR 4.1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3 บูรณาการศิลปวัฒนธรรมไทย กับพันธกิจทั้ง 4 ด้าน</w:t>
            </w:r>
          </w:p>
          <w:p w14:paraId="299E22B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79EA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3. 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หลักสูตร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รายวิชา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ที่มีการบูรณาการกับศิลปวัฒนธรรมไทย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C3E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429B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3A09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 w:hint="cs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473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913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1E63AD3" w14:textId="77777777" w:rsidR="007B6F79" w:rsidRPr="0091710B" w:rsidRDefault="007B6F79" w:rsidP="007B6F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ประเด็นยุทธ์ศาสตร์ที่ 5 พัฒนาองค์กรคุณภาพให้เป็นที่ยอมรับระดับชาติ</w:t>
      </w:r>
      <w:r w:rsidRPr="009171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1710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และเป็นองค์กรแห่งความสุข </w:t>
      </w:r>
    </w:p>
    <w:p w14:paraId="686B8CE3" w14:textId="77777777" w:rsidR="007B6F79" w:rsidRPr="0091710B" w:rsidRDefault="007B6F79" w:rsidP="007B6F79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  <w:cs/>
        </w:rPr>
        <w:t>(ผู้รับผิดชอบ รองฝ่ายบริหาร หัวหน้าสำนักงานผู้อำนวยการ งานแผน งานประกันคุณภาพการศึกษา)</w:t>
      </w:r>
    </w:p>
    <w:p w14:paraId="0108D150" w14:textId="77777777" w:rsidR="007B6F79" w:rsidRPr="0091710B" w:rsidRDefault="007B6F79" w:rsidP="007B6F79">
      <w:pPr>
        <w:spacing w:after="0" w:line="240" w:lineRule="auto"/>
        <w:ind w:firstLine="720"/>
        <w:rPr>
          <w:rFonts w:ascii="TH SarabunPSK" w:hAnsi="TH SarabunPSK" w:cs="TH SarabunPSK"/>
          <w:color w:val="00B050"/>
          <w:sz w:val="32"/>
          <w:szCs w:val="32"/>
        </w:rPr>
      </w:pPr>
      <w:r w:rsidRPr="0091710B">
        <w:rPr>
          <w:rFonts w:ascii="TH SarabunPSK" w:hAnsi="TH SarabunPSK" w:cs="TH SarabunPSK"/>
          <w:color w:val="00B050"/>
          <w:sz w:val="32"/>
          <w:szCs w:val="32"/>
        </w:rPr>
        <w:t xml:space="preserve">O5 </w:t>
      </w:r>
      <w:r w:rsidRPr="0091710B">
        <w:rPr>
          <w:rFonts w:ascii="TH SarabunPSK" w:hAnsi="TH SarabunPSK" w:cs="TH SarabunPSK"/>
          <w:color w:val="00B050"/>
          <w:sz w:val="32"/>
          <w:szCs w:val="32"/>
          <w:cs/>
        </w:rPr>
        <w:t>วัตถุประสงค์</w:t>
      </w:r>
    </w:p>
    <w:p w14:paraId="4A528C4E" w14:textId="77777777" w:rsidR="007B6F79" w:rsidRPr="0091710B" w:rsidRDefault="007B6F79" w:rsidP="007B6F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O5.1 </w:t>
      </w:r>
      <w:r w:rsidRPr="0091710B">
        <w:rPr>
          <w:rFonts w:ascii="TH SarabunPSK" w:hAnsi="TH SarabunPSK" w:cs="TH SarabunPSK"/>
          <w:sz w:val="32"/>
          <w:szCs w:val="32"/>
          <w:cs/>
        </w:rPr>
        <w:t>นำนวัตกรรมในการบริหารจัดการที่มีประสิทธิภาพ เป็นระบบ มีขอบเขตงานชัดเจนปรับตัวได้เร็วต่อการเปลี่ยนแปลง</w:t>
      </w:r>
    </w:p>
    <w:p w14:paraId="5BDD668D" w14:textId="77777777" w:rsidR="007B6F79" w:rsidRPr="0091710B" w:rsidRDefault="007B6F79" w:rsidP="007B6F79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710B">
        <w:rPr>
          <w:rFonts w:ascii="TH SarabunPSK" w:hAnsi="TH SarabunPSK" w:cs="TH SarabunPSK"/>
          <w:sz w:val="32"/>
          <w:szCs w:val="32"/>
        </w:rPr>
        <w:t xml:space="preserve">O5.2 </w:t>
      </w:r>
      <w:r w:rsidRPr="0091710B">
        <w:rPr>
          <w:rFonts w:ascii="TH SarabunPSK" w:hAnsi="TH SarabunPSK" w:cs="TH SarabunPSK"/>
          <w:sz w:val="32"/>
          <w:szCs w:val="32"/>
          <w:cs/>
        </w:rPr>
        <w:t>บุคลากร และนักศึกษาปฏิบัติงานตามพันธกิจในวิทยาลัยชุมชนอย่างมีความสุข</w:t>
      </w:r>
    </w:p>
    <w:tbl>
      <w:tblPr>
        <w:tblStyle w:val="a4"/>
        <w:tblW w:w="147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069"/>
        <w:gridCol w:w="2070"/>
        <w:gridCol w:w="517"/>
        <w:gridCol w:w="517"/>
        <w:gridCol w:w="517"/>
        <w:gridCol w:w="2249"/>
        <w:gridCol w:w="2070"/>
        <w:gridCol w:w="517"/>
        <w:gridCol w:w="518"/>
        <w:gridCol w:w="518"/>
        <w:gridCol w:w="1644"/>
        <w:gridCol w:w="1559"/>
      </w:tblGrid>
      <w:tr w:rsidR="007B6F79" w:rsidRPr="007F0023" w14:paraId="17832F02" w14:textId="77777777" w:rsidTr="007B6F79">
        <w:trPr>
          <w:trHeight w:val="428"/>
          <w:tblHeader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57B408D6" w14:textId="77777777" w:rsidR="007B6F79" w:rsidRPr="00604B82" w:rsidRDefault="007B6F79" w:rsidP="00C02D1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0C3DCE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KR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64FD3CC3" w14:textId="77777777" w:rsidR="007B6F79" w:rsidRPr="00604B82" w:rsidRDefault="007B6F79" w:rsidP="00C02D19">
            <w:pPr>
              <w:jc w:val="center"/>
              <w:rPr>
                <w:rFonts w:ascii="TH SarabunPSK" w:hAnsi="TH SarabunPSK" w:cs="TH SarabunPSK"/>
                <w:strike/>
                <w:sz w:val="24"/>
                <w:szCs w:val="24"/>
              </w:rPr>
            </w:pPr>
          </w:p>
          <w:p w14:paraId="6210F84D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40129EA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(ปี)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255D501A" w14:textId="77777777" w:rsidR="007B6F79" w:rsidRPr="00604B82" w:rsidRDefault="007B6F79" w:rsidP="00C02D1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07D6AA5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5151D4F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14:paraId="4B63461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3A84DC1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เป้าหมาย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(ปี)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15FB2762" w14:textId="77777777" w:rsidR="007B6F79" w:rsidRPr="00604B82" w:rsidRDefault="007B6F79" w:rsidP="00C02D1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5F229EB6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กิจกรรมโครงการ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4E2F8A3A" w14:textId="77777777" w:rsidR="007B6F79" w:rsidRPr="0091710B" w:rsidRDefault="007B6F79" w:rsidP="00C02D1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0D6B24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7B6F79" w:rsidRPr="007F0023" w14:paraId="4FB9CB0C" w14:textId="77777777" w:rsidTr="007B6F79">
        <w:trPr>
          <w:trHeight w:val="421"/>
          <w:tblHeader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1EAF1CF2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3EF632C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0605CA7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735F5FA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5C2A461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5CD0E5F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5513BC6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712F9CAC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4A9A69D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hideMark/>
          </w:tcPr>
          <w:p w14:paraId="20DB6AF2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67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vAlign w:val="center"/>
            <w:hideMark/>
          </w:tcPr>
          <w:p w14:paraId="1CA299D6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14:paraId="24F46B0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6F79" w:rsidRPr="007F0023" w14:paraId="0A8E89E0" w14:textId="77777777" w:rsidTr="007B6F79">
        <w:trPr>
          <w:trHeight w:val="3347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5AF625A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ปรับระบบบริหารจัดการในกิจกรรมที่เกี่ยวข้องกับการพัฒนาคุณภาพของการบริหารองค์กรเพื่อเข้าสู่องค์กรคุณภาพ </w:t>
            </w:r>
          </w:p>
          <w:p w14:paraId="545CEC1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BDAF11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95F25E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23D7A5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B8A2AC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E97D45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1BAA38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01F717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150C7C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30C3C0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76807F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D05D79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42C6BF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7362B5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42A395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2E6C56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A2FD17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78496E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49EFF3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2B23AF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A8C3EE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15576A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6B6165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2833B5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F87E2C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B14B1C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3F5214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E0B19B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AE5F7F7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36695F2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1934F3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B53A75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3474F5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1BC29F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AA3467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4D2491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24B1B3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6603D1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513634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3D3A9A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A203B0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184F00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3F8314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3864AD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1F1740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6FD995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9F0AC8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7453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ร้อยละของผลการดำเนินการของแผนปฏิบัติการเปรียบเทียบกับผลลัพธ์มีผลดำเนินการตามเป้าหมายที่กำหนด</w:t>
            </w:r>
            <w:r w:rsidRPr="007F0023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44C6C264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81C62C1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405333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68AD286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36BB16BA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263B25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05BC919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E2AF2C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0AF8ADD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96F155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592179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09F36F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270DB14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355AB35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895EA9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A568B7C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7531F6F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8DBBF7E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414DF7F3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72E017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AFA0F8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1633D40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5D5A5D7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  <w:p w14:paraId="6EC0BCA0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1145E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80</w:t>
            </w:r>
          </w:p>
          <w:p w14:paraId="78B2970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6592D6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30A3D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30B131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E8A0A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96879E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818FB7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73E3B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5F2C08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D038C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B202CA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5CBE4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CFCA6E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39C929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B153A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5E2CD2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8E49CA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55A331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067E32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C83616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73BC83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B7DAB9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F2DB5F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AAE8A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85</w:t>
            </w:r>
          </w:p>
          <w:p w14:paraId="02ACF8D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0D1ED5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8C3CF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F0CA0D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282ECF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3C879B2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CF1789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ABBA9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521A08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17151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90A48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04264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3D793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5F08E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5E5069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E3AC10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F0CBC4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6A0D91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3B5692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8ED0A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EE89E2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D08B43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728C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90</w:t>
            </w:r>
          </w:p>
          <w:p w14:paraId="11E34E8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8495A4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119349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F02E2F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CCAD9D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14672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2C5E67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27058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0CAD0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A57490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19956B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2A003F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FC50D2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5962C4A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D2E09C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A3A94C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46A5C94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F6E5BC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7C3BC1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B14375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19BF52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71885E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2D5B34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B4A914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B3B0A6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68CAD1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DD83A13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B3896B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4FB8E1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1875330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F8F26C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1D0D341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345286D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F2C9FD5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DFC9E18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F49F85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80D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1 พัฒนากระบวนการที่สร้างคุณค่า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69A9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1. จำนวนกระบวนการที่เกิดคุณค่า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(นับจากกระบวนการของงาน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A566E41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งานละ )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A91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1D1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E29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39AF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โครงการพัฒนากระบวนการที่สร้างคุณค่า (</w:t>
            </w:r>
            <w:r w:rsidRPr="007F0023">
              <w:rPr>
                <w:rFonts w:ascii="TH SarabunPSK" w:hAnsi="TH SarabunPSK" w:cs="TH SarabunPSK"/>
                <w:sz w:val="28"/>
              </w:rPr>
              <w:t>SOP)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E59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248F9D85" w14:textId="77777777" w:rsidTr="007B6F79">
        <w:trPr>
          <w:trHeight w:val="1404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C1192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4AD48D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C8D5C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BE01B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55B6A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1730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2 จัดทำแผนกลยุทธ์ของวิทยาลัยชุมชนอย่างมีประสิทธิภาพและดำเนินการตามแผน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6E72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2. ร้อยละของผลลัพธ์ของแผน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D55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5BB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D93C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90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D29F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โครงการจัดทำแผนกลยุทธ์ของวิทยาลัย</w:t>
            </w:r>
          </w:p>
          <w:p w14:paraId="7ADC1977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โครงการจัดทำแผนปฏิบัติราชการวิทยาลัยชุมชนพิจิตร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E62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6FA152A1" w14:textId="77777777" w:rsidTr="007B6F79">
        <w:trPr>
          <w:trHeight w:val="439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9ABD00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17FFE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A808B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624AD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DDDA1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A93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3 มีการบริหารความเสี่ยงที่เหมาะสมเพื่อลดความเสี่ยงจากการบริหารจัดการ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0B9A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3. จำนวนความเสี่ยงที่ลดลง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F96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A4D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216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0B5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โครงการประชุมเชิงปฏิบัติการเพื่อจัดทำแผนบริหารความเสี่ยง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C94D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7BFCC917" w14:textId="77777777" w:rsidTr="007B6F79">
        <w:trPr>
          <w:trHeight w:val="1010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EBEB84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B6F8B3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6FCB62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A5F11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7E01B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A573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4 มีการจัดทำการจัดการความรู้ที่เหมาะสมเพื่อพัฒนาองค์กร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F4EF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4. จำนวนองค์ความรู้ที่จัดเก็บเป็นองค์ความรู้ของวิทยาลัย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4B9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C6BC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DCD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BC9C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โครงการจัดการความรู้ของวิทยาลัย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6F6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0E43B10D" w14:textId="77777777" w:rsidTr="007B6F79">
        <w:trPr>
          <w:trHeight w:val="507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BB7A8E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597586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FE6AA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4E3B6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496A6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F404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 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</w:rPr>
              <w:t>5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บุคลากรได้รับการพัฒนาสมรรถนะวิชาชีพและวิชาการตามแผน และมีการติดตามผลลัพธ์ชัดเจน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2E5E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5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. ร้อยละของบุคลากรได้รับการพัฒนาสมรรถนะวิชาชีพและวิชาการตามแผน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C22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7BF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306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EDC8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โครงการพัฒนาบุคลากรให้มีสมรรถนะตามวิชาชีพ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EFF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52A11B75" w14:textId="77777777" w:rsidTr="007B6F79">
        <w:trPr>
          <w:trHeight w:val="507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EC0807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FCD93F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27248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B0EBF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940E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3737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</w:rPr>
              <w:t>6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มีการจัดทำระบบฐานข้อมูลเพื่อการบริหารจัดการที่มีประสิทธิภาพ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E32A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6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. จำนวนระบบที่มีการพัฒนาของวิทยาลัย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A63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4B72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288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CF1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โครงการพัฒนาระบบฐานข้อมูลเพื่อการบริหารจัดการ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6B3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7C734C43" w14:textId="77777777" w:rsidTr="007B6F79">
        <w:trPr>
          <w:trHeight w:val="507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A748B9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DA64A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0150D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87B1A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B75A8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382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5.1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</w:rPr>
              <w:t>7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มีการสร้างเครือข่ายความร่วมมือกับหน่วยงานภาครัฐเอกชน และชุมชนเพื่อพัฒนางานร่วมกัน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DA4F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7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. จำนวนเครือข่ายที่ทำ </w:t>
            </w:r>
            <w:r w:rsidRPr="007F0023">
              <w:rPr>
                <w:rFonts w:ascii="TH SarabunPSK" w:hAnsi="TH SarabunPSK" w:cs="TH SarabunPSK"/>
                <w:sz w:val="28"/>
              </w:rPr>
              <w:t xml:space="preserve">MOU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ร่วมกันและยังมีการดำเนินการทำกิจกรรมร่วมกันอย่างต่อเนื่อง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D8E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CA7D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F15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2524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โครงการส่งเสริมการพัฒนาเครือข่ายความร่วมมือ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B90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3865C6DB" w14:textId="77777777" w:rsidTr="007B6F79">
        <w:trPr>
          <w:trHeight w:val="507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41A20B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F27C00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8BFD8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8991E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AF734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709E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8 มีการบริหารจัดการทางการเงินที่มีประสิทธิภาพ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209B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ร้อยละของงบประมาณที่ใช้ได้ตรงตามวัตถุประสงค์ และเป็นไปตามแผน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D7E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90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09C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93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5A8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96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E111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กิจกรรม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จัดทำแผนกลยุทธ์ทางการเงิน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0DB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238572FE" w14:textId="77777777" w:rsidTr="007B6F79">
        <w:trPr>
          <w:trHeight w:val="507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8A8638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4BD0D5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9767F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7BB6B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1C3682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F863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9 ส่งเสริม สนับสนุน การจัดการสิ่งแวดล้อม ทั้งภายใน และภายนอกองค์กร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BBAB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9.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คะแนนประเมิน 5 ส. ของหน่วยงาน</w:t>
            </w:r>
          </w:p>
          <w:p w14:paraId="52F8507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9.2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คะแนนประเมินภูมิทัศน์ภายนอกของหน่วยงาน</w:t>
            </w:r>
          </w:p>
          <w:p w14:paraId="1B33815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51C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70</w:t>
            </w:r>
          </w:p>
          <w:p w14:paraId="5B4F061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A9DFE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70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525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80</w:t>
            </w:r>
          </w:p>
          <w:p w14:paraId="73A9B5C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0AEDD4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7B6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85</w:t>
            </w:r>
          </w:p>
          <w:p w14:paraId="396A085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3CFD1D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85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2130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โครงการส่งเสริมกิจกรรม </w:t>
            </w:r>
            <w:r w:rsidRPr="007F0023">
              <w:rPr>
                <w:rFonts w:ascii="TH SarabunPSK" w:hAnsi="TH SarabunPSK" w:cs="TH SarabunPSK"/>
                <w:sz w:val="28"/>
              </w:rPr>
              <w:t xml:space="preserve">5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ส.</w:t>
            </w:r>
          </w:p>
          <w:p w14:paraId="3AB0007C" w14:textId="77777777" w:rsidR="007B6F79" w:rsidRPr="007F0023" w:rsidRDefault="007B6F79" w:rsidP="00C02D19">
            <w:pPr>
              <w:ind w:left="1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โครงการพัฒนาภูมิทัศน์ของวิทยาลัย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6AE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15ECEBA9" w14:textId="77777777" w:rsidTr="007B6F79">
        <w:trPr>
          <w:trHeight w:val="507"/>
        </w:trPr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47E6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234B" w14:textId="77777777" w:rsidR="007B6F79" w:rsidRPr="007F0023" w:rsidRDefault="007B6F79" w:rsidP="00C02D19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9477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771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929E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6D45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O</w:t>
            </w: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7F0023">
              <w:rPr>
                <w:rFonts w:ascii="TH SarabunPSK" w:hAnsi="TH SarabunPSK" w:cs="TH SarabunPSK"/>
                <w:sz w:val="28"/>
              </w:rPr>
              <w:t>KR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 5.1</w:t>
            </w:r>
            <w:r>
              <w:rPr>
                <w:rFonts w:ascii="TH SarabunPSK" w:hAnsi="TH SarabunPSK" w:cs="TH SarabunPSK" w:hint="cs"/>
                <w:sz w:val="28"/>
                <w:cs/>
              </w:rPr>
              <w:t>/10 ส่งเสริมสนับสนุนให้มีการสื่อสารภายในและภายนอกองค์กรอย่างมีประสิทธิภาพ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E0E8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10.</w:t>
            </w:r>
            <w:r>
              <w:rPr>
                <w:rFonts w:ascii="TH SarabunPSK" w:hAnsi="TH SarabunPSK" w:cs="TH SarabunPSK" w:hint="cs"/>
                <w:sz w:val="28"/>
                <w:cs/>
              </w:rPr>
              <w:t>1 ไม่มีปัญหาข้อร้องเรียนจากปัญหาบริหารจัดการภายใน</w:t>
            </w:r>
          </w:p>
          <w:p w14:paraId="3E3A1ECA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10.2 ร้อยละของการประชาสัมพันธ์ การสื่อสารให้กับบุคคลภายนอกอย่างสม่ำเสมอเป็นที่รู้จักและความเข้าใจวิทยาลัยชุมชนเพิ่มมากขึ้น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048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  <w:p w14:paraId="06074E8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5D029C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83A0BE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EEE9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14:paraId="37684C9E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750197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6EEFDA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7AFB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  <w:p w14:paraId="40CBD96F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7614087" w14:textId="77777777" w:rsidR="007B6F79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F566A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7520" w14:textId="77777777" w:rsidR="007B6F79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โครงการอบรมเทคนิค</w:t>
            </w:r>
            <w:r w:rsidRPr="00FA3D4B">
              <w:rPr>
                <w:rFonts w:ascii="TH SarabunPSK" w:hAnsi="TH SarabunPSK" w:cs="TH SarabunPSK" w:hint="cs"/>
                <w:sz w:val="28"/>
                <w:cs/>
              </w:rPr>
              <w:t>การสื่อสารภายใน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องค์กร</w:t>
            </w:r>
          </w:p>
          <w:p w14:paraId="63ED1468" w14:textId="77777777" w:rsidR="007B6F79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-โครงการทรียสนทนา กลยุทธ์การใช้การ อบรมประชาสัมพันธ์อย่างมีประสิทธิภาพ ฯลฯ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B41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19CDE17C" w14:textId="77777777" w:rsidTr="007B6F79">
        <w:trPr>
          <w:trHeight w:val="507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19730F" w14:textId="77777777" w:rsidR="007B6F79" w:rsidRPr="008D12FC" w:rsidRDefault="007B6F79" w:rsidP="00C02D1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KR 5.2 </w:t>
            </w:r>
            <w:r w:rsidRPr="008D12F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มีความสำเร็จในทุกกิจกรรมที่เกิดจากการทำงานเกี่ยวข้องกับบุคลากรในหน่วยงาน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FD6ED" w14:textId="77777777" w:rsidR="007B6F79" w:rsidRPr="008D12FC" w:rsidRDefault="007B6F79" w:rsidP="00C02D19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</w:t>
            </w: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KR 5.2 </w:t>
            </w:r>
            <w:r w:rsidRPr="008D12F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จำนวนกระบวนการที่มีเกณฑ์ประเมินที่ถูกกำหนดโดยมาตรฐานกลางเป็นที่ยอมรับโดยทั่วไป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C4F8B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8694A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0143B3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07FD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</w:t>
            </w: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>KR 5.2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1 ผลการประเมินคุณธรรมและความโปร่งใส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4636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 xml:space="preserve">1. ระดับผลการประเมินโดยใช้รูปแบบ </w:t>
            </w:r>
            <w:r w:rsidRPr="007F0023">
              <w:rPr>
                <w:rFonts w:ascii="TH SarabunPSK" w:hAnsi="TH SarabunPSK" w:cs="TH SarabunPSK"/>
                <w:sz w:val="28"/>
              </w:rPr>
              <w:t>ITA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3C2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FA1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85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0E50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D154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โครงการประเมินคุณธรรมและความโปร่งใสภายในวิทยาลัย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5B2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28BC9E1E" w14:textId="77777777" w:rsidTr="007B6F79">
        <w:trPr>
          <w:trHeight w:val="492"/>
        </w:trPr>
        <w:tc>
          <w:tcPr>
            <w:tcW w:w="20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50097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89107F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4ABD4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4CA1F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E51A8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5419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</w:t>
            </w: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KR 5.2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2 ความพึงพอใจของบุคลากรของวิทยาลัยคือ สวัสดิการ (การสรรหา การจัด) การสร้างแรงจูงใจและแนวทางการบริหารจัดการที่เหมาะสม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3A8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2. ผลการปร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ะ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เมินความพึงพอใจได้คะแนนเฉลี่ย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C87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3.5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A0BA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3.8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C016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</w:rPr>
              <w:t>4.0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CE87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 กิจกรรม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พัฒนาสวัสดิการ และสร้างแรงจูงใจของบุคลากร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F645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B6F79" w:rsidRPr="007F0023" w14:paraId="049BF4D3" w14:textId="77777777" w:rsidTr="007B6F79">
        <w:trPr>
          <w:trHeight w:val="1248"/>
        </w:trPr>
        <w:tc>
          <w:tcPr>
            <w:tcW w:w="20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B1D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C09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B314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BA6B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5E89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6212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>O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5</w:t>
            </w:r>
            <w:r w:rsidRPr="008D12FC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KR 5.2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/</w:t>
            </w:r>
            <w:r w:rsidRPr="007F0023">
              <w:rPr>
                <w:rFonts w:ascii="TH SarabunPSK" w:hAnsi="TH SarabunPSK" w:cs="TH SarabunPSK"/>
                <w:sz w:val="28"/>
                <w:cs/>
              </w:rPr>
              <w:t>3 ผลการประเมินประกันคุณภาพภายใน ภายนอกจากผู้ทรงคุณวุฒิภายนอก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1E22" w14:textId="77777777" w:rsidR="007B6F79" w:rsidRPr="007F0023" w:rsidRDefault="007B6F79" w:rsidP="00C02D19">
            <w:pPr>
              <w:rPr>
                <w:rFonts w:ascii="TH SarabunPSK" w:hAnsi="TH SarabunPSK" w:cs="TH SarabunPSK"/>
                <w:sz w:val="28"/>
                <w:cs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3. คะแนนการประเมินคุณภาพภายในและภายนอก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F723" w14:textId="77777777" w:rsidR="007B6F79" w:rsidRPr="00630118" w:rsidRDefault="007B6F79" w:rsidP="00C02D19">
            <w:pPr>
              <w:ind w:right="-108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630118">
              <w:rPr>
                <w:rFonts w:ascii="TH SarabunPSK" w:hAnsi="TH SarabunPSK" w:cs="TH SarabunPSK"/>
                <w:sz w:val="27"/>
                <w:szCs w:val="27"/>
                <w:cs/>
              </w:rPr>
              <w:t>4.10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CC10" w14:textId="77777777" w:rsidR="007B6F79" w:rsidRPr="00630118" w:rsidRDefault="007B6F79" w:rsidP="00C02D19">
            <w:pPr>
              <w:ind w:right="-40"/>
              <w:jc w:val="center"/>
              <w:rPr>
                <w:rFonts w:ascii="TH SarabunPSK" w:hAnsi="TH SarabunPSK" w:cs="TH SarabunPSK"/>
                <w:sz w:val="27"/>
                <w:szCs w:val="27"/>
              </w:rPr>
            </w:pPr>
            <w:r w:rsidRPr="00630118">
              <w:rPr>
                <w:rFonts w:ascii="TH SarabunPSK" w:hAnsi="TH SarabunPSK" w:cs="TH SarabunPSK"/>
                <w:sz w:val="27"/>
                <w:szCs w:val="27"/>
                <w:cs/>
              </w:rPr>
              <w:t>4.20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4D31" w14:textId="77777777" w:rsidR="007B6F79" w:rsidRPr="00630118" w:rsidRDefault="007B6F79" w:rsidP="00C02D19">
            <w:pPr>
              <w:ind w:right="-6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630118">
              <w:rPr>
                <w:rFonts w:ascii="TH SarabunPSK" w:hAnsi="TH SarabunPSK" w:cs="TH SarabunPSK"/>
                <w:sz w:val="26"/>
                <w:szCs w:val="26"/>
                <w:cs/>
              </w:rPr>
              <w:t>4.30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204C" w14:textId="77777777" w:rsidR="007B6F79" w:rsidRDefault="007B6F79" w:rsidP="007B6F79">
            <w:pPr>
              <w:pStyle w:val="a3"/>
              <w:numPr>
                <w:ilvl w:val="0"/>
                <w:numId w:val="3"/>
              </w:numPr>
              <w:ind w:left="197" w:hanging="180"/>
              <w:rPr>
                <w:rFonts w:ascii="TH SarabunPSK" w:hAnsi="TH SarabunPSK" w:cs="TH SarabunPSK"/>
                <w:sz w:val="28"/>
              </w:rPr>
            </w:pPr>
            <w:r w:rsidRPr="007F0023">
              <w:rPr>
                <w:rFonts w:ascii="TH SarabunPSK" w:hAnsi="TH SarabunPSK" w:cs="TH SarabunPSK"/>
                <w:sz w:val="28"/>
                <w:cs/>
              </w:rPr>
              <w:t>โครงการประเมินคุณภาพภายใน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ระดับหลักสูตรและวิทยาลัย</w:t>
            </w:r>
          </w:p>
          <w:p w14:paraId="0CD0F91A" w14:textId="77777777" w:rsidR="007B6F79" w:rsidRPr="007F0023" w:rsidRDefault="007B6F79" w:rsidP="007B6F79">
            <w:pPr>
              <w:pStyle w:val="a3"/>
              <w:numPr>
                <w:ilvl w:val="0"/>
                <w:numId w:val="3"/>
              </w:numPr>
              <w:ind w:left="197" w:hanging="18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โครงการเตรียมการเพื่อประเมินภายนอก สมศ.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06BA" w14:textId="77777777" w:rsidR="007B6F79" w:rsidRPr="007F0023" w:rsidRDefault="007B6F79" w:rsidP="00C02D1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E0C01AA" w14:textId="77777777" w:rsidR="007B6F79" w:rsidRDefault="007B6F79" w:rsidP="007B6F79">
      <w:pPr>
        <w:rPr>
          <w:b/>
          <w:bCs/>
        </w:rPr>
      </w:pPr>
    </w:p>
    <w:p w14:paraId="5DA8CDBE" w14:textId="77777777" w:rsidR="007B6F79" w:rsidRDefault="007B6F79" w:rsidP="00402016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  <w:sectPr w:rsidR="007B6F79" w:rsidSect="007B6F79">
          <w:pgSz w:w="16834" w:h="11909" w:orient="landscape" w:code="9"/>
          <w:pgMar w:top="1440" w:right="994" w:bottom="1109" w:left="1350" w:header="720" w:footer="720" w:gutter="0"/>
          <w:cols w:space="720"/>
          <w:docGrid w:linePitch="360"/>
        </w:sectPr>
      </w:pPr>
    </w:p>
    <w:p w14:paraId="2FE9DCF3" w14:textId="77777777" w:rsidR="007B6F79" w:rsidRPr="00B201D4" w:rsidRDefault="00C02D19" w:rsidP="00C02D1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2.1ข(</w:t>
      </w:r>
      <w:r w:rsidRPr="00B201D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201D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B201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การพิจารณาวัตถุประสงค์เชิงกลยุทธ์</w:t>
      </w:r>
    </w:p>
    <w:p w14:paraId="39CE1179" w14:textId="77777777" w:rsidR="00C02D19" w:rsidRDefault="00C02D19" w:rsidP="00C02D1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201D4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Pr="00B201D4">
        <w:rPr>
          <w:rFonts w:ascii="TH SarabunPSK" w:hAnsi="TH SarabunPSK" w:cs="TH SarabunPSK"/>
          <w:sz w:val="32"/>
          <w:szCs w:val="32"/>
          <w:cs/>
        </w:rPr>
        <w:t>ได้จัดทำ</w:t>
      </w:r>
      <w:r w:rsidRPr="00B201D4">
        <w:rPr>
          <w:rFonts w:ascii="TH SarabunPSK" w:hAnsi="TH SarabunPSK" w:cs="TH SarabunPSK" w:hint="cs"/>
          <w:sz w:val="32"/>
          <w:szCs w:val="32"/>
          <w:cs/>
        </w:rPr>
        <w:t xml:space="preserve">แผนกลยุทธ์ระยะ 5 </w:t>
      </w:r>
      <w:r w:rsidRPr="00B201D4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B201D4">
        <w:rPr>
          <w:rFonts w:ascii="TH SarabunPSK" w:hAnsi="TH SarabunPSK" w:cs="TH SarabunPSK" w:hint="cs"/>
          <w:sz w:val="32"/>
          <w:szCs w:val="32"/>
          <w:cs/>
        </w:rPr>
        <w:t>(</w:t>
      </w:r>
      <w:r w:rsidRPr="00B201D4">
        <w:rPr>
          <w:rFonts w:ascii="TH SarabunPSK" w:hAnsi="TH SarabunPSK" w:cs="TH SarabunPSK"/>
          <w:sz w:val="32"/>
          <w:szCs w:val="32"/>
        </w:rPr>
        <w:t>256</w:t>
      </w:r>
      <w:r w:rsidRPr="00B201D4">
        <w:rPr>
          <w:rFonts w:ascii="TH SarabunPSK" w:hAnsi="TH SarabunPSK" w:cs="TH SarabunPSK" w:hint="cs"/>
          <w:sz w:val="32"/>
          <w:szCs w:val="32"/>
          <w:cs/>
        </w:rPr>
        <w:t>6</w:t>
      </w:r>
      <w:r w:rsidRPr="00B201D4">
        <w:rPr>
          <w:rFonts w:ascii="TH SarabunPSK" w:hAnsi="TH SarabunPSK" w:cs="TH SarabunPSK"/>
          <w:sz w:val="32"/>
          <w:szCs w:val="32"/>
        </w:rPr>
        <w:t>-25</w:t>
      </w:r>
      <w:r w:rsidRPr="00B201D4">
        <w:rPr>
          <w:rFonts w:ascii="TH SarabunPSK" w:hAnsi="TH SarabunPSK" w:cs="TH SarabunPSK" w:hint="cs"/>
          <w:sz w:val="32"/>
          <w:szCs w:val="32"/>
          <w:cs/>
        </w:rPr>
        <w:t>70) ภายใต้ประเด็น</w:t>
      </w:r>
      <w:r w:rsidR="00B119BC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>ทั้ง 5 ประเด็น ได้มีการกำ</w:t>
      </w:r>
      <w:r w:rsidRPr="007B6F79">
        <w:rPr>
          <w:rFonts w:ascii="TH SarabunPSK" w:hAnsi="TH SarabunPSK" w:cs="TH SarabunPSK"/>
          <w:sz w:val="32"/>
          <w:szCs w:val="32"/>
          <w:cs/>
        </w:rPr>
        <w:t>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วัตถุประสงค์เชิงกลยุทธ์ขององค์กร โดยฝ่ายบริหารเป็นผู้รับผิดชอบดำเนินการตามขั้นตอน ดังต่อไปนี้ </w:t>
      </w:r>
    </w:p>
    <w:p w14:paraId="31811577" w14:textId="77777777" w:rsidR="00B119BC" w:rsidRPr="00140758" w:rsidRDefault="00C02D19" w:rsidP="00C02D1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B119B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ทบทวนข้อมูลวัตถุประสงค์เชิงกลยุทธ์ให้สอดคล้องกับสมรรถนะหลัก ได้แก่ </w:t>
      </w:r>
      <w:r w:rsidR="00B119BC" w:rsidRPr="002B79EB">
        <w:rPr>
          <w:rFonts w:ascii="TH SarabunPSK" w:hAnsi="TH SarabunPSK" w:cs="TH SarabunPSK"/>
          <w:sz w:val="32"/>
          <w:szCs w:val="32"/>
          <w:cs/>
        </w:rPr>
        <w:t>จัดการศึกษาต่ำกว่าปริญญา ทั้งหลักสูตรอนุปริญญา , ปวช. และปวส.</w:t>
      </w:r>
      <w:r w:rsidR="00B119BC" w:rsidRPr="002B79EB">
        <w:rPr>
          <w:rFonts w:ascii="TH SarabunPSK" w:hAnsi="TH SarabunPSK" w:cs="TH SarabunPSK" w:hint="cs"/>
          <w:sz w:val="32"/>
          <w:szCs w:val="32"/>
          <w:cs/>
        </w:rPr>
        <w:t xml:space="preserve"> สัมฤทธิบัตร </w:t>
      </w:r>
      <w:r w:rsidR="00B119BC" w:rsidRPr="002B79EB">
        <w:rPr>
          <w:rFonts w:ascii="TH SarabunPSK" w:hAnsi="TH SarabunPSK" w:cs="TH SarabunPSK"/>
          <w:sz w:val="32"/>
          <w:szCs w:val="32"/>
          <w:cs/>
        </w:rPr>
        <w:t>งานวิจัยสิ่งประดิษฐ์ นวัตกรรมที่เกี่ยวข้องกับการเรียนการสอน พัฒนาชุมชน ส่งเสริมบริการวิชาการ ทำนุบำรุง อนุรักษ์ สืบสาน สร้างสรรค์ศิลปวัฒนธรรมไทย ภูมิปัญญาท้องถิ่น และรักษาสิ่งแวดล้อม</w:t>
      </w:r>
      <w:r w:rsidR="00B119BC" w:rsidRPr="002B7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19BC">
        <w:rPr>
          <w:rFonts w:ascii="TH SarabunPSK" w:hAnsi="TH SarabunPSK" w:cs="TH SarabunPSK" w:hint="cs"/>
          <w:sz w:val="32"/>
          <w:szCs w:val="32"/>
          <w:cs/>
        </w:rPr>
        <w:t>2) นำข้อมูลที่ได้มาทบทวนวัตถุประสงค์เชิงกลยุทธ์</w:t>
      </w:r>
      <w:r w:rsidR="00140758">
        <w:rPr>
          <w:rFonts w:ascii="TH SarabunPSK" w:hAnsi="TH SarabunPSK" w:cs="TH SarabunPSK" w:hint="cs"/>
          <w:sz w:val="32"/>
          <w:szCs w:val="32"/>
          <w:cs/>
        </w:rPr>
        <w:t>ให้ตอบสนองความท้าทายเชิงกลยุทธ์ (</w:t>
      </w:r>
      <w:r w:rsidR="00140758">
        <w:rPr>
          <w:rFonts w:ascii="TH SarabunPSK" w:hAnsi="TH SarabunPSK" w:cs="TH SarabunPSK"/>
          <w:sz w:val="32"/>
          <w:szCs w:val="32"/>
        </w:rPr>
        <w:t>SC1 – SC</w:t>
      </w:r>
      <w:r w:rsidR="00140758">
        <w:rPr>
          <w:rFonts w:ascii="TH SarabunPSK" w:hAnsi="TH SarabunPSK" w:cs="TH SarabunPSK" w:hint="cs"/>
          <w:sz w:val="32"/>
          <w:szCs w:val="32"/>
          <w:cs/>
        </w:rPr>
        <w:t>13) และความได้เปรียบเชิงกลยุทธ์ (</w:t>
      </w:r>
      <w:r w:rsidR="00140758">
        <w:rPr>
          <w:rFonts w:ascii="TH SarabunPSK" w:hAnsi="TH SarabunPSK" w:cs="TH SarabunPSK"/>
          <w:sz w:val="32"/>
          <w:szCs w:val="32"/>
        </w:rPr>
        <w:t>SA1 – SA</w:t>
      </w:r>
      <w:r w:rsidR="00140758">
        <w:rPr>
          <w:rFonts w:ascii="TH SarabunPSK" w:hAnsi="TH SarabunPSK" w:cs="TH SarabunPSK" w:hint="cs"/>
          <w:sz w:val="32"/>
          <w:szCs w:val="32"/>
          <w:cs/>
        </w:rPr>
        <w:t xml:space="preserve">14) ตามตาราง </w:t>
      </w:r>
      <w:r w:rsidR="00140758">
        <w:rPr>
          <w:rFonts w:ascii="TH SarabunPSK" w:hAnsi="TH SarabunPSK" w:cs="TH SarabunPSK"/>
          <w:sz w:val="32"/>
          <w:szCs w:val="32"/>
        </w:rPr>
        <w:t>P2.</w:t>
      </w:r>
      <w:r w:rsidR="00140758">
        <w:rPr>
          <w:rFonts w:ascii="TH SarabunPSK" w:hAnsi="TH SarabunPSK" w:cs="TH SarabunPSK" w:hint="cs"/>
          <w:sz w:val="32"/>
          <w:szCs w:val="32"/>
          <w:cs/>
        </w:rPr>
        <w:t xml:space="preserve">ข ให้สอดคล้องกับความต้องการที่หลากหลาย ดำเนินการปรับปรุงวัตถุประสงค์เชิงกลยุทธ์และตัวชี้วัด รวมทั้งแผนงาน โครงการให้สอดคล้องกัน </w:t>
      </w:r>
    </w:p>
    <w:p w14:paraId="40214D26" w14:textId="77777777" w:rsidR="00C02D19" w:rsidRDefault="00C02D19" w:rsidP="00C02D19">
      <w:pPr>
        <w:spacing w:after="0"/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58997941" w14:textId="77777777" w:rsidR="00A548E2" w:rsidRPr="00B201D4" w:rsidRDefault="00A548E2" w:rsidP="00A548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01D4">
        <w:rPr>
          <w:rFonts w:ascii="TH SarabunPSK" w:hAnsi="TH SarabunPSK" w:cs="TH SarabunPSK" w:hint="cs"/>
          <w:b/>
          <w:bCs/>
          <w:sz w:val="32"/>
          <w:szCs w:val="32"/>
          <w:cs/>
        </w:rPr>
        <w:t>2.2ก(1) แผนปฏิบัติการ</w:t>
      </w:r>
    </w:p>
    <w:p w14:paraId="12CD9346" w14:textId="77777777" w:rsidR="00A548E2" w:rsidRDefault="00A548E2" w:rsidP="00A548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วิทยาลัยได้มีการจัดทำแผนปฏิบัติราชการ </w:t>
      </w:r>
      <w:r w:rsidR="00240A7E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การมีส่วนร่วม</w:t>
      </w:r>
      <w:r w:rsidR="00240A7E">
        <w:rPr>
          <w:rFonts w:ascii="TH SarabunPSK" w:hAnsi="TH SarabunPSK" w:cs="TH SarabunPSK" w:hint="cs"/>
          <w:sz w:val="32"/>
          <w:szCs w:val="32"/>
          <w:cs/>
        </w:rPr>
        <w:t>จากคณะกรรมการทุกชุดและ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บุคลากรทุกฝ่าย</w:t>
      </w:r>
      <w:r w:rsidR="00240A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โดยนำแผนกลยุทธ์มาเชื่อมโยงกับแผนปฏิบัติราชการ พิจารณาถึงประเด็นยุทธศาสตร์</w:t>
      </w:r>
      <w:r w:rsidR="00240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วัตถุประสงค์เชิงกลยุทธ์ ความได้เปรียบเชิงกลยุทธ์ที่สำคัญ </w:t>
      </w:r>
      <w:r w:rsidR="00240A7E">
        <w:rPr>
          <w:rFonts w:ascii="TH SarabunPSK" w:hAnsi="TH SarabunPSK" w:cs="TH SarabunPSK" w:hint="cs"/>
          <w:sz w:val="32"/>
          <w:szCs w:val="32"/>
          <w:cs/>
        </w:rPr>
        <w:t>รวมถึง</w:t>
      </w:r>
      <w:r>
        <w:rPr>
          <w:rFonts w:ascii="TH SarabunPSK" w:hAnsi="TH SarabunPSK" w:cs="TH SarabunPSK" w:hint="cs"/>
          <w:sz w:val="32"/>
          <w:szCs w:val="32"/>
          <w:cs/>
        </w:rPr>
        <w:t>ความท้าทายเชิงกลยุทธ์ที่สำคัญ</w:t>
      </w:r>
      <w:r w:rsidR="00240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จากนั้นได้ร่วมกันพิจารณาจัดลำดับความสำคัญ</w:t>
      </w:r>
      <w:r w:rsidR="00240A7E">
        <w:rPr>
          <w:rFonts w:ascii="TH SarabunPSK" w:hAnsi="TH SarabunPSK" w:cs="TH SarabunPSK" w:hint="cs"/>
          <w:sz w:val="32"/>
          <w:szCs w:val="32"/>
          <w:cs/>
        </w:rPr>
        <w:t>และกำหนดเป็นแผนงานโครงการประจำปีงบประมาณ กำหนดผู้รับผิดชอบ โดยมีการจัดสรรงบประมาณจำแนกตามรายแผนงาน โครงการ ในปี พ.ศ. 256</w:t>
      </w:r>
      <w:r w:rsidR="00EB01A3">
        <w:rPr>
          <w:rFonts w:ascii="TH SarabunPSK" w:hAnsi="TH SarabunPSK" w:cs="TH SarabunPSK" w:hint="cs"/>
          <w:sz w:val="32"/>
          <w:szCs w:val="32"/>
          <w:cs/>
        </w:rPr>
        <w:t>5</w:t>
      </w:r>
      <w:r w:rsidR="00240A7E">
        <w:rPr>
          <w:rFonts w:ascii="TH SarabunPSK" w:hAnsi="TH SarabunPSK" w:cs="TH SarabunPSK" w:hint="cs"/>
          <w:sz w:val="32"/>
          <w:szCs w:val="32"/>
          <w:cs/>
        </w:rPr>
        <w:t xml:space="preserve"> มีโครงการที่ดำเนินการตามแผน</w:t>
      </w:r>
      <w:r w:rsidR="00792C52">
        <w:rPr>
          <w:rFonts w:ascii="TH SarabunPSK" w:hAnsi="TH SarabunPSK" w:cs="TH SarabunPSK" w:hint="cs"/>
          <w:sz w:val="32"/>
          <w:szCs w:val="32"/>
          <w:cs/>
        </w:rPr>
        <w:t xml:space="preserve">ปฏิบัติราชการประจำปี </w:t>
      </w:r>
      <w:r w:rsidR="00240A7E" w:rsidRPr="00B201D4">
        <w:rPr>
          <w:rFonts w:ascii="TH SarabunPSK" w:hAnsi="TH SarabunPSK" w:cs="TH SarabunPSK"/>
          <w:sz w:val="32"/>
          <w:szCs w:val="32"/>
          <w:cs/>
        </w:rPr>
        <w:t xml:space="preserve">(ตารางที่ </w:t>
      </w:r>
      <w:r w:rsidR="00240A7E" w:rsidRPr="00B201D4">
        <w:rPr>
          <w:rFonts w:ascii="TH SarabunPSK" w:hAnsi="TH SarabunPSK" w:cs="TH SarabunPSK"/>
          <w:sz w:val="32"/>
          <w:szCs w:val="32"/>
        </w:rPr>
        <w:t>2.1</w:t>
      </w:r>
      <w:r w:rsidR="00240A7E" w:rsidRPr="00B201D4">
        <w:rPr>
          <w:rFonts w:ascii="TH SarabunPSK" w:hAnsi="TH SarabunPSK" w:cs="TH SarabunPSK"/>
          <w:sz w:val="32"/>
          <w:szCs w:val="32"/>
          <w:cs/>
        </w:rPr>
        <w:t>ข(</w:t>
      </w:r>
      <w:r w:rsidR="00240A7E" w:rsidRPr="00B201D4">
        <w:rPr>
          <w:rFonts w:ascii="TH SarabunPSK" w:hAnsi="TH SarabunPSK" w:cs="TH SarabunPSK"/>
          <w:sz w:val="32"/>
          <w:szCs w:val="32"/>
        </w:rPr>
        <w:t>1)</w:t>
      </w:r>
      <w:r w:rsidR="00240A7E" w:rsidRPr="00B201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0A7E" w:rsidRPr="00B201D4">
        <w:rPr>
          <w:rFonts w:ascii="TH SarabunPSK" w:hAnsi="TH SarabunPSK" w:cs="TH SarabunPSK"/>
          <w:sz w:val="32"/>
          <w:szCs w:val="32"/>
        </w:rPr>
        <w:t xml:space="preserve">-1) </w:t>
      </w:r>
      <w:r w:rsidR="00240A7E" w:rsidRPr="00B201D4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240A7E">
        <w:rPr>
          <w:rFonts w:ascii="TH SarabunPSK" w:hAnsi="TH SarabunPSK" w:cs="TH SarabunPSK" w:hint="cs"/>
          <w:sz w:val="32"/>
          <w:szCs w:val="32"/>
          <w:cs/>
        </w:rPr>
        <w:t>กำหนดแผนงานโครงการตามแผนปฏิบัติราชการดังกล่าว</w:t>
      </w:r>
      <w:r w:rsidR="000062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0A7E">
        <w:rPr>
          <w:rFonts w:ascii="TH SarabunPSK" w:hAnsi="TH SarabunPSK" w:cs="TH SarabunPSK" w:hint="cs"/>
          <w:sz w:val="32"/>
          <w:szCs w:val="32"/>
          <w:cs/>
        </w:rPr>
        <w:t>ได้มีการกำหนดระยะเวลา</w:t>
      </w:r>
      <w:r w:rsidR="0000623B">
        <w:rPr>
          <w:rFonts w:ascii="TH SarabunPSK" w:hAnsi="TH SarabunPSK" w:cs="TH SarabunPSK" w:hint="cs"/>
          <w:sz w:val="32"/>
          <w:szCs w:val="32"/>
          <w:cs/>
        </w:rPr>
        <w:t>การติดตาม</w:t>
      </w:r>
      <w:r w:rsidR="00240A7E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00623B">
        <w:rPr>
          <w:rFonts w:ascii="TH SarabunPSK" w:hAnsi="TH SarabunPSK" w:cs="TH SarabunPSK" w:hint="cs"/>
          <w:sz w:val="32"/>
          <w:szCs w:val="32"/>
          <w:cs/>
        </w:rPr>
        <w:t>เป็นรายเดือน รายไตร</w:t>
      </w:r>
      <w:r w:rsidR="0000623B" w:rsidRPr="00792C52">
        <w:rPr>
          <w:rFonts w:ascii="TH SarabunPSK" w:hAnsi="TH SarabunPSK" w:cs="TH SarabunPSK" w:hint="cs"/>
          <w:sz w:val="32"/>
          <w:szCs w:val="32"/>
          <w:cs/>
        </w:rPr>
        <w:t xml:space="preserve">มาส </w:t>
      </w:r>
      <w:r w:rsidR="00792C52" w:rsidRPr="00792C52">
        <w:rPr>
          <w:rFonts w:ascii="TH SarabunPSK" w:hAnsi="TH SarabunPSK" w:cs="TH SarabunPSK" w:hint="cs"/>
          <w:sz w:val="32"/>
          <w:szCs w:val="32"/>
          <w:cs/>
        </w:rPr>
        <w:t xml:space="preserve">ตารางที่ 4.1ก(1)-1) </w:t>
      </w:r>
      <w:r w:rsidR="0000623B" w:rsidRPr="0000623B">
        <w:rPr>
          <w:rFonts w:ascii="TH SarabunPSK" w:hAnsi="TH SarabunPSK" w:cs="TH SarabunPSK" w:hint="cs"/>
          <w:sz w:val="32"/>
          <w:szCs w:val="32"/>
          <w:cs/>
        </w:rPr>
        <w:t>และนำเสนอผลการดำเนินงานต่อคณะกรรมการไป</w:t>
      </w:r>
      <w:r w:rsidR="001C219B">
        <w:rPr>
          <w:rFonts w:ascii="TH SarabunPSK" w:hAnsi="TH SarabunPSK" w:cs="TH SarabunPSK" w:hint="cs"/>
          <w:sz w:val="32"/>
          <w:szCs w:val="32"/>
          <w:cs/>
        </w:rPr>
        <w:t>ยังฝ่ายบริหารเพื่อวิเคราะห์สาเหตุ ความสำเร็จ ของแผนงานโครงการ เพื่อนำมากำหนดแนวทางการแก้ไข ปรับปรุงผลการดำเนินงาน</w:t>
      </w:r>
    </w:p>
    <w:p w14:paraId="7397A40A" w14:textId="77777777" w:rsidR="001C219B" w:rsidRPr="00792C52" w:rsidRDefault="001C219B" w:rsidP="001C219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2C52">
        <w:rPr>
          <w:rFonts w:ascii="THSarabunPSK-Bold" w:cs="THSarabunPSK-Bold"/>
          <w:b/>
          <w:bCs/>
          <w:sz w:val="31"/>
          <w:szCs w:val="31"/>
        </w:rPr>
        <w:t>2.2</w:t>
      </w:r>
      <w:r w:rsidRPr="00792C52">
        <w:rPr>
          <w:rFonts w:ascii="THSarabunPSK-Bold" w:cs="THSarabunPSK-Bold" w:hint="cs"/>
          <w:b/>
          <w:bCs/>
          <w:sz w:val="31"/>
          <w:szCs w:val="31"/>
          <w:cs/>
        </w:rPr>
        <w:t>ก</w:t>
      </w:r>
      <w:r w:rsidRPr="00792C52">
        <w:rPr>
          <w:rFonts w:ascii="THSarabunPSK-Bold" w:cs="THSarabunPSK-Bold"/>
          <w:b/>
          <w:bCs/>
          <w:sz w:val="31"/>
          <w:szCs w:val="31"/>
        </w:rPr>
        <w:t xml:space="preserve">(2) </w:t>
      </w:r>
      <w:r w:rsidRPr="00792C52">
        <w:rPr>
          <w:rFonts w:ascii="THSarabunPSK-Bold" w:cs="THSarabunPSK-Bold" w:hint="cs"/>
          <w:b/>
          <w:bCs/>
          <w:sz w:val="31"/>
          <w:szCs w:val="31"/>
          <w:cs/>
        </w:rPr>
        <w:t>การนำแผนปฏิบัติการไปใช้</w:t>
      </w:r>
    </w:p>
    <w:p w14:paraId="1B7D1C01" w14:textId="77777777" w:rsidR="00C02D19" w:rsidRDefault="005B3518" w:rsidP="0089492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518">
        <w:rPr>
          <w:rFonts w:ascii="TH SarabunPSK" w:hAnsi="TH SarabunPSK" w:cs="TH SarabunPSK" w:hint="cs"/>
          <w:sz w:val="32"/>
          <w:szCs w:val="32"/>
          <w:cs/>
        </w:rPr>
        <w:t xml:space="preserve">วิทยาลัยมีการจัดประชุมถ่ายทอดแผนกลยุทธ์สู่การจัดทำแผนปฏิบัติการ โดยมอบหมายผู้รับผิดชอบ ได้แก่ คณะกรรมการโครงการ บุคลากร หัวหน้าสำนัก หัวหน้าศูนย์ หัวหน้างาน หัวหน้าสาขางาน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ผู้รับบริการ คู่ความร่วมมือ และผู้มีส่วนได้ส่วนเสีย เพื่อนำแนวทางในการจัดทำโครงการประจำปีงบประมาณไปขับเคลื่อนแผนกลยุทธ์ของวิทยาลัยให้เป็นไปในทิศทางเดียวกัน และตอบสนองต่อวิสัยทัศน์ พันธกิจของวิทยาลัย </w:t>
      </w:r>
      <w:r w:rsidR="009D729F">
        <w:rPr>
          <w:rFonts w:ascii="TH SarabunPSK" w:hAnsi="TH SarabunPSK" w:cs="TH SarabunPSK" w:hint="cs"/>
          <w:sz w:val="32"/>
          <w:szCs w:val="32"/>
          <w:cs/>
        </w:rPr>
        <w:t>โดยมี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รองผู้อำนวยการฝ่ายวิชาการเป็นผู้รับผิดชอบระบบงานหลัก และรองผู้อำนวยการฝ่ายอำนวยการเป็นผู้รับผิดชอบงานสนับสนุน ทั้งนี้ ในแต่ละเดือนผู้บริหารระดับสูงจะมีการสอบถาม ติดตามเพื่อกระตุ้นให้เกิดการสื่อสารเป้าหมายตัวชี้วัดของวิทยาลัยให้กับบุคลากรของวิทยาลัย</w:t>
      </w:r>
      <w:r w:rsidR="00894922">
        <w:rPr>
          <w:rFonts w:ascii="TH SarabunPSK" w:hAnsi="TH SarabunPSK" w:cs="TH SarabunPSK" w:hint="cs"/>
          <w:sz w:val="32"/>
          <w:szCs w:val="32"/>
          <w:cs/>
        </w:rPr>
        <w:t>ในทุกระดับ พร้อมทั้ง</w:t>
      </w:r>
      <w:r>
        <w:rPr>
          <w:rFonts w:ascii="TH SarabunPSK" w:hAnsi="TH SarabunPSK" w:cs="TH SarabunPSK" w:hint="cs"/>
          <w:sz w:val="32"/>
          <w:szCs w:val="32"/>
          <w:cs/>
        </w:rPr>
        <w:t>รับฟังปัญหา อุปสรรค ข้อเสนอแนะ ความต้องการ</w:t>
      </w:r>
      <w:r w:rsidR="009D72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เพื่อเป็นการรับผิดชอบร่วมกันในการผลักดันให้ผลการดำเนินงานบรรลุตัวชี้วัด และเป้าหมายที่กำหนดไว้ โดยเฉพาะตัวชี้วัดที่เป็นข้อได้เปรียบเชิงกลยุทธ์และตัวชี้วัดที่มีความท้าทายเชิงกลยุทธ์ เช่น ตัวชี้วัดด้านการจัดการศึกษา </w:t>
      </w:r>
      <w:r w:rsidR="00894922">
        <w:rPr>
          <w:rFonts w:ascii="TH SarabunPSK" w:hAnsi="TH SarabunPSK" w:cs="TH SarabunPSK" w:hint="cs"/>
          <w:sz w:val="32"/>
          <w:szCs w:val="32"/>
          <w:cs/>
        </w:rPr>
        <w:t xml:space="preserve">วิจัย และบริการวิชาการ และได้มีการกำหนดระยะเวลาในการติดตามผลการดำเนินงานตามแผนงานโครงการเป็นรายเดือน รายไตรมาส เสนอต่อฝ่ายบริหาร เพื่อพิจารณาวิเคราะห์หาสาเหตุที่ส่งผลต่อความสำเร็จตามแผนงานโครงการเพื่อปรับปรุงเร่งรัดผลการดำเนินงานให้เป็นไปตามเป้าหมาย และเมื่อสิ้นปีงบประมาณจะมีการประเมินผลการดำเนินงานตามแผนปฏิบัติราชการประจำปีเพื่อนำผลที่ได้ไปเป็นข้อมูลในการทบทวนแผนกลยุทธ์และถ่ายทอดไปสู่แผนปฏิบัติราชการประจำปีต่อไป </w:t>
      </w:r>
    </w:p>
    <w:p w14:paraId="29A81C52" w14:textId="77777777" w:rsidR="009D729F" w:rsidRDefault="009D729F" w:rsidP="0089492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5333FB" w14:textId="77777777" w:rsidR="009D729F" w:rsidRPr="00792C52" w:rsidRDefault="009D729F" w:rsidP="00894922">
      <w:pPr>
        <w:spacing w:after="0"/>
        <w:ind w:firstLine="720"/>
        <w:jc w:val="thaiDistribute"/>
        <w:rPr>
          <w:rFonts w:ascii="THSarabunPSK-Bold" w:cs="THSarabunPSK-Bold"/>
          <w:b/>
          <w:bCs/>
          <w:sz w:val="31"/>
          <w:szCs w:val="31"/>
        </w:rPr>
      </w:pPr>
      <w:r w:rsidRPr="00792C52">
        <w:rPr>
          <w:rFonts w:ascii="THSarabunPSK-Bold" w:cs="THSarabunPSK-Bold"/>
          <w:b/>
          <w:bCs/>
          <w:sz w:val="31"/>
          <w:szCs w:val="31"/>
        </w:rPr>
        <w:t>2.2</w:t>
      </w:r>
      <w:r w:rsidRPr="00792C52">
        <w:rPr>
          <w:rFonts w:ascii="THSarabunPSK-Bold" w:cs="THSarabunPSK-Bold" w:hint="cs"/>
          <w:b/>
          <w:bCs/>
          <w:sz w:val="31"/>
          <w:szCs w:val="31"/>
          <w:cs/>
        </w:rPr>
        <w:t>ก</w:t>
      </w:r>
      <w:r w:rsidRPr="00792C52">
        <w:rPr>
          <w:rFonts w:ascii="THSarabunPSK-Bold" w:cs="THSarabunPSK-Bold"/>
          <w:b/>
          <w:bCs/>
          <w:sz w:val="31"/>
          <w:szCs w:val="31"/>
        </w:rPr>
        <w:t xml:space="preserve">(3) </w:t>
      </w:r>
      <w:r w:rsidRPr="00792C52">
        <w:rPr>
          <w:rFonts w:ascii="THSarabunPSK-Bold" w:cs="THSarabunPSK-Bold" w:hint="cs"/>
          <w:b/>
          <w:bCs/>
          <w:sz w:val="31"/>
          <w:szCs w:val="31"/>
          <w:cs/>
        </w:rPr>
        <w:t>การจัดสรรทรัพยากร</w:t>
      </w:r>
    </w:p>
    <w:p w14:paraId="5FFDF4E1" w14:textId="77777777" w:rsidR="00337E43" w:rsidRDefault="005C6652" w:rsidP="00337E43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sz w:val="31"/>
          <w:szCs w:val="31"/>
        </w:rPr>
      </w:pPr>
      <w:r w:rsidRPr="00792C52">
        <w:rPr>
          <w:rFonts w:ascii="THSarabunPSK" w:hAnsi="THSarabunPSK" w:cs="THSarabunPSK"/>
          <w:sz w:val="31"/>
          <w:szCs w:val="31"/>
          <w:cs/>
        </w:rPr>
        <w:t>วิทยาลัยมีการจัดทำ</w:t>
      </w:r>
      <w:r w:rsidRPr="00792C52">
        <w:rPr>
          <w:rFonts w:ascii="THSarabunPSK" w:hAnsi="THSarabunPSK" w:cs="THSarabunPSK" w:hint="cs"/>
          <w:sz w:val="31"/>
          <w:szCs w:val="31"/>
          <w:cs/>
        </w:rPr>
        <w:t>แผนงบประมาณเสนอขอรับจัดสรรเงินงบประมาณแผ่นดิน</w:t>
      </w:r>
      <w:r w:rsidRPr="00792C52">
        <w:rPr>
          <w:rFonts w:ascii="THSarabunPSK" w:hAnsi="THSarabunPSK" w:cs="THSarabunPSK"/>
          <w:sz w:val="31"/>
          <w:szCs w:val="31"/>
        </w:rPr>
        <w:t xml:space="preserve"> </w:t>
      </w:r>
      <w:r w:rsidRPr="00792C52">
        <w:rPr>
          <w:rFonts w:ascii="THSarabunPSK" w:hAnsi="THSarabunPSK" w:cs="THSarabunPSK" w:hint="cs"/>
          <w:sz w:val="31"/>
          <w:szCs w:val="31"/>
          <w:cs/>
        </w:rPr>
        <w:t>และการจัดทำ</w:t>
      </w:r>
      <w:r w:rsidR="004F4664" w:rsidRPr="00792C52">
        <w:rPr>
          <w:rFonts w:ascii="THSarabunPSK" w:hAnsi="THSarabunPSK" w:cs="THSarabunPSK" w:hint="cs"/>
          <w:sz w:val="31"/>
          <w:szCs w:val="31"/>
          <w:cs/>
        </w:rPr>
        <w:t>แผน</w:t>
      </w:r>
      <w:r w:rsidRPr="00792C52">
        <w:rPr>
          <w:rFonts w:ascii="THSarabunPSK" w:hAnsi="THSarabunPSK" w:cs="THSarabunPSK" w:hint="cs"/>
          <w:sz w:val="31"/>
          <w:szCs w:val="31"/>
          <w:cs/>
        </w:rPr>
        <w:t>เงินรายได้</w:t>
      </w:r>
      <w:r w:rsidR="004F4664" w:rsidRPr="00792C52">
        <w:rPr>
          <w:rFonts w:ascii="THSarabunPSK" w:hAnsi="THSarabunPSK" w:cs="THSarabunPSK" w:hint="cs"/>
          <w:sz w:val="31"/>
          <w:szCs w:val="31"/>
          <w:cs/>
        </w:rPr>
        <w:t>สถาบันวิทยาลัชุมชน</w:t>
      </w:r>
      <w:r w:rsidRPr="00792C52">
        <w:rPr>
          <w:rFonts w:ascii="THSarabunPSK" w:hAnsi="THSarabunPSK" w:cs="THSarabunPSK" w:hint="cs"/>
          <w:sz w:val="31"/>
          <w:szCs w:val="31"/>
          <w:cs/>
        </w:rPr>
        <w:t>แต่ละปี</w:t>
      </w:r>
      <w:r w:rsidRPr="00792C52">
        <w:rPr>
          <w:rFonts w:ascii="THSarabunPSK" w:hAnsi="THSarabunPSK" w:cs="THSarabunPSK"/>
          <w:sz w:val="31"/>
          <w:szCs w:val="31"/>
        </w:rPr>
        <w:t xml:space="preserve"> </w:t>
      </w:r>
      <w:r w:rsidRPr="00792C52">
        <w:rPr>
          <w:rFonts w:ascii="THSarabunPSK" w:hAnsi="THSarabunPSK" w:cs="THSarabunPSK" w:hint="cs"/>
          <w:sz w:val="31"/>
          <w:szCs w:val="31"/>
          <w:cs/>
        </w:rPr>
        <w:t>มีการคาดการณ์สถานะทางการเงินรายได้</w:t>
      </w:r>
      <w:r w:rsidR="005C0420" w:rsidRPr="00792C52">
        <w:rPr>
          <w:rFonts w:ascii="THSarabunPSK" w:hAnsi="THSarabunPSK" w:cs="THSarabunPSK" w:hint="cs"/>
          <w:sz w:val="31"/>
          <w:szCs w:val="31"/>
          <w:cs/>
        </w:rPr>
        <w:t>วิทยาลัย</w:t>
      </w:r>
      <w:r w:rsidRPr="00792C52">
        <w:rPr>
          <w:rFonts w:ascii="THSarabunPSK" w:hAnsi="THSarabunPSK" w:cs="THSarabunPSK" w:hint="cs"/>
          <w:sz w:val="31"/>
          <w:szCs w:val="31"/>
          <w:cs/>
        </w:rPr>
        <w:t>ล่วงหน้า</w:t>
      </w:r>
      <w:r w:rsidR="005C0420" w:rsidRPr="00792C52">
        <w:rPr>
          <w:rFonts w:ascii="THSarabunPSK" w:hAnsi="THSarabunPSK" w:cs="THSarabunPSK" w:hint="cs"/>
          <w:sz w:val="31"/>
          <w:szCs w:val="31"/>
          <w:cs/>
        </w:rPr>
        <w:t xml:space="preserve"> </w:t>
      </w:r>
      <w:r w:rsidRPr="00792C52">
        <w:rPr>
          <w:rFonts w:ascii="THSarabunPSK" w:hAnsi="THSarabunPSK" w:cs="THSarabunPSK" w:hint="cs"/>
          <w:sz w:val="31"/>
          <w:szCs w:val="31"/>
          <w:cs/>
        </w:rPr>
        <w:t>นอกเหนือจากเงินงบประมาณแผ่นดิน</w:t>
      </w:r>
      <w:r w:rsidRPr="00792C52">
        <w:rPr>
          <w:rFonts w:ascii="THSarabunPSK" w:hAnsi="THSarabunPSK" w:cs="THSarabunPSK"/>
          <w:sz w:val="31"/>
          <w:szCs w:val="31"/>
        </w:rPr>
        <w:t xml:space="preserve"> </w:t>
      </w:r>
      <w:r w:rsidRPr="00792C52">
        <w:rPr>
          <w:rFonts w:ascii="THSarabunPSK" w:hAnsi="THSarabunPSK" w:cs="THSarabunPSK" w:hint="cs"/>
          <w:sz w:val="31"/>
          <w:szCs w:val="31"/>
          <w:cs/>
        </w:rPr>
        <w:t>เพื่อจัดหางบประมาณสำหรับสนับสนุนการดำเนินงานตาม</w:t>
      </w:r>
      <w:r w:rsidR="005C0420" w:rsidRPr="00792C52">
        <w:rPr>
          <w:rFonts w:ascii="THSarabunPSK" w:hAnsi="THSarabunPSK" w:cs="THSarabunPSK" w:hint="cs"/>
          <w:sz w:val="31"/>
          <w:szCs w:val="31"/>
          <w:cs/>
        </w:rPr>
        <w:t xml:space="preserve">แผนกลยุทธ์วิทยาลัยระยะ 5 ปี </w:t>
      </w:r>
      <w:r w:rsidRPr="00792C52">
        <w:rPr>
          <w:rFonts w:ascii="THSarabunPSK" w:hAnsi="THSarabunPSK" w:cs="THSarabunPSK"/>
          <w:sz w:val="31"/>
          <w:szCs w:val="31"/>
        </w:rPr>
        <w:t>256</w:t>
      </w:r>
      <w:r w:rsidRPr="00792C52">
        <w:rPr>
          <w:rFonts w:ascii="THSarabunPSK" w:hAnsi="THSarabunPSK" w:cs="THSarabunPSK" w:hint="cs"/>
          <w:sz w:val="31"/>
          <w:szCs w:val="31"/>
          <w:cs/>
        </w:rPr>
        <w:t>6</w:t>
      </w:r>
      <w:r w:rsidR="004F4664" w:rsidRPr="00792C52">
        <w:rPr>
          <w:rFonts w:ascii="THSarabunPSK" w:hAnsi="THSarabunPSK" w:cs="THSarabunPSK" w:hint="cs"/>
          <w:sz w:val="31"/>
          <w:szCs w:val="31"/>
          <w:cs/>
        </w:rPr>
        <w:t xml:space="preserve"> </w:t>
      </w:r>
      <w:r w:rsidRPr="00792C52">
        <w:rPr>
          <w:rFonts w:ascii="THSarabunPSK" w:hAnsi="THSarabunPSK" w:cs="THSarabunPSK"/>
          <w:sz w:val="31"/>
          <w:szCs w:val="31"/>
        </w:rPr>
        <w:t>-</w:t>
      </w:r>
      <w:r w:rsidR="00337E43" w:rsidRPr="00792C52">
        <w:rPr>
          <w:rFonts w:ascii="THSarabunPSK" w:hAnsi="THSarabunPSK" w:cs="THSarabunPSK"/>
          <w:sz w:val="31"/>
          <w:szCs w:val="31"/>
        </w:rPr>
        <w:t xml:space="preserve"> </w:t>
      </w:r>
      <w:r w:rsidRPr="00792C52">
        <w:rPr>
          <w:rFonts w:ascii="THSarabunPSK" w:hAnsi="THSarabunPSK" w:cs="THSarabunPSK"/>
          <w:sz w:val="31"/>
          <w:szCs w:val="31"/>
        </w:rPr>
        <w:t>25</w:t>
      </w:r>
      <w:r w:rsidRPr="00792C52">
        <w:rPr>
          <w:rFonts w:ascii="THSarabunPSK" w:hAnsi="THSarabunPSK" w:cs="THSarabunPSK" w:hint="cs"/>
          <w:sz w:val="31"/>
          <w:szCs w:val="31"/>
          <w:cs/>
        </w:rPr>
        <w:t>70</w:t>
      </w:r>
      <w:r w:rsidR="00337E43">
        <w:rPr>
          <w:rFonts w:ascii="THSarabunPSK" w:hAnsi="THSarabunPSK" w:cs="THSarabunPSK"/>
          <w:sz w:val="31"/>
          <w:szCs w:val="31"/>
        </w:rPr>
        <w:t xml:space="preserve"> </w:t>
      </w:r>
      <w:r>
        <w:rPr>
          <w:rFonts w:ascii="THSarabunPSK" w:hAnsi="THSarabunPSK" w:cs="THSarabunPSK"/>
          <w:sz w:val="31"/>
          <w:szCs w:val="31"/>
        </w:rPr>
        <w:t xml:space="preserve"> </w:t>
      </w:r>
    </w:p>
    <w:p w14:paraId="2CA84DA1" w14:textId="77777777" w:rsidR="005C0420" w:rsidRPr="00F7579D" w:rsidRDefault="00BC7085" w:rsidP="0033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  <w:r>
        <w:rPr>
          <w:rFonts w:ascii="THSarabunPSK" w:hAnsi="THSarabunPSK" w:cs="THSarabunPSK" w:hint="cs"/>
          <w:sz w:val="31"/>
          <w:szCs w:val="31"/>
          <w:cs/>
        </w:rPr>
        <w:t>วิทยาลัยมีการกำหนดหลักเกณฑ์การจัดสรรงบประมาณ</w:t>
      </w:r>
      <w:r w:rsidRPr="00F7579D">
        <w:rPr>
          <w:rFonts w:ascii="THSarabunPSK" w:hAnsi="THSarabunPSK" w:cs="THSarabunPSK" w:hint="cs"/>
          <w:sz w:val="31"/>
          <w:szCs w:val="31"/>
          <w:cs/>
        </w:rPr>
        <w:t>โดยผ่านความเห็นชอบของคณะกรรมการพิจารณาและติดตามของสถาบันวิทยาลัยชุมชนภายใต้หลักเกณฑ์การพิจารณาดังนี</w:t>
      </w:r>
      <w:r w:rsidR="00F7579D" w:rsidRPr="00F7579D">
        <w:rPr>
          <w:rFonts w:ascii="THSarabunPSK" w:hAnsi="THSarabunPSK" w:cs="THSarabunPSK" w:hint="cs"/>
          <w:sz w:val="31"/>
          <w:szCs w:val="31"/>
          <w:cs/>
        </w:rPr>
        <w:t xml:space="preserve">้ </w:t>
      </w:r>
      <w:r w:rsidRPr="00F7579D">
        <w:rPr>
          <w:rFonts w:ascii="THSarabunPSK" w:hAnsi="THSarabunPSK" w:cs="THSarabunPSK" w:hint="cs"/>
          <w:sz w:val="31"/>
          <w:szCs w:val="31"/>
          <w:cs/>
        </w:rPr>
        <w:t>1</w:t>
      </w:r>
      <w:r w:rsidR="00F7579D" w:rsidRPr="00F7579D">
        <w:rPr>
          <w:rFonts w:ascii="THSarabunPSK" w:hAnsi="THSarabunPSK" w:cs="THSarabunPSK" w:hint="cs"/>
          <w:sz w:val="31"/>
          <w:szCs w:val="31"/>
          <w:cs/>
        </w:rPr>
        <w:t>)</w:t>
      </w:r>
      <w:r w:rsidRPr="00F7579D">
        <w:rPr>
          <w:rFonts w:ascii="THSarabunPSK" w:hAnsi="THSarabunPSK" w:cs="THSarabunPSK" w:hint="cs"/>
          <w:sz w:val="31"/>
          <w:szCs w:val="31"/>
          <w:cs/>
        </w:rPr>
        <w:t xml:space="preserve"> ต้องเป็นโครงการตอบยุทธศาสตร์ชาติ </w:t>
      </w:r>
      <w:r w:rsidR="00F7579D" w:rsidRPr="00F7579D">
        <w:rPr>
          <w:rFonts w:ascii="THSarabunPSK" w:hAnsi="THSarabunPSK" w:cs="THSarabunPSK" w:hint="cs"/>
          <w:sz w:val="31"/>
          <w:szCs w:val="31"/>
          <w:cs/>
        </w:rPr>
        <w:t xml:space="preserve"> 2) ลดความเหลื่อมล้ำทางสังคม  3)</w:t>
      </w:r>
      <w:r w:rsidRPr="00F7579D">
        <w:rPr>
          <w:rFonts w:ascii="THSarabunPSK" w:hAnsi="THSarabunPSK" w:cs="THSarabunPSK" w:hint="cs"/>
          <w:sz w:val="31"/>
          <w:szCs w:val="31"/>
          <w:cs/>
        </w:rPr>
        <w:t xml:space="preserve"> สอดคล้องกับแผนแม่บท</w:t>
      </w:r>
      <w:r w:rsidR="00F7579D" w:rsidRPr="00F7579D">
        <w:rPr>
          <w:rFonts w:ascii="THSarabunPSK" w:hAnsi="THSarabunPSK" w:cs="THSarabunPSK" w:hint="cs"/>
          <w:sz w:val="31"/>
          <w:szCs w:val="31"/>
          <w:cs/>
        </w:rPr>
        <w:t>ภายใต้ยุทธศาสตร์ชาติ</w:t>
      </w:r>
      <w:r w:rsidRPr="00F7579D">
        <w:rPr>
          <w:rFonts w:ascii="THSarabunPSK" w:hAnsi="THSarabunPSK" w:cs="THSarabunPSK" w:hint="cs"/>
          <w:sz w:val="31"/>
          <w:szCs w:val="31"/>
          <w:cs/>
        </w:rPr>
        <w:t xml:space="preserve"> </w:t>
      </w:r>
    </w:p>
    <w:p w14:paraId="4FB6F6EC" w14:textId="77777777" w:rsidR="000119AA" w:rsidRPr="005C0420" w:rsidRDefault="005C0420" w:rsidP="000119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color w:val="FF0000"/>
          <w:sz w:val="31"/>
          <w:szCs w:val="31"/>
        </w:rPr>
      </w:pPr>
      <w:r w:rsidRPr="000119AA">
        <w:rPr>
          <w:rFonts w:ascii="THSarabunPSK" w:hAnsi="THSarabunPSK" w:cs="THSarabunPSK"/>
          <w:sz w:val="31"/>
          <w:szCs w:val="31"/>
          <w:cs/>
        </w:rPr>
        <w:t>งาน</w:t>
      </w:r>
      <w:r w:rsidR="00BC7085" w:rsidRPr="000119AA">
        <w:rPr>
          <w:rFonts w:ascii="THSarabunPSK" w:hAnsi="THSarabunPSK" w:cs="THSarabunPSK" w:hint="cs"/>
          <w:sz w:val="31"/>
          <w:szCs w:val="31"/>
          <w:cs/>
        </w:rPr>
        <w:t>แผนและงบประมาณ</w:t>
      </w:r>
      <w:r w:rsidRPr="000119AA">
        <w:rPr>
          <w:rFonts w:ascii="THSarabunPSK" w:hAnsi="THSarabunPSK" w:cs="THSarabunPSK"/>
          <w:sz w:val="31"/>
          <w:szCs w:val="31"/>
          <w:cs/>
        </w:rPr>
        <w:t>ร่วมกับงานการเงินและบัญชี ทำหน้าที่ติดตามและประเมินผลการใช้จ่ายงบประมาณ และมีการนำเสนอรายงานความก้าว</w:t>
      </w:r>
      <w:r w:rsidR="00BC7085" w:rsidRPr="000119AA">
        <w:rPr>
          <w:rFonts w:ascii="THSarabunPSK" w:hAnsi="THSarabunPSK" w:cs="THSarabunPSK" w:hint="cs"/>
          <w:sz w:val="31"/>
          <w:szCs w:val="31"/>
          <w:cs/>
        </w:rPr>
        <w:t>หน้า</w:t>
      </w:r>
      <w:r w:rsidRPr="000119AA">
        <w:rPr>
          <w:rFonts w:ascii="THSarabunPSK" w:hAnsi="THSarabunPSK" w:cs="THSarabunPSK"/>
          <w:sz w:val="31"/>
          <w:szCs w:val="31"/>
          <w:cs/>
        </w:rPr>
        <w:t>และสถานการณ์การเงินและ</w:t>
      </w:r>
      <w:r w:rsidR="00BC7085" w:rsidRPr="000119AA">
        <w:rPr>
          <w:rFonts w:ascii="THSarabunPSK" w:hAnsi="THSarabunPSK" w:cs="THSarabunPSK"/>
          <w:sz w:val="31"/>
          <w:szCs w:val="31"/>
          <w:cs/>
        </w:rPr>
        <w:t>การใช้จ่ายงบประมาณต่อที่ประชุมบุคลากรประจำ</w:t>
      </w:r>
      <w:r w:rsidR="00BC7085" w:rsidRPr="000119AA">
        <w:rPr>
          <w:rFonts w:ascii="THSarabunPSK" w:hAnsi="THSarabunPSK" w:cs="THSarabunPSK" w:hint="cs"/>
          <w:sz w:val="31"/>
          <w:szCs w:val="31"/>
          <w:cs/>
        </w:rPr>
        <w:t>ทุก</w:t>
      </w:r>
      <w:r w:rsidR="00BC7085" w:rsidRPr="000119AA">
        <w:rPr>
          <w:rFonts w:ascii="THSarabunPSK" w:hAnsi="THSarabunPSK" w:cs="THSarabunPSK"/>
          <w:sz w:val="31"/>
          <w:szCs w:val="31"/>
          <w:cs/>
        </w:rPr>
        <w:t>เดือนและ</w:t>
      </w:r>
      <w:r w:rsidRPr="000119AA">
        <w:rPr>
          <w:rFonts w:ascii="THSarabunPSK" w:hAnsi="THSarabunPSK" w:cs="THSarabunPSK"/>
          <w:sz w:val="31"/>
          <w:szCs w:val="31"/>
          <w:cs/>
        </w:rPr>
        <w:t>คณะกรรมการ</w:t>
      </w:r>
      <w:r w:rsidR="00BC7085" w:rsidRPr="000119AA">
        <w:rPr>
          <w:rFonts w:ascii="THSarabunPSK" w:hAnsi="THSarabunPSK" w:cs="THSarabunPSK" w:hint="cs"/>
          <w:sz w:val="31"/>
          <w:szCs w:val="31"/>
          <w:cs/>
        </w:rPr>
        <w:t>สภาวิทยาลัยชุมชน</w:t>
      </w:r>
      <w:r w:rsidRPr="000119AA">
        <w:rPr>
          <w:rFonts w:ascii="THSarabunPSK" w:hAnsi="THSarabunPSK" w:cs="THSarabunPSK"/>
          <w:sz w:val="31"/>
          <w:szCs w:val="31"/>
          <w:cs/>
        </w:rPr>
        <w:t>ประจำทุกเดือนและทุกสิ้นปีงบประมาณ เพื่อเป็นการเฝ้าระวังความเสี่ยงต่างๆ ที่จะเกิดขึ้นในการบริหารการเงินและงบประมาณ รวมถึงความสำเร็จของโครงการในส่วนของทรัพยากรบุคคล สาขา/งาน/ศูนย์ ที่มีการวางแผนอัตรากำลังที่พร้อมดำเนินการตามระบบงานหลักและระบบงานสนับสนุนของ</w:t>
      </w:r>
      <w:r w:rsidR="000119AA" w:rsidRPr="000119AA">
        <w:rPr>
          <w:rFonts w:ascii="THSarabunPSK" w:hAnsi="THSarabunPSK" w:cs="THSarabunPSK" w:hint="cs"/>
          <w:sz w:val="31"/>
          <w:szCs w:val="31"/>
          <w:cs/>
        </w:rPr>
        <w:t xml:space="preserve">วิทยาลัย </w:t>
      </w:r>
      <w:r w:rsidRPr="000119AA">
        <w:rPr>
          <w:rFonts w:ascii="THSarabunPSK" w:hAnsi="THSarabunPSK" w:cs="THSarabunPSK"/>
          <w:sz w:val="31"/>
          <w:szCs w:val="31"/>
          <w:cs/>
        </w:rPr>
        <w:t>กรณีต้องการอัตรากำลังเพิ่มเติมเพื่อทดแทนอัตราว่าง หรืออัตราเพิ่มใหม่ สามารถ</w:t>
      </w:r>
      <w:r w:rsidR="000119AA" w:rsidRPr="000119AA">
        <w:rPr>
          <w:rFonts w:ascii="THSarabunPSK" w:hAnsi="THSarabunPSK" w:cs="THSarabunPSK" w:hint="cs"/>
          <w:sz w:val="31"/>
          <w:szCs w:val="31"/>
          <w:cs/>
        </w:rPr>
        <w:t xml:space="preserve">ทำได้เฉพาะกรณีจ้างเหมาบริการ </w:t>
      </w:r>
    </w:p>
    <w:p w14:paraId="392BA8FB" w14:textId="77777777" w:rsidR="005C6652" w:rsidRPr="00E80E7D" w:rsidRDefault="000119AA" w:rsidP="005C042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  <w:r w:rsidRPr="00E80E7D">
        <w:rPr>
          <w:rFonts w:ascii="THSarabunPSK" w:hAnsi="THSarabunPSK" w:cs="THSarabunPSK" w:hint="cs"/>
          <w:sz w:val="31"/>
          <w:szCs w:val="31"/>
          <w:cs/>
        </w:rPr>
        <w:t>วิทยาลัย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>มีการ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>แต่งตั้งคณะกรรมการบริหารความเสี่ยง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 xml:space="preserve"> โดยมีคณะกรรมการบริหารความเสี่ยงระดับ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>วิทยาลัย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 xml:space="preserve"> </w:t>
      </w:r>
      <w:r w:rsidR="00E80E7D" w:rsidRPr="00E80E7D">
        <w:rPr>
          <w:rFonts w:ascii="THSarabunPSK" w:hAnsi="THSarabunPSK" w:cs="THSarabunPSK"/>
          <w:sz w:val="31"/>
          <w:szCs w:val="31"/>
          <w:cs/>
        </w:rPr>
        <w:br/>
      </w:r>
      <w:r w:rsidR="005C0420" w:rsidRPr="00E80E7D">
        <w:rPr>
          <w:rFonts w:ascii="THSarabunPSK" w:hAnsi="THSarabunPSK" w:cs="THSarabunPSK"/>
          <w:sz w:val="31"/>
          <w:szCs w:val="31"/>
          <w:cs/>
        </w:rPr>
        <w:t>มีการประเมินและจัดทำแผนบริหารความเสี่ยงทุกปี มีการรายงานผลการจัดการความเสี่ยงต่อคณะกรรมการ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>และฝ่ายบริหาร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>ทุก 6 เดือน และทุกสิ้นปีงบประมาณ ตลอดจน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>วิทยาลัย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 xml:space="preserve"> ได้กำหนดให้ทุก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>งาน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>มีการจัดทำรายงานการควบคุมภายใน เพื่อเป็นการควบคุมและลดความเสี่ยงในการดำเนินการตามแผนปฏิบัติการด้านการจัดการศึกษา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 xml:space="preserve"> 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>การวิจัย การบริการวิชาการ</w:t>
      </w:r>
      <w:r w:rsidR="00E80E7D" w:rsidRPr="00E80E7D">
        <w:rPr>
          <w:rFonts w:ascii="THSarabunPSK" w:hAnsi="THSarabunPSK" w:cs="THSarabunPSK" w:hint="cs"/>
          <w:sz w:val="31"/>
          <w:szCs w:val="31"/>
          <w:cs/>
        </w:rPr>
        <w:t xml:space="preserve"> </w:t>
      </w:r>
      <w:r w:rsidR="005C0420" w:rsidRPr="00E80E7D">
        <w:rPr>
          <w:rFonts w:ascii="THSarabunPSK" w:hAnsi="THSarabunPSK" w:cs="THSarabunPSK"/>
          <w:sz w:val="31"/>
          <w:szCs w:val="31"/>
          <w:cs/>
        </w:rPr>
        <w:t>และด้านการบริหารจัดการต่างๆ</w:t>
      </w:r>
    </w:p>
    <w:p w14:paraId="5AFE7894" w14:textId="77777777" w:rsidR="00D0211A" w:rsidRDefault="00D0211A" w:rsidP="009D729F">
      <w:pPr>
        <w:spacing w:after="0"/>
        <w:ind w:firstLine="720"/>
        <w:jc w:val="thaiDistribute"/>
        <w:rPr>
          <w:rFonts w:ascii="THSarabunPSK-Bold" w:cs="THSarabunPSK-Bold"/>
          <w:b/>
          <w:bCs/>
          <w:color w:val="FF0000"/>
          <w:sz w:val="31"/>
          <w:szCs w:val="31"/>
        </w:rPr>
      </w:pPr>
    </w:p>
    <w:p w14:paraId="6F64A5F9" w14:textId="77777777" w:rsidR="009D729F" w:rsidRPr="00F7579D" w:rsidRDefault="009D729F" w:rsidP="009D729F">
      <w:pPr>
        <w:spacing w:after="0"/>
        <w:ind w:firstLine="720"/>
        <w:jc w:val="thaiDistribute"/>
        <w:rPr>
          <w:rFonts w:ascii="THSarabunPSK-Bold" w:cs="THSarabunPSK-Bold"/>
          <w:b/>
          <w:bCs/>
          <w:sz w:val="31"/>
          <w:szCs w:val="31"/>
        </w:rPr>
      </w:pPr>
      <w:r w:rsidRPr="00F7579D">
        <w:rPr>
          <w:rFonts w:ascii="THSarabunPSK-Bold" w:cs="THSarabunPSK-Bold"/>
          <w:b/>
          <w:bCs/>
          <w:sz w:val="31"/>
          <w:szCs w:val="31"/>
        </w:rPr>
        <w:t>2.2</w:t>
      </w:r>
      <w:r w:rsidRPr="00F7579D">
        <w:rPr>
          <w:rFonts w:ascii="THSarabunPSK-Bold" w:cs="THSarabunPSK-Bold" w:hint="cs"/>
          <w:b/>
          <w:bCs/>
          <w:sz w:val="31"/>
          <w:szCs w:val="31"/>
          <w:cs/>
        </w:rPr>
        <w:t>ก</w:t>
      </w:r>
      <w:r w:rsidRPr="00F7579D">
        <w:rPr>
          <w:rFonts w:ascii="THSarabunPSK-Bold" w:cs="THSarabunPSK-Bold"/>
          <w:b/>
          <w:bCs/>
          <w:sz w:val="31"/>
          <w:szCs w:val="31"/>
        </w:rPr>
        <w:t>(</w:t>
      </w:r>
      <w:r w:rsidRPr="00F7579D">
        <w:rPr>
          <w:rFonts w:ascii="THSarabunPSK-Bold" w:cs="THSarabunPSK-Bold" w:hint="cs"/>
          <w:b/>
          <w:bCs/>
          <w:sz w:val="31"/>
          <w:szCs w:val="31"/>
          <w:cs/>
        </w:rPr>
        <w:t>4</w:t>
      </w:r>
      <w:r w:rsidRPr="00F7579D">
        <w:rPr>
          <w:rFonts w:ascii="THSarabunPSK-Bold" w:cs="THSarabunPSK-Bold"/>
          <w:b/>
          <w:bCs/>
          <w:sz w:val="31"/>
          <w:szCs w:val="31"/>
        </w:rPr>
        <w:t xml:space="preserve">) </w:t>
      </w:r>
      <w:r w:rsidRPr="00F7579D">
        <w:rPr>
          <w:rFonts w:ascii="THSarabunPSK-Bold" w:cs="THSarabunPSK-Bold" w:hint="cs"/>
          <w:b/>
          <w:bCs/>
          <w:sz w:val="31"/>
          <w:szCs w:val="31"/>
          <w:cs/>
        </w:rPr>
        <w:t>แผนด้านบุคลากร</w:t>
      </w:r>
      <w:r w:rsidR="00E80E7D" w:rsidRPr="00F7579D">
        <w:rPr>
          <w:rFonts w:ascii="THSarabunPSK-Bold" w:cs="THSarabunPSK-Bold" w:hint="cs"/>
          <w:b/>
          <w:bCs/>
          <w:sz w:val="31"/>
          <w:szCs w:val="31"/>
          <w:cs/>
        </w:rPr>
        <w:t xml:space="preserve"> </w:t>
      </w:r>
    </w:p>
    <w:p w14:paraId="034023FE" w14:textId="77777777" w:rsidR="00E80E7D" w:rsidRPr="00F7579D" w:rsidRDefault="00E80E7D" w:rsidP="00D0211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  <w:r w:rsidRPr="00F7579D">
        <w:rPr>
          <w:rFonts w:ascii="THSarabunPSK" w:hAnsi="THSarabunPSK" w:cs="THSarabunPSK" w:hint="cs"/>
          <w:sz w:val="31"/>
          <w:szCs w:val="31"/>
          <w:cs/>
        </w:rPr>
        <w:t>วิทยาลัยได้จัดทำโครงการพัฒนาบุคลากร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และการจัดสรรงบประมาณสนับสนุน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เพื่อให้มีศักยภาพและความสามารถในการดำเนินงานตามภาระงานที่ได้รับมอบหมายให้บรรลุความสำเร็จตามตัวชี้วัดของแผนงาน</w:t>
      </w:r>
      <w:r w:rsidRPr="00F7579D">
        <w:rPr>
          <w:rFonts w:ascii="THSarabunPSK" w:hAnsi="THSarabunPSK" w:cs="THSarabunPSK"/>
          <w:sz w:val="31"/>
          <w:szCs w:val="31"/>
        </w:rPr>
        <w:t>/</w:t>
      </w:r>
      <w:r w:rsidRPr="00F7579D">
        <w:rPr>
          <w:rFonts w:ascii="THSarabunPSK" w:hAnsi="THSarabunPSK" w:cs="THSarabunPSK" w:hint="cs"/>
          <w:sz w:val="31"/>
          <w:szCs w:val="31"/>
          <w:cs/>
        </w:rPr>
        <w:t>โครงการทุกปีงบประมาณ รองผู้อำนวยการฝ่ายอำนวยการร่วมกับงานทรัพยากรบุคคล</w:t>
      </w:r>
      <w:r w:rsidR="00D0211A" w:rsidRPr="00F7579D">
        <w:rPr>
          <w:rFonts w:ascii="THSarabunPSK" w:hAnsi="THSarabunPSK" w:cs="THSarabunPSK" w:hint="cs"/>
          <w:sz w:val="31"/>
          <w:szCs w:val="31"/>
          <w:cs/>
        </w:rPr>
        <w:t xml:space="preserve"> ได้</w:t>
      </w:r>
      <w:r w:rsidRPr="00F7579D">
        <w:rPr>
          <w:rFonts w:ascii="THSarabunPSK" w:hAnsi="THSarabunPSK" w:cs="THSarabunPSK" w:hint="cs"/>
          <w:sz w:val="31"/>
          <w:szCs w:val="31"/>
          <w:cs/>
        </w:rPr>
        <w:t>รวบรวมวิเคราะห์ข้อมูล</w:t>
      </w:r>
      <w:r w:rsidR="00D0211A" w:rsidRPr="00F7579D">
        <w:rPr>
          <w:rFonts w:ascii="THSarabunPSK" w:hAnsi="THSarabunPSK" w:cs="THSarabunPSK" w:hint="cs"/>
          <w:sz w:val="31"/>
          <w:szCs w:val="31"/>
          <w:cs/>
        </w:rPr>
        <w:t>ที่ได้จากการสำรวจความต้องการการพัฒนาตนเองของบุคลากรทั้งสายวิชาการและสายสนับสนุน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รวมทั้งผลการประเมินการปฏิบัติราชการด้านสมรรถนะ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นำข้อมูลมาวิเคราะห์เพื่อจัดทำแผนพัฒนาบุคลากร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เพื่อรองรับต่อการดำเนินการตามแผน</w:t>
      </w:r>
      <w:r w:rsidR="00D0211A" w:rsidRPr="00F7579D">
        <w:rPr>
          <w:rFonts w:ascii="THSarabunPSK" w:hAnsi="THSarabunPSK" w:cs="THSarabunPSK" w:hint="cs"/>
          <w:sz w:val="31"/>
          <w:szCs w:val="31"/>
          <w:cs/>
        </w:rPr>
        <w:t>ปฏิบัติราชการที่สอดคล้องกับแผนกลยุทธ์ของวิทยาลัย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="00D0211A" w:rsidRPr="00F7579D">
        <w:rPr>
          <w:rFonts w:ascii="THSarabunPSK" w:hAnsi="THSarabunPSK" w:cs="THSarabunPSK" w:hint="cs"/>
          <w:sz w:val="31"/>
          <w:szCs w:val="31"/>
          <w:cs/>
        </w:rPr>
        <w:t xml:space="preserve">โดยมุ่งเน้นการพัฒนาสมรรถนะที่จำเป็น </w:t>
      </w:r>
      <w:r w:rsidRPr="00F7579D">
        <w:rPr>
          <w:rFonts w:ascii="THSarabunPSK" w:hAnsi="THSarabunPSK" w:cs="THSarabunPSK" w:hint="cs"/>
          <w:sz w:val="31"/>
          <w:szCs w:val="31"/>
          <w:cs/>
        </w:rPr>
        <w:t>และเพื่อให้สามารถดึงศักยภาพของบุคลากรมาใช้</w:t>
      </w:r>
      <w:r w:rsidR="00D0211A" w:rsidRPr="00F7579D">
        <w:rPr>
          <w:rFonts w:ascii="THSarabunPSK" w:hAnsi="THSarabunPSK" w:cs="THSarabunPSK" w:hint="cs"/>
          <w:sz w:val="31"/>
          <w:szCs w:val="31"/>
          <w:cs/>
        </w:rPr>
        <w:t>ป</w:t>
      </w:r>
      <w:r w:rsidRPr="00F7579D">
        <w:rPr>
          <w:rFonts w:ascii="THSarabunPSK" w:hAnsi="THSarabunPSK" w:cs="THSarabunPSK" w:hint="cs"/>
          <w:sz w:val="31"/>
          <w:szCs w:val="31"/>
          <w:cs/>
        </w:rPr>
        <w:t>ระโยชน์ได้เต็มความสามารถ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และปรับตัวได้ทันต่อสถานการณ์ที่เปลี่ยนแปลง</w:t>
      </w:r>
      <w:r w:rsidRPr="00F7579D">
        <w:rPr>
          <w:rFonts w:ascii="THSarabunPSK" w:hAnsi="THSarabunPSK" w:cs="THSarabunPSK"/>
          <w:sz w:val="31"/>
          <w:szCs w:val="31"/>
        </w:rPr>
        <w:t xml:space="preserve"> </w:t>
      </w:r>
    </w:p>
    <w:p w14:paraId="4EB1755B" w14:textId="77777777" w:rsidR="00D0211A" w:rsidRPr="00F7579D" w:rsidRDefault="00D0211A" w:rsidP="00D0211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-Bold" w:cs="THSarabunPSK-Bold"/>
          <w:b/>
          <w:bCs/>
          <w:sz w:val="31"/>
          <w:szCs w:val="31"/>
        </w:rPr>
      </w:pPr>
    </w:p>
    <w:p w14:paraId="08EFF2BD" w14:textId="77777777" w:rsidR="009D729F" w:rsidRPr="00F7579D" w:rsidRDefault="009D729F" w:rsidP="00F7579D">
      <w:pPr>
        <w:tabs>
          <w:tab w:val="left" w:pos="720"/>
        </w:tabs>
        <w:spacing w:after="0"/>
        <w:ind w:firstLine="720"/>
        <w:jc w:val="thaiDistribute"/>
        <w:rPr>
          <w:rFonts w:ascii="THSarabunPSK-Bold" w:cs="THSarabunPSK-Bold"/>
          <w:b/>
          <w:bCs/>
          <w:sz w:val="31"/>
          <w:szCs w:val="31"/>
        </w:rPr>
      </w:pPr>
      <w:r w:rsidRPr="00F7579D">
        <w:rPr>
          <w:rFonts w:ascii="THSarabunPSK-Bold" w:cs="THSarabunPSK-Bold" w:hint="cs"/>
          <w:b/>
          <w:bCs/>
          <w:sz w:val="31"/>
          <w:szCs w:val="31"/>
          <w:cs/>
        </w:rPr>
        <w:t xml:space="preserve">2.2ก(5) ตัววัดผลการดำเนินการ </w:t>
      </w:r>
    </w:p>
    <w:p w14:paraId="783FFC7F" w14:textId="77777777" w:rsidR="00D0211A" w:rsidRDefault="00D0211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  <w:r w:rsidRPr="00F7579D">
        <w:rPr>
          <w:rFonts w:ascii="THSarabunPSK" w:hAnsi="THSarabunPSK" w:cs="THSarabunPSK" w:hint="cs"/>
          <w:sz w:val="31"/>
          <w:szCs w:val="31"/>
          <w:cs/>
        </w:rPr>
        <w:t>การติดตามผลการดำเนินการ</w:t>
      </w:r>
      <w:r>
        <w:rPr>
          <w:rFonts w:ascii="THSarabunPSK" w:hAnsi="THSarabunPSK" w:cs="THSarabunPSK" w:hint="cs"/>
          <w:sz w:val="31"/>
          <w:szCs w:val="31"/>
          <w:cs/>
        </w:rPr>
        <w:t>ตามแผนปฏิบัติการ</w:t>
      </w:r>
      <w:r>
        <w:rPr>
          <w:rFonts w:ascii="THSarabunPSK" w:hAnsi="THSarabunPSK" w:cs="THSarabunPSK"/>
          <w:sz w:val="31"/>
          <w:szCs w:val="31"/>
        </w:rPr>
        <w:t xml:space="preserve"> </w:t>
      </w:r>
      <w:r w:rsidR="00746086">
        <w:rPr>
          <w:rFonts w:ascii="THSarabunPSK" w:hAnsi="THSarabunPSK" w:cs="THSarabunPSK" w:hint="cs"/>
          <w:sz w:val="31"/>
          <w:szCs w:val="31"/>
          <w:cs/>
        </w:rPr>
        <w:t>วิทยาลัย</w:t>
      </w:r>
      <w:r>
        <w:rPr>
          <w:rFonts w:ascii="THSarabunPSK" w:hAnsi="THSarabunPSK" w:cs="THSarabunPSK" w:hint="cs"/>
          <w:sz w:val="31"/>
          <w:szCs w:val="31"/>
          <w:cs/>
        </w:rPr>
        <w:t>ใช้ตัวชี้วัด</w:t>
      </w:r>
      <w:r>
        <w:rPr>
          <w:rFonts w:ascii="THSarabunPSK" w:hAnsi="THSarabunPSK" w:cs="THSarabunPSK"/>
          <w:sz w:val="31"/>
          <w:szCs w:val="31"/>
        </w:rPr>
        <w:t xml:space="preserve"> (KPI) </w:t>
      </w:r>
      <w:r>
        <w:rPr>
          <w:rFonts w:ascii="THSarabunPSK" w:hAnsi="THSarabunPSK" w:cs="THSarabunPSK" w:hint="cs"/>
          <w:sz w:val="31"/>
          <w:szCs w:val="31"/>
          <w:cs/>
        </w:rPr>
        <w:t>ที่ได้กำหนดไว้ตามแผนยุทธศาสตร์</w:t>
      </w:r>
      <w:r>
        <w:rPr>
          <w:rFonts w:ascii="THSarabunPSK" w:hAnsi="THSarabunPSK" w:cs="THSarabunPSK"/>
          <w:sz w:val="31"/>
          <w:szCs w:val="31"/>
        </w:rPr>
        <w:t xml:space="preserve"> </w:t>
      </w:r>
      <w:r w:rsidR="00EB129A">
        <w:rPr>
          <w:rFonts w:ascii="THSarabunPSK" w:hAnsi="THSarabunPSK" w:cs="THSarabunPSK" w:hint="cs"/>
          <w:sz w:val="31"/>
          <w:szCs w:val="31"/>
          <w:cs/>
        </w:rPr>
        <w:t>(ตารางที่ 2.1ข(1)-1)</w:t>
      </w:r>
      <w:r>
        <w:rPr>
          <w:rFonts w:ascii="THSarabunPSK-Bold" w:hAnsi="THSarabunPSK" w:cs="THSarabunPSK-Bold"/>
          <w:b/>
          <w:bCs/>
          <w:sz w:val="31"/>
          <w:szCs w:val="31"/>
        </w:rPr>
        <w:t xml:space="preserve"> </w:t>
      </w:r>
      <w:r>
        <w:rPr>
          <w:rFonts w:ascii="THSarabunPSK" w:hAnsi="THSarabunPSK" w:cs="THSarabunPSK" w:hint="cs"/>
          <w:sz w:val="31"/>
          <w:szCs w:val="31"/>
          <w:cs/>
        </w:rPr>
        <w:t>งาน</w:t>
      </w:r>
      <w:r w:rsidR="00746086">
        <w:rPr>
          <w:rFonts w:ascii="THSarabunPSK" w:hAnsi="THSarabunPSK" w:cs="THSarabunPSK" w:hint="cs"/>
          <w:sz w:val="31"/>
          <w:szCs w:val="31"/>
          <w:cs/>
        </w:rPr>
        <w:t>แผนและงบประมาณ</w:t>
      </w:r>
      <w:r>
        <w:rPr>
          <w:rFonts w:ascii="THSarabunPSK" w:hAnsi="THSarabunPSK" w:cs="THSarabunPSK"/>
          <w:sz w:val="31"/>
          <w:szCs w:val="31"/>
        </w:rPr>
        <w:t xml:space="preserve"> </w:t>
      </w:r>
      <w:r>
        <w:rPr>
          <w:rFonts w:ascii="THSarabunPSK" w:hAnsi="THSarabunPSK" w:cs="THSarabunPSK" w:hint="cs"/>
          <w:sz w:val="31"/>
          <w:szCs w:val="31"/>
          <w:cs/>
        </w:rPr>
        <w:t>ทำหน้าที่ติดตามผลการดำเนินการตามตัวชี้วัดจาก</w:t>
      </w:r>
      <w:r w:rsidR="00746086">
        <w:rPr>
          <w:rFonts w:ascii="THSarabunPSK" w:hAnsi="THSarabunPSK" w:cs="THSarabunPSK" w:hint="cs"/>
          <w:sz w:val="31"/>
          <w:szCs w:val="31"/>
          <w:cs/>
        </w:rPr>
        <w:t xml:space="preserve">สำนัก ศูนย์ </w:t>
      </w:r>
      <w:r>
        <w:rPr>
          <w:rFonts w:ascii="THSarabunPSK" w:hAnsi="THSarabunPSK" w:cs="THSarabunPSK" w:hint="cs"/>
          <w:sz w:val="31"/>
          <w:szCs w:val="31"/>
          <w:cs/>
        </w:rPr>
        <w:t>งาน</w:t>
      </w:r>
      <w:r>
        <w:rPr>
          <w:rFonts w:ascii="THSarabunPSK" w:hAnsi="THSarabunPSK" w:cs="THSarabunPSK"/>
          <w:sz w:val="31"/>
          <w:szCs w:val="31"/>
        </w:rPr>
        <w:t>/</w:t>
      </w:r>
      <w:r w:rsidR="00746086">
        <w:rPr>
          <w:rFonts w:ascii="THSarabunPSK" w:hAnsi="THSarabunPSK" w:cs="THSarabunPSK" w:hint="cs"/>
          <w:sz w:val="31"/>
          <w:szCs w:val="31"/>
          <w:cs/>
        </w:rPr>
        <w:t>สาขางาน</w:t>
      </w:r>
      <w:r>
        <w:rPr>
          <w:rFonts w:ascii="THSarabunPSK" w:hAnsi="THSarabunPSK" w:cs="THSarabunPSK"/>
          <w:sz w:val="31"/>
          <w:szCs w:val="31"/>
        </w:rPr>
        <w:t xml:space="preserve"> </w:t>
      </w:r>
      <w:r>
        <w:rPr>
          <w:rFonts w:ascii="THSarabunPSK" w:hAnsi="THSarabunPSK" w:cs="THSarabunPSK" w:hint="cs"/>
          <w:sz w:val="31"/>
          <w:szCs w:val="31"/>
          <w:cs/>
        </w:rPr>
        <w:t>เป็นราย</w:t>
      </w:r>
      <w:r w:rsidR="00746086">
        <w:rPr>
          <w:rFonts w:ascii="THSarabunPSK" w:hAnsi="THSarabunPSK" w:cs="THSarabunPSK" w:hint="cs"/>
          <w:sz w:val="31"/>
          <w:szCs w:val="31"/>
          <w:cs/>
        </w:rPr>
        <w:t>เดือน ราย</w:t>
      </w:r>
      <w:r>
        <w:rPr>
          <w:rFonts w:ascii="THSarabunPSK" w:hAnsi="THSarabunPSK" w:cs="THSarabunPSK" w:hint="cs"/>
          <w:sz w:val="31"/>
          <w:szCs w:val="31"/>
          <w:cs/>
        </w:rPr>
        <w:t>ไตรมาส</w:t>
      </w:r>
      <w:r>
        <w:rPr>
          <w:rFonts w:ascii="THSarabunPSK" w:hAnsi="THSarabunPSK" w:cs="THSarabunPSK"/>
          <w:sz w:val="31"/>
          <w:szCs w:val="31"/>
        </w:rPr>
        <w:t xml:space="preserve"> </w:t>
      </w:r>
      <w:r>
        <w:rPr>
          <w:rFonts w:ascii="THSarabunPSK" w:hAnsi="THSarabunPSK" w:cs="THSarabunPSK" w:hint="cs"/>
          <w:sz w:val="31"/>
          <w:szCs w:val="31"/>
          <w:cs/>
        </w:rPr>
        <w:t>เพื่อ</w:t>
      </w:r>
      <w:r w:rsidR="00746086">
        <w:rPr>
          <w:rFonts w:ascii="THSarabunPSK" w:hAnsi="THSarabunPSK" w:cs="THSarabunPSK" w:hint="cs"/>
          <w:sz w:val="31"/>
          <w:szCs w:val="31"/>
          <w:cs/>
        </w:rPr>
        <w:t>เ</w:t>
      </w:r>
      <w:r>
        <w:rPr>
          <w:rFonts w:ascii="THSarabunPSK" w:hAnsi="THSarabunPSK" w:cs="THSarabunPSK" w:hint="cs"/>
          <w:sz w:val="31"/>
          <w:szCs w:val="31"/>
          <w:cs/>
        </w:rPr>
        <w:t>สนอ</w:t>
      </w:r>
      <w:r w:rsidR="00746086">
        <w:rPr>
          <w:rFonts w:ascii="THSarabunPSK" w:hAnsi="THSarabunPSK" w:cs="THSarabunPSK" w:hint="cs"/>
          <w:sz w:val="31"/>
          <w:szCs w:val="31"/>
          <w:cs/>
        </w:rPr>
        <w:t>ต่อฝ่ายบริหาร และผู้บริหารระดับสูง</w:t>
      </w:r>
      <w:r>
        <w:rPr>
          <w:rFonts w:ascii="THSarabunPSK" w:hAnsi="THSarabunPSK" w:cs="THSarabunPSK" w:hint="cs"/>
          <w:sz w:val="31"/>
          <w:szCs w:val="31"/>
          <w:cs/>
        </w:rPr>
        <w:t>ประจำ</w:t>
      </w:r>
      <w:r w:rsidR="00746086">
        <w:rPr>
          <w:rFonts w:ascii="THSarabunPSK" w:hAnsi="THSarabunPSK" w:cs="THSarabunPSK" w:hint="cs"/>
          <w:sz w:val="31"/>
          <w:szCs w:val="31"/>
          <w:cs/>
        </w:rPr>
        <w:t>ทุกเดือน</w:t>
      </w:r>
      <w:r>
        <w:rPr>
          <w:rFonts w:ascii="THSarabunPSK" w:hAnsi="THSarabunPSK" w:cs="THSarabunPSK"/>
          <w:sz w:val="31"/>
          <w:szCs w:val="31"/>
        </w:rPr>
        <w:t xml:space="preserve"> </w:t>
      </w:r>
      <w:r>
        <w:rPr>
          <w:rFonts w:ascii="THSarabunPSK" w:hAnsi="THSarabunPSK" w:cs="THSarabunPSK" w:hint="cs"/>
          <w:sz w:val="31"/>
          <w:szCs w:val="31"/>
          <w:cs/>
        </w:rPr>
        <w:t>เพื่อทราบและพิจารณาให้ข้อเสนอแนะ</w:t>
      </w:r>
      <w:r w:rsidR="00746086">
        <w:rPr>
          <w:rFonts w:ascii="THSarabunPSK" w:hAnsi="THSarabunPSK" w:cs="THSarabunPSK" w:hint="cs"/>
          <w:sz w:val="31"/>
          <w:szCs w:val="31"/>
          <w:cs/>
        </w:rPr>
        <w:t>ในการปรับปรุงให้แผนงานบรรลุวัตถุประสงค์ตามเป้าหมาย</w:t>
      </w:r>
    </w:p>
    <w:p w14:paraId="49C68B0C" w14:textId="77777777" w:rsidR="006714A7" w:rsidRDefault="006714A7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60D12F63" w14:textId="77777777" w:rsidR="00EB129A" w:rsidRDefault="00EB129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5413D59C" w14:textId="77777777" w:rsidR="00EB129A" w:rsidRDefault="00EB129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17F6AA0D" w14:textId="77777777" w:rsidR="00EB129A" w:rsidRDefault="00EB129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6CE6692C" w14:textId="77777777" w:rsidR="00F7579D" w:rsidRDefault="00F7579D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5E5D9C84" w14:textId="77777777" w:rsidR="00EB129A" w:rsidRDefault="00EB129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484A6492" w14:textId="77777777" w:rsidR="00EB129A" w:rsidRDefault="00EB129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</w:p>
    <w:p w14:paraId="69010F1A" w14:textId="77777777" w:rsidR="00EB129A" w:rsidRDefault="00EB129A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b/>
          <w:bCs/>
          <w:sz w:val="31"/>
          <w:szCs w:val="31"/>
        </w:rPr>
      </w:pPr>
      <w:r w:rsidRPr="00EB129A">
        <w:rPr>
          <w:rFonts w:ascii="THSarabunPSK" w:hAnsi="THSarabunPSK" w:cs="THSarabunPSK"/>
          <w:b/>
          <w:bCs/>
          <w:sz w:val="31"/>
          <w:szCs w:val="31"/>
          <w:cs/>
        </w:rPr>
        <w:t xml:space="preserve">ตารางที่ 2.1ก(5) สรุปผลการดำเนินงานตามตัวชี้วัดโครงการตามแผนปฏิบัติการ </w:t>
      </w:r>
    </w:p>
    <w:p w14:paraId="68AD3F05" w14:textId="77777777" w:rsidR="00F7579D" w:rsidRPr="00F7579D" w:rsidRDefault="00F7579D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b/>
          <w:bCs/>
          <w:sz w:val="16"/>
          <w:szCs w:val="16"/>
        </w:rPr>
      </w:pPr>
    </w:p>
    <w:tbl>
      <w:tblPr>
        <w:tblStyle w:val="a4"/>
        <w:tblW w:w="9705" w:type="dxa"/>
        <w:tblInd w:w="-275" w:type="dxa"/>
        <w:tblLook w:val="04A0" w:firstRow="1" w:lastRow="0" w:firstColumn="1" w:lastColumn="0" w:noHBand="0" w:noVBand="1"/>
      </w:tblPr>
      <w:tblGrid>
        <w:gridCol w:w="5490"/>
        <w:gridCol w:w="1275"/>
        <w:gridCol w:w="795"/>
        <w:gridCol w:w="810"/>
        <w:gridCol w:w="1335"/>
      </w:tblGrid>
      <w:tr w:rsidR="006714A7" w:rsidRPr="006714A7" w14:paraId="11640325" w14:textId="77777777" w:rsidTr="008F12AB">
        <w:trPr>
          <w:trHeight w:val="670"/>
        </w:trPr>
        <w:tc>
          <w:tcPr>
            <w:tcW w:w="5490" w:type="dxa"/>
            <w:shd w:val="clear" w:color="auto" w:fill="FF99FF"/>
          </w:tcPr>
          <w:p w14:paraId="59579634" w14:textId="77777777" w:rsidR="006714A7" w:rsidRPr="00EB129A" w:rsidRDefault="006714A7" w:rsidP="006714A7">
            <w:pPr>
              <w:pStyle w:val="Default"/>
              <w:jc w:val="center"/>
              <w:rPr>
                <w:color w:val="auto"/>
                <w:sz w:val="14"/>
                <w:szCs w:val="14"/>
              </w:rPr>
            </w:pPr>
          </w:p>
          <w:p w14:paraId="102A3E9B" w14:textId="77777777" w:rsidR="006714A7" w:rsidRPr="006714A7" w:rsidRDefault="006714A7" w:rsidP="006714A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6714A7">
              <w:rPr>
                <w:color w:val="auto"/>
                <w:sz w:val="28"/>
                <w:szCs w:val="28"/>
                <w:cs/>
              </w:rPr>
              <w:t>เป้าประสงค์</w:t>
            </w:r>
          </w:p>
        </w:tc>
        <w:tc>
          <w:tcPr>
            <w:tcW w:w="1275" w:type="dxa"/>
            <w:shd w:val="clear" w:color="auto" w:fill="FF99FF"/>
          </w:tcPr>
          <w:p w14:paraId="3FB0817F" w14:textId="77777777" w:rsidR="006714A7" w:rsidRPr="006714A7" w:rsidRDefault="006714A7" w:rsidP="006714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จำนวนตัวชี้วัดทั้งหมด</w:t>
            </w:r>
          </w:p>
        </w:tc>
        <w:tc>
          <w:tcPr>
            <w:tcW w:w="795" w:type="dxa"/>
            <w:shd w:val="clear" w:color="auto" w:fill="FF99FF"/>
          </w:tcPr>
          <w:p w14:paraId="7164C006" w14:textId="77777777" w:rsidR="00EB129A" w:rsidRPr="00EB129A" w:rsidRDefault="00EB129A" w:rsidP="006714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41278CAF" w14:textId="77777777" w:rsidR="006714A7" w:rsidRPr="006714A7" w:rsidRDefault="006714A7" w:rsidP="006714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บรรลุ</w:t>
            </w:r>
          </w:p>
        </w:tc>
        <w:tc>
          <w:tcPr>
            <w:tcW w:w="810" w:type="dxa"/>
            <w:shd w:val="clear" w:color="auto" w:fill="FF99FF"/>
          </w:tcPr>
          <w:p w14:paraId="254CDBA2" w14:textId="77777777" w:rsidR="00EB129A" w:rsidRPr="00EB129A" w:rsidRDefault="00EB129A" w:rsidP="006714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092A953" w14:textId="77777777" w:rsidR="006714A7" w:rsidRPr="006714A7" w:rsidRDefault="006714A7" w:rsidP="006714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ไม่บรรลุ</w:t>
            </w:r>
          </w:p>
        </w:tc>
        <w:tc>
          <w:tcPr>
            <w:tcW w:w="1335" w:type="dxa"/>
            <w:shd w:val="clear" w:color="auto" w:fill="FF99FF"/>
          </w:tcPr>
          <w:p w14:paraId="657695F7" w14:textId="77777777" w:rsidR="006714A7" w:rsidRPr="006714A7" w:rsidRDefault="006714A7" w:rsidP="006714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14A7">
              <w:rPr>
                <w:rFonts w:ascii="TH SarabunPSK" w:hAnsi="TH SarabunPSK" w:cs="TH SarabunPSK"/>
                <w:sz w:val="28"/>
              </w:rPr>
              <w:t>%</w:t>
            </w:r>
            <w:r w:rsidRPr="006714A7">
              <w:rPr>
                <w:rFonts w:ascii="TH SarabunPSK" w:hAnsi="TH SarabunPSK" w:cs="TH SarabunPSK"/>
                <w:sz w:val="28"/>
                <w:cs/>
              </w:rPr>
              <w:t>การบรรลุเป้าหมาย</w:t>
            </w:r>
          </w:p>
        </w:tc>
      </w:tr>
      <w:tr w:rsidR="006714A7" w:rsidRPr="006714A7" w14:paraId="4BD85776" w14:textId="77777777" w:rsidTr="00EB129A">
        <w:trPr>
          <w:trHeight w:val="670"/>
        </w:trPr>
        <w:tc>
          <w:tcPr>
            <w:tcW w:w="5490" w:type="dxa"/>
          </w:tcPr>
          <w:p w14:paraId="44D950D2" w14:textId="77777777" w:rsidR="006714A7" w:rsidRPr="006714A7" w:rsidRDefault="006714A7" w:rsidP="00EB129A">
            <w:pPr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1. ส่งเสริมการจัดการศึกษาต่ำกว่าปริญญา ทั้งหลักสูตรอนุปริญญา , ปวช. และปวส.และพัฒนาการสะสมหน่วยกิต เพื่อได้วุฒิบัตรในอนาคต</w:t>
            </w:r>
          </w:p>
        </w:tc>
        <w:tc>
          <w:tcPr>
            <w:tcW w:w="1275" w:type="dxa"/>
          </w:tcPr>
          <w:p w14:paraId="5FFE72D6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F8860D2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795" w:type="dxa"/>
          </w:tcPr>
          <w:p w14:paraId="6DF73366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F7BCB76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22</w:t>
            </w:r>
          </w:p>
        </w:tc>
        <w:tc>
          <w:tcPr>
            <w:tcW w:w="810" w:type="dxa"/>
          </w:tcPr>
          <w:p w14:paraId="0B394E01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0723190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335" w:type="dxa"/>
          </w:tcPr>
          <w:p w14:paraId="27E439CE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798A5B2A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73.33</w:t>
            </w:r>
          </w:p>
        </w:tc>
      </w:tr>
      <w:tr w:rsidR="00EB129A" w:rsidRPr="006714A7" w14:paraId="586AB55B" w14:textId="77777777" w:rsidTr="00EB129A">
        <w:tc>
          <w:tcPr>
            <w:tcW w:w="5490" w:type="dxa"/>
          </w:tcPr>
          <w:p w14:paraId="45A037C9" w14:textId="77777777" w:rsidR="00EB129A" w:rsidRPr="006714A7" w:rsidRDefault="00EB129A" w:rsidP="006714A7">
            <w:pPr>
              <w:rPr>
                <w:rFonts w:ascii="TH SarabunPSK" w:hAnsi="TH SarabunPSK" w:cs="TH SarabunPSK"/>
                <w:sz w:val="28"/>
                <w:cs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2. พัฒนางานวิจัยสิ่งประดิษฐ์ นวัตกรรมที่เกี่ยวข้องกับการเรียนการสอน พัฒนาชุมชน อุตสาหกรรม เพื่อสร้างองค์ความรู้ให้กับชุมชน สังคม</w:t>
            </w:r>
          </w:p>
        </w:tc>
        <w:tc>
          <w:tcPr>
            <w:tcW w:w="1275" w:type="dxa"/>
          </w:tcPr>
          <w:p w14:paraId="2E8905C5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59AF11AF" w14:textId="77777777" w:rsidR="00EB129A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795" w:type="dxa"/>
          </w:tcPr>
          <w:p w14:paraId="2C464C7A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FF0BF5C" w14:textId="77777777" w:rsidR="00EB129A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10" w:type="dxa"/>
          </w:tcPr>
          <w:p w14:paraId="71E9FA7F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383BBE51" w14:textId="77777777" w:rsidR="00EB129A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35" w:type="dxa"/>
          </w:tcPr>
          <w:p w14:paraId="6700FDB8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2C1262F2" w14:textId="77777777" w:rsidR="00EB129A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40</w:t>
            </w:r>
          </w:p>
        </w:tc>
      </w:tr>
      <w:tr w:rsidR="006714A7" w:rsidRPr="006714A7" w14:paraId="1B4E0C01" w14:textId="77777777" w:rsidTr="00EB129A">
        <w:tc>
          <w:tcPr>
            <w:tcW w:w="5490" w:type="dxa"/>
          </w:tcPr>
          <w:p w14:paraId="10BC3CED" w14:textId="77777777" w:rsidR="006714A7" w:rsidRPr="00EB129A" w:rsidRDefault="00EB129A" w:rsidP="00EB129A">
            <w:pPr>
              <w:ind w:right="-59"/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3. ส่งเสริมบริการวิชาการ โดยนำองค์ความรู้ทางวิชาการ งานวิจัย สิ่งประดิษฐ์มายกระดับคุณภาพชีวิต สร้างอาชีพ รายได้ให้กับชุมชนสังคม เพื่อส่งเสริมให้เศรษฐิกจหมุนเวียนอย่างต่อเนื่อง</w:t>
            </w:r>
            <w:r w:rsidRPr="006714A7">
              <w:rPr>
                <w:rFonts w:ascii="TH SarabunPSK" w:hAnsi="TH SarabunPSK" w:cs="TH SarabunPSK"/>
                <w:sz w:val="28"/>
              </w:rPr>
              <w:t xml:space="preserve"> BCG Economy</w:t>
            </w:r>
          </w:p>
        </w:tc>
        <w:tc>
          <w:tcPr>
            <w:tcW w:w="1275" w:type="dxa"/>
          </w:tcPr>
          <w:p w14:paraId="207A13E9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65A93E3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795" w:type="dxa"/>
          </w:tcPr>
          <w:p w14:paraId="5BE80E74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07F71AC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810" w:type="dxa"/>
          </w:tcPr>
          <w:p w14:paraId="6438C526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0F031C5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335" w:type="dxa"/>
          </w:tcPr>
          <w:p w14:paraId="49B25325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92C8097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85.71</w:t>
            </w:r>
          </w:p>
        </w:tc>
      </w:tr>
      <w:tr w:rsidR="006714A7" w:rsidRPr="006714A7" w14:paraId="0B9B6444" w14:textId="77777777" w:rsidTr="00EB129A">
        <w:tc>
          <w:tcPr>
            <w:tcW w:w="5490" w:type="dxa"/>
          </w:tcPr>
          <w:p w14:paraId="1C2F5277" w14:textId="77777777" w:rsidR="006714A7" w:rsidRPr="006714A7" w:rsidRDefault="006714A7" w:rsidP="00EB129A">
            <w:pPr>
              <w:ind w:right="656"/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4. ทำนุบำรุง อนุรักษ์ สืบสาน สร้างสรรค์ศิลปวัฒนธรรมไทย ภูมิปัญญาท้องถิ่น และรักษาสิ่งแวดล้อมและนำสู่การสร้างสรรค์เชิงเศรษฐกิจ</w:t>
            </w:r>
          </w:p>
        </w:tc>
        <w:tc>
          <w:tcPr>
            <w:tcW w:w="1275" w:type="dxa"/>
          </w:tcPr>
          <w:p w14:paraId="5E7B5960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208FEB" w14:textId="77777777" w:rsidR="006714A7" w:rsidRPr="008F12AB" w:rsidRDefault="00EB129A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95" w:type="dxa"/>
          </w:tcPr>
          <w:p w14:paraId="253DEE42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EA232E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10" w:type="dxa"/>
          </w:tcPr>
          <w:p w14:paraId="5854874F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D7B53F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335" w:type="dxa"/>
          </w:tcPr>
          <w:p w14:paraId="1750F9AC" w14:textId="77777777" w:rsid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886EF6A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</w:tr>
      <w:tr w:rsidR="006714A7" w:rsidRPr="006714A7" w14:paraId="6AE7ED17" w14:textId="77777777" w:rsidTr="00EB129A">
        <w:tc>
          <w:tcPr>
            <w:tcW w:w="5490" w:type="dxa"/>
          </w:tcPr>
          <w:p w14:paraId="6362455D" w14:textId="77777777" w:rsidR="006714A7" w:rsidRPr="006714A7" w:rsidRDefault="006714A7" w:rsidP="00EB129A">
            <w:pPr>
              <w:ind w:right="656"/>
              <w:rPr>
                <w:rFonts w:ascii="TH SarabunPSK" w:hAnsi="TH SarabunPSK" w:cs="TH SarabunPSK"/>
                <w:sz w:val="28"/>
              </w:rPr>
            </w:pPr>
            <w:r w:rsidRPr="006714A7">
              <w:rPr>
                <w:rFonts w:ascii="TH SarabunPSK" w:hAnsi="TH SarabunPSK" w:cs="TH SarabunPSK"/>
                <w:sz w:val="28"/>
                <w:cs/>
              </w:rPr>
              <w:t>5. พัฒนาองค์กรคุณภาพให้เป็นที่ยอมรับระดับชาติ และเป็นองค์กรแห่งความสุข</w:t>
            </w:r>
          </w:p>
        </w:tc>
        <w:tc>
          <w:tcPr>
            <w:tcW w:w="1275" w:type="dxa"/>
          </w:tcPr>
          <w:p w14:paraId="4C0BF79F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02276BC0" w14:textId="77777777" w:rsidR="006714A7" w:rsidRPr="008F12AB" w:rsidRDefault="00EB129A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795" w:type="dxa"/>
          </w:tcPr>
          <w:p w14:paraId="3D5D6830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4372BF33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810" w:type="dxa"/>
          </w:tcPr>
          <w:p w14:paraId="241DD621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27AC7839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335" w:type="dxa"/>
          </w:tcPr>
          <w:p w14:paraId="1E8CDA15" w14:textId="77777777" w:rsidR="003C0A8B" w:rsidRPr="003C0A8B" w:rsidRDefault="003C0A8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C971406" w14:textId="77777777" w:rsidR="006714A7" w:rsidRPr="008F12AB" w:rsidRDefault="008F12AB" w:rsidP="008F12A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 w:rsidRPr="008F12AB">
              <w:rPr>
                <w:rFonts w:ascii="TH SarabunPSK" w:hAnsi="TH SarabunPSK" w:cs="TH SarabunPSK" w:hint="cs"/>
                <w:sz w:val="28"/>
                <w:cs/>
              </w:rPr>
              <w:t>76.92</w:t>
            </w:r>
          </w:p>
        </w:tc>
      </w:tr>
      <w:tr w:rsidR="00EB129A" w:rsidRPr="006714A7" w14:paraId="138ACD79" w14:textId="77777777" w:rsidTr="00EB129A">
        <w:tc>
          <w:tcPr>
            <w:tcW w:w="5490" w:type="dxa"/>
          </w:tcPr>
          <w:p w14:paraId="5E7F6D0F" w14:textId="77777777" w:rsidR="00EB129A" w:rsidRPr="00EB129A" w:rsidRDefault="00EB129A" w:rsidP="00EB129A">
            <w:pPr>
              <w:ind w:right="65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B12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5" w:type="dxa"/>
          </w:tcPr>
          <w:p w14:paraId="5987D341" w14:textId="77777777" w:rsidR="00EB129A" w:rsidRPr="003C0A8B" w:rsidRDefault="003C0A8B" w:rsidP="003C0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C0A8B">
              <w:rPr>
                <w:rFonts w:ascii="TH SarabunPSK" w:hAnsi="TH SarabunPSK" w:cs="TH SarabunPSK"/>
                <w:b/>
                <w:bCs/>
                <w:sz w:val="28"/>
              </w:rPr>
              <w:t>59</w:t>
            </w:r>
          </w:p>
        </w:tc>
        <w:tc>
          <w:tcPr>
            <w:tcW w:w="795" w:type="dxa"/>
          </w:tcPr>
          <w:p w14:paraId="4AC059A7" w14:textId="77777777" w:rsidR="00EB129A" w:rsidRPr="003C0A8B" w:rsidRDefault="003C0A8B" w:rsidP="003C0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0A8B">
              <w:rPr>
                <w:rFonts w:ascii="TH SarabunPSK" w:hAnsi="TH SarabunPSK" w:cs="TH SarabunPSK"/>
                <w:b/>
                <w:bCs/>
                <w:sz w:val="28"/>
              </w:rPr>
              <w:t>44</w:t>
            </w:r>
          </w:p>
        </w:tc>
        <w:tc>
          <w:tcPr>
            <w:tcW w:w="810" w:type="dxa"/>
          </w:tcPr>
          <w:p w14:paraId="503C2ADE" w14:textId="77777777" w:rsidR="00EB129A" w:rsidRPr="003C0A8B" w:rsidRDefault="003C0A8B" w:rsidP="003C0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0A8B">
              <w:rPr>
                <w:rFonts w:ascii="TH SarabunPSK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1335" w:type="dxa"/>
          </w:tcPr>
          <w:p w14:paraId="2F456044" w14:textId="77777777" w:rsidR="00EB129A" w:rsidRPr="003C0A8B" w:rsidRDefault="003C0A8B" w:rsidP="003C0A8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C0A8B">
              <w:rPr>
                <w:rFonts w:ascii="TH SarabunPSK" w:hAnsi="TH SarabunPSK" w:cs="TH SarabunPSK"/>
                <w:b/>
                <w:bCs/>
                <w:sz w:val="28"/>
              </w:rPr>
              <w:t>75.19</w:t>
            </w:r>
          </w:p>
        </w:tc>
      </w:tr>
    </w:tbl>
    <w:p w14:paraId="4EF95A59" w14:textId="77777777" w:rsidR="00746086" w:rsidRDefault="00746086" w:rsidP="0074608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-Bold" w:cs="THSarabunPSK-Bold"/>
          <w:b/>
          <w:bCs/>
          <w:color w:val="FF0000"/>
          <w:sz w:val="31"/>
          <w:szCs w:val="31"/>
        </w:rPr>
      </w:pPr>
    </w:p>
    <w:p w14:paraId="4F0BD56F" w14:textId="77777777" w:rsidR="005C6652" w:rsidRPr="00F7579D" w:rsidRDefault="005C6652" w:rsidP="009D729F">
      <w:pPr>
        <w:spacing w:after="0"/>
        <w:ind w:firstLine="720"/>
        <w:jc w:val="thaiDistribute"/>
        <w:rPr>
          <w:rFonts w:ascii="THSarabunPSK-Bold" w:cs="THSarabunPSK-Bold"/>
          <w:b/>
          <w:bCs/>
          <w:sz w:val="31"/>
          <w:szCs w:val="31"/>
        </w:rPr>
      </w:pPr>
      <w:r w:rsidRPr="00F7579D">
        <w:rPr>
          <w:rFonts w:ascii="THSarabunPSK-Bold" w:cs="THSarabunPSK-Bold" w:hint="cs"/>
          <w:b/>
          <w:bCs/>
          <w:sz w:val="31"/>
          <w:szCs w:val="31"/>
          <w:cs/>
        </w:rPr>
        <w:t>2.2ก(6) การคาดการณ์ผลการดำเนินการ</w:t>
      </w:r>
    </w:p>
    <w:p w14:paraId="1407D9A5" w14:textId="77777777" w:rsidR="002A4A01" w:rsidRPr="00F7579D" w:rsidRDefault="00746086" w:rsidP="002A4A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sz w:val="31"/>
          <w:szCs w:val="31"/>
        </w:rPr>
      </w:pPr>
      <w:r w:rsidRPr="00F7579D">
        <w:rPr>
          <w:rFonts w:ascii="THSarabunPSK" w:hAnsi="THSarabunPSK" w:cs="THSarabunPSK" w:hint="cs"/>
          <w:sz w:val="31"/>
          <w:szCs w:val="31"/>
          <w:cs/>
        </w:rPr>
        <w:t>วิทยาลัย</w:t>
      </w:r>
      <w:r w:rsidR="00C73EEF" w:rsidRPr="00F7579D">
        <w:rPr>
          <w:rFonts w:ascii="THSarabunPSK" w:hAnsi="THSarabunPSK" w:cs="THSarabunPSK" w:hint="cs"/>
          <w:sz w:val="31"/>
          <w:szCs w:val="31"/>
          <w:cs/>
        </w:rPr>
        <w:t>นำ</w:t>
      </w:r>
      <w:r w:rsidRPr="00F7579D">
        <w:rPr>
          <w:rFonts w:ascii="THSarabunPSK" w:hAnsi="THSarabunPSK" w:cs="THSarabunPSK" w:hint="cs"/>
          <w:sz w:val="31"/>
          <w:szCs w:val="31"/>
          <w:cs/>
        </w:rPr>
        <w:t>ผล</w:t>
      </w:r>
      <w:r w:rsidR="00C73EEF" w:rsidRPr="00F7579D">
        <w:rPr>
          <w:rFonts w:ascii="THSarabunPSK" w:hAnsi="THSarabunPSK" w:cs="THSarabunPSK" w:hint="cs"/>
          <w:sz w:val="31"/>
          <w:szCs w:val="31"/>
          <w:cs/>
        </w:rPr>
        <w:t>ที่ได้จากการประเมินผลการดำเนินงานในแต่ละพันธกิจมาวิเคราะห์ โดยในปี 256</w:t>
      </w:r>
      <w:r w:rsidR="002A4A01" w:rsidRPr="00F7579D">
        <w:rPr>
          <w:rFonts w:ascii="THSarabunPSK" w:hAnsi="THSarabunPSK" w:cs="THSarabunPSK" w:hint="cs"/>
          <w:sz w:val="31"/>
          <w:szCs w:val="31"/>
          <w:cs/>
        </w:rPr>
        <w:t>6</w:t>
      </w:r>
      <w:r w:rsidR="00C73EEF" w:rsidRPr="00F7579D">
        <w:rPr>
          <w:rFonts w:ascii="THSarabunPSK" w:hAnsi="THSarabunPSK" w:cs="THSarabunPSK" w:hint="cs"/>
          <w:sz w:val="31"/>
          <w:szCs w:val="31"/>
          <w:cs/>
        </w:rPr>
        <w:t xml:space="preserve"> วิทยาลัยมีการกำหนดตัวชี้วัดการดำเนินงานที่เป็นไปตามแผนปฏิบัติราชการจำนวน 44 ตัวชี้วัด</w:t>
      </w:r>
      <w:r w:rsidR="002A4A01" w:rsidRPr="00F7579D">
        <w:rPr>
          <w:rFonts w:ascii="THSarabunPSK" w:hAnsi="THSarabunPSK" w:cs="THSarabunPSK" w:hint="cs"/>
          <w:sz w:val="31"/>
          <w:szCs w:val="31"/>
          <w:cs/>
        </w:rPr>
        <w:t xml:space="preserve"> เมื่อสิ้นปีงบประมาณคณะกรรมการได้นำผลการปฏิบัติงานรายไตรมาส รายปี มาเปรียบเทียบกับปีที่ผ่านมา เพื่อติดตามความก้าวหน้าของแต่ละแผนงานโครงการและแก้ไขปัญหาแต่ละตัวชี้วัด  รวมทั้งเร่งรัดการดำเนินงานตามแผนฯของวิทยาลัย คณะกรรมการโครงการมีการนำข้อมูลมาประกอบการคาดการณ์ผลการดำเนินงาน ได้แก่ 1) ข้อมูลผลการดำเนินงานที่ผ่านมา  2) ความท้าทายและความได้เปรียบเชิงกลยุทธ์  3) โอกาสเชิงกลยุทธ์  4) ปัจจัยภายนอกที่ส่งผลการเปลี่ยนแปลงอย่างพลิกผันและความสามารถในการแข่งขัน คณะกรรมการโครงการคาดว่าในปีงบประมาณ 2566 </w:t>
      </w:r>
      <w:r w:rsidR="00F73287" w:rsidRPr="00F7579D">
        <w:rPr>
          <w:rFonts w:ascii="THSarabunPSK" w:hAnsi="THSarabunPSK" w:cs="THSarabunPSK"/>
          <w:sz w:val="31"/>
          <w:szCs w:val="31"/>
          <w:cs/>
        </w:rPr>
        <w:br/>
      </w:r>
      <w:r w:rsidR="002A4A01" w:rsidRPr="00F7579D">
        <w:rPr>
          <w:rFonts w:ascii="THSarabunPSK" w:hAnsi="THSarabunPSK" w:cs="THSarabunPSK" w:hint="cs"/>
          <w:sz w:val="31"/>
          <w:szCs w:val="31"/>
          <w:cs/>
        </w:rPr>
        <w:t>เมื่อแต่ละสำนัก ศูนย์ สาขา</w:t>
      </w:r>
      <w:r w:rsidR="00B957A2" w:rsidRPr="00F7579D">
        <w:rPr>
          <w:rFonts w:ascii="THSarabunPSK" w:hAnsi="THSarabunPSK" w:cs="THSarabunPSK" w:hint="cs"/>
          <w:sz w:val="31"/>
          <w:szCs w:val="31"/>
          <w:cs/>
        </w:rPr>
        <w:t>วิชา</w:t>
      </w:r>
      <w:r w:rsidR="002A4A01" w:rsidRPr="00F7579D">
        <w:rPr>
          <w:rFonts w:ascii="THSarabunPSK" w:hAnsi="THSarabunPSK" w:cs="THSarabunPSK" w:hint="cs"/>
          <w:sz w:val="31"/>
          <w:szCs w:val="31"/>
          <w:cs/>
        </w:rPr>
        <w:t>ผู้รับผิดชอบโครงการตามแผนการปฏิบัติการดำเนินการไม่บร</w:t>
      </w:r>
      <w:r w:rsidR="00F73287" w:rsidRPr="00F7579D">
        <w:rPr>
          <w:rFonts w:ascii="THSarabunPSK" w:hAnsi="THSarabunPSK" w:cs="THSarabunPSK" w:hint="cs"/>
          <w:sz w:val="31"/>
          <w:szCs w:val="31"/>
          <w:cs/>
        </w:rPr>
        <w:t>ร</w:t>
      </w:r>
      <w:r w:rsidR="002A4A01" w:rsidRPr="00F7579D">
        <w:rPr>
          <w:rFonts w:ascii="THSarabunPSK" w:hAnsi="THSarabunPSK" w:cs="THSarabunPSK" w:hint="cs"/>
          <w:sz w:val="31"/>
          <w:szCs w:val="31"/>
          <w:cs/>
        </w:rPr>
        <w:t xml:space="preserve">ลุเป้าหมาย </w:t>
      </w:r>
      <w:r w:rsidR="00F73287" w:rsidRPr="00F7579D">
        <w:rPr>
          <w:rFonts w:ascii="THSarabunPSK" w:hAnsi="THSarabunPSK" w:cs="THSarabunPSK" w:hint="cs"/>
          <w:sz w:val="31"/>
          <w:szCs w:val="31"/>
          <w:cs/>
        </w:rPr>
        <w:t>คณะกรรมการ</w:t>
      </w:r>
      <w:r w:rsidR="00B957A2" w:rsidRPr="00F7579D">
        <w:rPr>
          <w:rFonts w:ascii="THSarabunPSK" w:hAnsi="THSarabunPSK" w:cs="THSarabunPSK" w:hint="cs"/>
          <w:sz w:val="31"/>
          <w:szCs w:val="31"/>
          <w:cs/>
        </w:rPr>
        <w:t>บริหาร</w:t>
      </w:r>
      <w:r w:rsidR="00F73287" w:rsidRPr="00F7579D">
        <w:rPr>
          <w:rFonts w:ascii="THSarabunPSK" w:hAnsi="THSarabunPSK" w:cs="THSarabunPSK" w:hint="cs"/>
          <w:sz w:val="31"/>
          <w:szCs w:val="31"/>
          <w:cs/>
        </w:rPr>
        <w:t xml:space="preserve">โครงการและผู้บริหารจะดำเนินการทบทวน ติดตามในทุกสัปดาห์ </w:t>
      </w:r>
    </w:p>
    <w:p w14:paraId="0C354C03" w14:textId="77777777" w:rsidR="002A4A01" w:rsidRPr="00F7579D" w:rsidRDefault="002A4A01" w:rsidP="00746086">
      <w:pPr>
        <w:autoSpaceDE w:val="0"/>
        <w:autoSpaceDN w:val="0"/>
        <w:adjustRightInd w:val="0"/>
        <w:spacing w:after="0" w:line="240" w:lineRule="auto"/>
        <w:ind w:firstLine="720"/>
        <w:rPr>
          <w:rFonts w:ascii="THSarabunPSK" w:hAnsi="THSarabunPSK" w:cs="THSarabunPSK"/>
          <w:sz w:val="31"/>
          <w:szCs w:val="31"/>
        </w:rPr>
      </w:pPr>
    </w:p>
    <w:p w14:paraId="73B1C3FD" w14:textId="77777777" w:rsidR="00746086" w:rsidRPr="00F7579D" w:rsidRDefault="00F73287" w:rsidP="00F73287">
      <w:pPr>
        <w:autoSpaceDE w:val="0"/>
        <w:autoSpaceDN w:val="0"/>
        <w:adjustRightInd w:val="0"/>
        <w:spacing w:after="0" w:line="240" w:lineRule="auto"/>
        <w:ind w:firstLine="720"/>
        <w:rPr>
          <w:rFonts w:ascii="THSarabunPSK-Bold" w:hAnsi="THSarabunPSK" w:cs="THSarabunPSK-Bold"/>
          <w:b/>
          <w:bCs/>
          <w:sz w:val="31"/>
          <w:szCs w:val="31"/>
        </w:rPr>
      </w:pPr>
      <w:r w:rsidRPr="00F7579D">
        <w:rPr>
          <w:rFonts w:ascii="THSarabunPSK-Bold" w:hAnsi="THSarabunPSK" w:cs="THSarabunPSK-Bold" w:hint="cs"/>
          <w:b/>
          <w:bCs/>
          <w:sz w:val="31"/>
          <w:szCs w:val="31"/>
          <w:cs/>
        </w:rPr>
        <w:t>2.2</w:t>
      </w:r>
      <w:r w:rsidR="00746086" w:rsidRPr="00F7579D">
        <w:rPr>
          <w:rFonts w:ascii="THSarabunPSK-Bold" w:hAnsi="THSarabunPSK" w:cs="THSarabunPSK-Bold" w:hint="cs"/>
          <w:b/>
          <w:bCs/>
          <w:sz w:val="31"/>
          <w:szCs w:val="31"/>
          <w:cs/>
        </w:rPr>
        <w:t>ข</w:t>
      </w:r>
      <w:r w:rsidR="00746086" w:rsidRPr="00F7579D">
        <w:rPr>
          <w:rFonts w:ascii="THSarabunPSK-Bold" w:hAnsi="THSarabunPSK" w:cs="THSarabunPSK-Bold"/>
          <w:b/>
          <w:bCs/>
          <w:sz w:val="31"/>
          <w:szCs w:val="31"/>
        </w:rPr>
        <w:t xml:space="preserve">. </w:t>
      </w:r>
      <w:r w:rsidR="00746086" w:rsidRPr="00F7579D">
        <w:rPr>
          <w:rFonts w:ascii="THSarabunPSK-Bold" w:hAnsi="THSarabunPSK" w:cs="THSarabunPSK-Bold" w:hint="cs"/>
          <w:b/>
          <w:bCs/>
          <w:sz w:val="31"/>
          <w:szCs w:val="31"/>
          <w:cs/>
        </w:rPr>
        <w:t>การปรับเปลี่ยนแผนปฏิบัติการ</w:t>
      </w:r>
    </w:p>
    <w:p w14:paraId="05B8A3E5" w14:textId="77777777" w:rsidR="00B957A2" w:rsidRDefault="00B957A2" w:rsidP="00A17C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PSK" w:hAnsi="THSarabunPSK" w:cs="THSarabunPSK"/>
          <w:color w:val="050505"/>
          <w:sz w:val="31"/>
          <w:szCs w:val="31"/>
        </w:rPr>
      </w:pPr>
      <w:r w:rsidRPr="00F7579D">
        <w:rPr>
          <w:rFonts w:ascii="THSarabunPSK" w:hAnsi="THSarabunPSK" w:cs="THSarabunPSK" w:hint="cs"/>
          <w:sz w:val="31"/>
          <w:szCs w:val="31"/>
          <w:cs/>
        </w:rPr>
        <w:t>วิทยาลัยได้กำหนดให้รองผู้อำนวยการ</w:t>
      </w:r>
      <w:r w:rsidR="00746086"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หัวหน้าสำนัก</w:t>
      </w:r>
      <w:r w:rsidR="00F73287" w:rsidRPr="00F7579D">
        <w:rPr>
          <w:rFonts w:ascii="THSarabunPSK" w:hAnsi="THSarabunPSK" w:cs="THSarabunPSK" w:hint="cs"/>
          <w:sz w:val="31"/>
          <w:szCs w:val="31"/>
          <w:cs/>
        </w:rPr>
        <w:t xml:space="preserve"> หัวหน้าศูนย์ หัว</w:t>
      </w:r>
      <w:r w:rsidR="00746086" w:rsidRPr="00F7579D">
        <w:rPr>
          <w:rFonts w:ascii="THSarabunPSK" w:hAnsi="THSarabunPSK" w:cs="THSarabunPSK" w:hint="cs"/>
          <w:sz w:val="31"/>
          <w:szCs w:val="31"/>
          <w:cs/>
        </w:rPr>
        <w:t>หน้าสาขา</w:t>
      </w:r>
      <w:r w:rsidRPr="00F7579D">
        <w:rPr>
          <w:rFonts w:ascii="THSarabunPSK" w:hAnsi="THSarabunPSK" w:cs="THSarabunPSK" w:hint="cs"/>
          <w:sz w:val="31"/>
          <w:szCs w:val="31"/>
          <w:cs/>
        </w:rPr>
        <w:t>วิชา</w:t>
      </w:r>
      <w:r w:rsidR="00746086" w:rsidRPr="00F7579D">
        <w:rPr>
          <w:rFonts w:ascii="THSarabunPSK" w:hAnsi="THSarabunPSK" w:cs="THSarabunPSK"/>
          <w:sz w:val="31"/>
          <w:szCs w:val="31"/>
        </w:rPr>
        <w:t xml:space="preserve"> </w:t>
      </w:r>
      <w:r w:rsidRPr="00F7579D">
        <w:rPr>
          <w:rFonts w:ascii="THSarabunPSK" w:hAnsi="THSarabunPSK" w:cs="THSarabunPSK" w:hint="cs"/>
          <w:sz w:val="31"/>
          <w:szCs w:val="31"/>
          <w:cs/>
        </w:rPr>
        <w:t>ทำหน้าที่ในการติดตามการดำเนินงาน</w:t>
      </w:r>
      <w:r w:rsidR="00A17C50" w:rsidRPr="00F7579D">
        <w:rPr>
          <w:rFonts w:ascii="THSarabunPSK" w:hAnsi="THSarabunPSK" w:cs="THSarabunPSK" w:hint="cs"/>
          <w:sz w:val="31"/>
          <w:szCs w:val="31"/>
          <w:cs/>
        </w:rPr>
        <w:t>โครงการ</w:t>
      </w:r>
      <w:r w:rsidRPr="00F7579D">
        <w:rPr>
          <w:rFonts w:ascii="THSarabunPSK" w:hAnsi="THSarabunPSK" w:cs="THSarabunPSK" w:hint="cs"/>
          <w:sz w:val="31"/>
          <w:szCs w:val="31"/>
          <w:cs/>
        </w:rPr>
        <w:t>ตามแผนปฏิบัติการโดยต้อง</w:t>
      </w:r>
      <w:r>
        <w:rPr>
          <w:rFonts w:ascii="THSarabunPSK" w:hAnsi="THSarabunPSK" w:cs="THSarabunPSK" w:hint="cs"/>
          <w:color w:val="000000"/>
          <w:sz w:val="31"/>
          <w:szCs w:val="31"/>
          <w:cs/>
        </w:rPr>
        <w:t>รายงานผล รายเดือน รายไตรมาส ต่อคณะกรรมการบริหารโครงการเพื่อดำเนินการทบทวนผลการดำเนินงาน ทบทวนแผนปฏิบัติราชการ นำข้อมูลมาพิจารณาเปรียบเทียบกับผลการดำเน</w:t>
      </w:r>
      <w:r w:rsidR="00A17C50">
        <w:rPr>
          <w:rFonts w:ascii="THSarabunPSK" w:hAnsi="THSarabunPSK" w:cs="THSarabunPSK" w:hint="cs"/>
          <w:color w:val="000000"/>
          <w:sz w:val="31"/>
          <w:szCs w:val="31"/>
          <w:cs/>
        </w:rPr>
        <w:t>ิ</w:t>
      </w:r>
      <w:r>
        <w:rPr>
          <w:rFonts w:ascii="THSarabunPSK" w:hAnsi="THSarabunPSK" w:cs="THSarabunPSK" w:hint="cs"/>
          <w:color w:val="000000"/>
          <w:sz w:val="31"/>
          <w:szCs w:val="31"/>
          <w:cs/>
        </w:rPr>
        <w:t>นงานในปีที่ผ่านมา พิจารณาตัวชี้วัดรายตัวที่ไม่บรรลุเป้าหมายหรือต่ำกว่าเป้าหมาย</w:t>
      </w:r>
      <w:r w:rsidR="00A17C50">
        <w:rPr>
          <w:rFonts w:ascii="THSarabunPSK" w:hAnsi="THSarabunPSK" w:cs="THSarabunPSK" w:hint="cs"/>
          <w:color w:val="000000"/>
          <w:sz w:val="31"/>
          <w:szCs w:val="31"/>
          <w:cs/>
        </w:rPr>
        <w:t>มาก เพื่อค้นหาสาเหตุ และนำมาปรับปรุงโครงการ กิจกรรม และนำเสนอดต่อคณะกรรมการบริหารโครงการไปยังผู้บริหารระดับสูง เพื่อขออนุมัติปรับแผนปฏิบัติการ  ในกรณีมีสถานการณ์ที่เปลี่ยนแปลง การปรับเปลี่ยนแผนปฏิบัติการของวิทยาลัย ผู้บริหารระดับสูงหัวหน้าสำนัก หัวหน้าศูนย์ หัวหน้าสาขาวิชา</w:t>
      </w:r>
      <w:r w:rsidR="00A17C50">
        <w:rPr>
          <w:rFonts w:ascii="THSarabunPSK" w:hAnsi="THSarabunPSK" w:cs="THSarabunPSK"/>
          <w:color w:val="000000"/>
          <w:sz w:val="31"/>
          <w:szCs w:val="31"/>
        </w:rPr>
        <w:t xml:space="preserve"> </w:t>
      </w:r>
      <w:r w:rsidR="00A17C50">
        <w:rPr>
          <w:rFonts w:ascii="THSarabunPSK" w:hAnsi="THSarabunPSK" w:cs="THSarabunPSK" w:hint="cs"/>
          <w:color w:val="000000"/>
          <w:sz w:val="31"/>
          <w:szCs w:val="31"/>
          <w:cs/>
        </w:rPr>
        <w:t xml:space="preserve">รวมถึงผู้เกี่ยวข้อง ระดมสมองร่วมกันคิดปรับโครงการ กิจกรรมและแจ้งคณะกรรมการบริหารโครงการทันที </w:t>
      </w:r>
      <w:r w:rsidR="00746086">
        <w:rPr>
          <w:rFonts w:ascii="THSarabunPSK" w:hAnsi="THSarabunPSK" w:cs="THSarabunPSK" w:hint="cs"/>
          <w:color w:val="000000"/>
          <w:sz w:val="31"/>
          <w:szCs w:val="31"/>
          <w:cs/>
        </w:rPr>
        <w:t>เช่น</w:t>
      </w:r>
      <w:r w:rsidR="00746086">
        <w:rPr>
          <w:rFonts w:ascii="THSarabunPSK" w:hAnsi="THSarabunPSK" w:cs="THSarabunPSK"/>
          <w:color w:val="000000"/>
          <w:sz w:val="31"/>
          <w:szCs w:val="31"/>
        </w:rPr>
        <w:t xml:space="preserve"> </w:t>
      </w:r>
      <w:r>
        <w:rPr>
          <w:rFonts w:ascii="THSarabunPSK" w:hAnsi="THSarabunPSK" w:cs="THSarabunPSK" w:hint="cs"/>
          <w:color w:val="000000"/>
          <w:sz w:val="31"/>
          <w:szCs w:val="31"/>
          <w:cs/>
        </w:rPr>
        <w:t>โครงการจัดการความรู้ฯ กิจกรรมการจัดทำปุ๋ยอินทรีย์ไม่สามารถดำเนินการได้  เนื่องจากเกษตรกรผู้เข้าร่วมโครงการไม่สามารถเข้าร่วมโครงการได้  จึงได้ปรับเปลี่ยนกิจกรรมเป็นกิจกรรมการจัดทำคอนกรีตพิมพ์ลาย ซึ่งผู้เข้าร่วมกิจกรรมนี้สามาถเข้าร่วมกิจกรรมได้และสอดคล้องกับความต้องการของชุมชน</w:t>
      </w:r>
    </w:p>
    <w:p w14:paraId="177439B9" w14:textId="77777777" w:rsidR="009D729F" w:rsidRPr="005B3518" w:rsidRDefault="009D729F" w:rsidP="00F757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sectPr w:rsidR="009D729F" w:rsidRPr="005B3518" w:rsidSect="007B6F79">
      <w:pgSz w:w="11909" w:h="16834" w:code="9"/>
      <w:pgMar w:top="994" w:right="1109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B0DD" w14:textId="77777777" w:rsidR="00CF7D13" w:rsidRDefault="00CF7D13" w:rsidP="00144FB6">
      <w:pPr>
        <w:spacing w:after="0" w:line="240" w:lineRule="auto"/>
      </w:pPr>
      <w:r>
        <w:separator/>
      </w:r>
    </w:p>
  </w:endnote>
  <w:endnote w:type="continuationSeparator" w:id="0">
    <w:p w14:paraId="130933FD" w14:textId="77777777" w:rsidR="00CF7D13" w:rsidRDefault="00CF7D13" w:rsidP="00144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CCF40" w14:textId="77777777" w:rsidR="00CF7D13" w:rsidRDefault="00CF7D13" w:rsidP="00144FB6">
      <w:pPr>
        <w:spacing w:after="0" w:line="240" w:lineRule="auto"/>
      </w:pPr>
      <w:r>
        <w:separator/>
      </w:r>
    </w:p>
  </w:footnote>
  <w:footnote w:type="continuationSeparator" w:id="0">
    <w:p w14:paraId="7FFE7880" w14:textId="77777777" w:rsidR="00CF7D13" w:rsidRDefault="00CF7D13" w:rsidP="00144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291C"/>
    <w:multiLevelType w:val="hybridMultilevel"/>
    <w:tmpl w:val="93B4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93757"/>
    <w:multiLevelType w:val="hybridMultilevel"/>
    <w:tmpl w:val="EC6C7172"/>
    <w:lvl w:ilvl="0" w:tplc="B9A43894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95B1E"/>
    <w:multiLevelType w:val="hybridMultilevel"/>
    <w:tmpl w:val="CD6C6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80424"/>
    <w:multiLevelType w:val="hybridMultilevel"/>
    <w:tmpl w:val="16F0570A"/>
    <w:lvl w:ilvl="0" w:tplc="9D68320C">
      <w:start w:val="1"/>
      <w:numFmt w:val="bullet"/>
      <w:lvlText w:val="-"/>
      <w:lvlJc w:val="left"/>
      <w:pPr>
        <w:ind w:left="9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4" w15:restartNumberingAfterBreak="0">
    <w:nsid w:val="265A7749"/>
    <w:multiLevelType w:val="hybridMultilevel"/>
    <w:tmpl w:val="0F9E5CEC"/>
    <w:lvl w:ilvl="0" w:tplc="9D68320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D62B9"/>
    <w:multiLevelType w:val="hybridMultilevel"/>
    <w:tmpl w:val="2C96D522"/>
    <w:lvl w:ilvl="0" w:tplc="2B5CD3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54141"/>
    <w:multiLevelType w:val="hybridMultilevel"/>
    <w:tmpl w:val="3F54F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71228"/>
    <w:multiLevelType w:val="hybridMultilevel"/>
    <w:tmpl w:val="96DABA1C"/>
    <w:lvl w:ilvl="0" w:tplc="9CE47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5E0C79"/>
    <w:multiLevelType w:val="hybridMultilevel"/>
    <w:tmpl w:val="76C03FE8"/>
    <w:lvl w:ilvl="0" w:tplc="4A18CFEA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D723C"/>
    <w:multiLevelType w:val="hybridMultilevel"/>
    <w:tmpl w:val="9D1A6986"/>
    <w:lvl w:ilvl="0" w:tplc="B68C901A">
      <w:start w:val="2"/>
      <w:numFmt w:val="bullet"/>
      <w:lvlText w:val="-"/>
      <w:lvlJc w:val="left"/>
      <w:pPr>
        <w:ind w:left="5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432795">
    <w:abstractNumId w:val="7"/>
  </w:num>
  <w:num w:numId="2" w16cid:durableId="127283324">
    <w:abstractNumId w:val="0"/>
  </w:num>
  <w:num w:numId="3" w16cid:durableId="581765859">
    <w:abstractNumId w:val="9"/>
  </w:num>
  <w:num w:numId="4" w16cid:durableId="727462733">
    <w:abstractNumId w:val="2"/>
  </w:num>
  <w:num w:numId="5" w16cid:durableId="2141460378">
    <w:abstractNumId w:val="5"/>
  </w:num>
  <w:num w:numId="6" w16cid:durableId="2038966844">
    <w:abstractNumId w:val="3"/>
  </w:num>
  <w:num w:numId="7" w16cid:durableId="1692105426">
    <w:abstractNumId w:val="8"/>
  </w:num>
  <w:num w:numId="8" w16cid:durableId="1432161927">
    <w:abstractNumId w:val="4"/>
  </w:num>
  <w:num w:numId="9" w16cid:durableId="1977908626">
    <w:abstractNumId w:val="1"/>
  </w:num>
  <w:num w:numId="10" w16cid:durableId="793182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91"/>
    <w:rsid w:val="0000623B"/>
    <w:rsid w:val="000119AA"/>
    <w:rsid w:val="000B7290"/>
    <w:rsid w:val="001146F7"/>
    <w:rsid w:val="00140758"/>
    <w:rsid w:val="00144FB6"/>
    <w:rsid w:val="001937BA"/>
    <w:rsid w:val="001B2373"/>
    <w:rsid w:val="001C219B"/>
    <w:rsid w:val="001D1051"/>
    <w:rsid w:val="00204044"/>
    <w:rsid w:val="0020450C"/>
    <w:rsid w:val="00210DF4"/>
    <w:rsid w:val="002144BA"/>
    <w:rsid w:val="00240A7E"/>
    <w:rsid w:val="0027179D"/>
    <w:rsid w:val="002A4A01"/>
    <w:rsid w:val="002B79EB"/>
    <w:rsid w:val="00337E43"/>
    <w:rsid w:val="00396B9F"/>
    <w:rsid w:val="003A264A"/>
    <w:rsid w:val="003A77C6"/>
    <w:rsid w:val="003C0A8B"/>
    <w:rsid w:val="003D0DDA"/>
    <w:rsid w:val="003E1AF3"/>
    <w:rsid w:val="003E76F8"/>
    <w:rsid w:val="0040065C"/>
    <w:rsid w:val="00402016"/>
    <w:rsid w:val="00410148"/>
    <w:rsid w:val="00460439"/>
    <w:rsid w:val="004D730B"/>
    <w:rsid w:val="004E3263"/>
    <w:rsid w:val="004F4664"/>
    <w:rsid w:val="00561633"/>
    <w:rsid w:val="005B3518"/>
    <w:rsid w:val="005B52C1"/>
    <w:rsid w:val="005C0420"/>
    <w:rsid w:val="005C6652"/>
    <w:rsid w:val="006001CD"/>
    <w:rsid w:val="006053A7"/>
    <w:rsid w:val="006714A7"/>
    <w:rsid w:val="006F2CEA"/>
    <w:rsid w:val="00714BE3"/>
    <w:rsid w:val="00746086"/>
    <w:rsid w:val="00781B7A"/>
    <w:rsid w:val="00792C52"/>
    <w:rsid w:val="00796E9D"/>
    <w:rsid w:val="007B6F79"/>
    <w:rsid w:val="007E6D7A"/>
    <w:rsid w:val="00864F50"/>
    <w:rsid w:val="0086783E"/>
    <w:rsid w:val="00894922"/>
    <w:rsid w:val="008B0158"/>
    <w:rsid w:val="008B0DF5"/>
    <w:rsid w:val="008D5920"/>
    <w:rsid w:val="008E28EA"/>
    <w:rsid w:val="008F12AB"/>
    <w:rsid w:val="00910A20"/>
    <w:rsid w:val="00946557"/>
    <w:rsid w:val="00952A12"/>
    <w:rsid w:val="00956950"/>
    <w:rsid w:val="009D729F"/>
    <w:rsid w:val="00A17C50"/>
    <w:rsid w:val="00A548E2"/>
    <w:rsid w:val="00AA0392"/>
    <w:rsid w:val="00AC4833"/>
    <w:rsid w:val="00B119BC"/>
    <w:rsid w:val="00B201D4"/>
    <w:rsid w:val="00B505E0"/>
    <w:rsid w:val="00B5782E"/>
    <w:rsid w:val="00B957A2"/>
    <w:rsid w:val="00BC7085"/>
    <w:rsid w:val="00BF0C44"/>
    <w:rsid w:val="00C02D19"/>
    <w:rsid w:val="00C46C1C"/>
    <w:rsid w:val="00C56D4E"/>
    <w:rsid w:val="00C64D36"/>
    <w:rsid w:val="00C73EEF"/>
    <w:rsid w:val="00C8244F"/>
    <w:rsid w:val="00CD2BC9"/>
    <w:rsid w:val="00CF710E"/>
    <w:rsid w:val="00CF7D13"/>
    <w:rsid w:val="00CF7EA2"/>
    <w:rsid w:val="00D0211A"/>
    <w:rsid w:val="00D52A79"/>
    <w:rsid w:val="00DA6991"/>
    <w:rsid w:val="00DB0862"/>
    <w:rsid w:val="00DC05C4"/>
    <w:rsid w:val="00DE49B1"/>
    <w:rsid w:val="00DE6242"/>
    <w:rsid w:val="00DF4A54"/>
    <w:rsid w:val="00DF5AE9"/>
    <w:rsid w:val="00E0340A"/>
    <w:rsid w:val="00E17AB2"/>
    <w:rsid w:val="00E66101"/>
    <w:rsid w:val="00E80E7D"/>
    <w:rsid w:val="00E83834"/>
    <w:rsid w:val="00EB01A3"/>
    <w:rsid w:val="00EB129A"/>
    <w:rsid w:val="00EB49C5"/>
    <w:rsid w:val="00EE07B6"/>
    <w:rsid w:val="00F67A99"/>
    <w:rsid w:val="00F73287"/>
    <w:rsid w:val="00F7579D"/>
    <w:rsid w:val="00F917B3"/>
    <w:rsid w:val="00FB5892"/>
    <w:rsid w:val="00FE211B"/>
    <w:rsid w:val="00FE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76C7F"/>
  <w15:chartTrackingRefBased/>
  <w15:docId w15:val="{35B0E385-DD67-4E0C-812F-F22638A3E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920"/>
    <w:pPr>
      <w:ind w:left="720"/>
      <w:contextualSpacing/>
    </w:pPr>
  </w:style>
  <w:style w:type="table" w:styleId="a4">
    <w:name w:val="Table Grid"/>
    <w:basedOn w:val="a1"/>
    <w:uiPriority w:val="39"/>
    <w:rsid w:val="00FE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B6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B6F79"/>
  </w:style>
  <w:style w:type="paragraph" w:styleId="a7">
    <w:name w:val="footer"/>
    <w:basedOn w:val="a"/>
    <w:link w:val="a8"/>
    <w:uiPriority w:val="99"/>
    <w:unhideWhenUsed/>
    <w:rsid w:val="007B6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B6F79"/>
  </w:style>
  <w:style w:type="paragraph" w:styleId="a9">
    <w:name w:val="Balloon Text"/>
    <w:basedOn w:val="a"/>
    <w:link w:val="aa"/>
    <w:uiPriority w:val="99"/>
    <w:semiHidden/>
    <w:unhideWhenUsed/>
    <w:rsid w:val="007B6F7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B6F79"/>
    <w:rPr>
      <w:rFonts w:ascii="Segoe UI" w:hAnsi="Segoe UI" w:cs="Angsana New"/>
      <w:sz w:val="18"/>
      <w:szCs w:val="22"/>
    </w:rPr>
  </w:style>
  <w:style w:type="paragraph" w:customStyle="1" w:styleId="Default">
    <w:name w:val="Default"/>
    <w:rsid w:val="006714A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6053</Words>
  <Characters>34507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SUPAWADEE MASBANG</cp:lastModifiedBy>
  <cp:revision>2</cp:revision>
  <dcterms:created xsi:type="dcterms:W3CDTF">2023-04-25T01:51:00Z</dcterms:created>
  <dcterms:modified xsi:type="dcterms:W3CDTF">2023-04-25T01:51:00Z</dcterms:modified>
</cp:coreProperties>
</file>