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16A4" w14:textId="157D1933" w:rsidR="00964CE5" w:rsidRPr="002C3FD6" w:rsidRDefault="006011FC" w:rsidP="00964CE5">
      <w:pPr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45440" behindDoc="1" locked="0" layoutInCell="1" allowOverlap="1" wp14:anchorId="4C7CB1C4" wp14:editId="5DAFFB1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90600" cy="1351030"/>
            <wp:effectExtent l="0" t="0" r="0" b="1905"/>
            <wp:wrapNone/>
            <wp:docPr id="281" name="รูปภาพ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5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CE5"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E35969" wp14:editId="24E9FC72">
                <wp:simplePos x="0" y="0"/>
                <wp:positionH relativeFrom="column">
                  <wp:posOffset>5528945</wp:posOffset>
                </wp:positionH>
                <wp:positionV relativeFrom="paragraph">
                  <wp:posOffset>-425450</wp:posOffset>
                </wp:positionV>
                <wp:extent cx="657225" cy="628650"/>
                <wp:effectExtent l="0" t="0" r="9525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54137" id="สี่เหลี่ยมผืนผ้า 3" o:spid="_x0000_s1026" style="position:absolute;margin-left:435.35pt;margin-top:-33.5pt;width:51.75pt;height:4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" fillcolor="white [3212]" stroked="f" strokeweight="1pt">
                <v:path arrowok="t"/>
              </v:rect>
            </w:pict>
          </mc:Fallback>
        </mc:AlternateContent>
      </w:r>
      <w:r w:rsidR="00964CE5"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865916" wp14:editId="7B3C7C36">
                <wp:simplePos x="0" y="0"/>
                <wp:positionH relativeFrom="column">
                  <wp:posOffset>5362575</wp:posOffset>
                </wp:positionH>
                <wp:positionV relativeFrom="paragraph">
                  <wp:posOffset>-866775</wp:posOffset>
                </wp:positionV>
                <wp:extent cx="572135" cy="438150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DC2A7" id="สี่เหลี่ยมผืนผ้า 1" o:spid="_x0000_s1026" style="position:absolute;margin-left:422.25pt;margin-top:-68.25pt;width:45.05pt;height:34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" fillcolor="white [3212]" stroked="f" strokeweight="1pt">
                <v:path arrowok="t"/>
              </v:rect>
            </w:pict>
          </mc:Fallback>
        </mc:AlternateContent>
      </w:r>
    </w:p>
    <w:p w14:paraId="58034876" w14:textId="77777777" w:rsidR="00964CE5" w:rsidRPr="002C3FD6" w:rsidRDefault="00964CE5" w:rsidP="00964CE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0FFC5E0" w14:textId="77777777" w:rsidR="00964CE5" w:rsidRPr="002C3FD6" w:rsidRDefault="00964CE5" w:rsidP="00964CE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F56ECDB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C9562B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9D008D" w14:textId="77777777" w:rsidR="00424C5E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รายงานการประเมินตนเอง </w:t>
      </w:r>
    </w:p>
    <w:p w14:paraId="3AFB6379" w14:textId="09ED45D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Self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Assessment Report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5923E71B" w14:textId="346B9E91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 256</w:t>
      </w:r>
      <w:r w:rsidR="000D4C92" w:rsidRPr="002C3FD6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14:paraId="5165E1F5" w14:textId="071DBF1C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670D7C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ประกาศนียบัตรวิชาชีพ 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สาขางาน</w:t>
      </w:r>
      <w:r w:rsidR="00670D7C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อิเล็กทรอนิกส์</w:t>
      </w:r>
    </w:p>
    <w:p w14:paraId="4C9A441A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D67580" wp14:editId="40669ED8">
                <wp:simplePos x="0" y="0"/>
                <wp:positionH relativeFrom="column">
                  <wp:posOffset>2061845</wp:posOffset>
                </wp:positionH>
                <wp:positionV relativeFrom="paragraph">
                  <wp:posOffset>215265</wp:posOffset>
                </wp:positionV>
                <wp:extent cx="657225" cy="628650"/>
                <wp:effectExtent l="0" t="0" r="9525" b="0"/>
                <wp:wrapNone/>
                <wp:docPr id="279" name="สี่เหลี่ยมผืนผ้า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9690D" id="สี่เหลี่ยมผืนผ้า 279" o:spid="_x0000_s1026" style="position:absolute;margin-left:162.35pt;margin-top:16.95pt;width:51.75pt;height: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" fillcolor="white [3212]" stroked="f" strokeweight="1pt">
                <v:path arrowok="t"/>
              </v:rect>
            </w:pict>
          </mc:Fallback>
        </mc:AlternateContent>
      </w:r>
    </w:p>
    <w:p w14:paraId="553379F4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DA5DAF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E48C675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8F26612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642AC37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6D56E22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4EED204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8FB97C1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F998B6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64508A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72907A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BE89B50" wp14:editId="659B138B">
                <wp:simplePos x="0" y="0"/>
                <wp:positionH relativeFrom="column">
                  <wp:posOffset>90170</wp:posOffset>
                </wp:positionH>
                <wp:positionV relativeFrom="paragraph">
                  <wp:posOffset>219075</wp:posOffset>
                </wp:positionV>
                <wp:extent cx="657225" cy="628650"/>
                <wp:effectExtent l="0" t="0" r="9525" b="0"/>
                <wp:wrapNone/>
                <wp:docPr id="280" name="สี่เหลี่ยมผืนผ้า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662A9" id="สี่เหลี่ยมผืนผ้า 280" o:spid="_x0000_s1026" style="position:absolute;margin-left:7.1pt;margin-top:17.25pt;width:51.75pt;height:4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" fillcolor="white [3212]" stroked="f" strokeweight="1pt">
                <v:path arrowok="t"/>
              </v:rect>
            </w:pict>
          </mc:Fallback>
        </mc:AlternateContent>
      </w:r>
    </w:p>
    <w:p w14:paraId="3D1D8A10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A71D91" w14:textId="77777777" w:rsidR="00B259D9" w:rsidRPr="002C3FD6" w:rsidRDefault="00B259D9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2246D6" w14:textId="77777777" w:rsidR="00B259D9" w:rsidRPr="002C3FD6" w:rsidRDefault="00B259D9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4F3668" w14:textId="77777777" w:rsidR="00B259D9" w:rsidRPr="002C3FD6" w:rsidRDefault="00B259D9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465750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90672F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8D36F16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วิทยาลัยชุมชนพิจิตร    สถาบันวิทยาลัยชุมชน</w:t>
      </w:r>
    </w:p>
    <w:p w14:paraId="52595FF4" w14:textId="77777777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p w14:paraId="4340E1D9" w14:textId="77777777" w:rsidR="006011FC" w:rsidRPr="002C3FD6" w:rsidRDefault="006011FC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8A900B" w14:textId="77777777" w:rsidR="006011FC" w:rsidRPr="002C3FD6" w:rsidRDefault="006011FC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A65FE2" w14:textId="77777777" w:rsidR="009F19E0" w:rsidRPr="002C3FD6" w:rsidRDefault="009F19E0" w:rsidP="009F19E0">
      <w:pPr>
        <w:spacing w:before="120" w:after="0" w:line="240" w:lineRule="auto"/>
        <w:ind w:firstLine="720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lastRenderedPageBreak/>
        <w:t xml:space="preserve">บทสรุปสำหรับผู้บริหาร 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(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</w:rPr>
        <w:t>Executive  Summary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)</w:t>
      </w:r>
    </w:p>
    <w:p w14:paraId="4DC515B8" w14:textId="234FF7E0" w:rsidR="00346A9C" w:rsidRPr="002C3FD6" w:rsidRDefault="00144AF0" w:rsidP="009F19E0">
      <w:pPr>
        <w:pStyle w:val="ac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9F19E0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หลักสูตรประกาศนียบัตรวิชาชีพ </w:t>
      </w:r>
      <w:r w:rsidR="009F19E0" w:rsidRPr="002C3FD6">
        <w:rPr>
          <w:rFonts w:ascii="TH Sarabun New" w:hAnsi="TH Sarabun New" w:cs="TH Sarabun New"/>
          <w:sz w:val="32"/>
          <w:szCs w:val="32"/>
          <w:cs/>
        </w:rPr>
        <w:t>(</w:t>
      </w:r>
      <w:r w:rsidR="00D81754" w:rsidRPr="002C3FD6">
        <w:rPr>
          <w:rFonts w:ascii="TH Sarabun New" w:hAnsi="TH Sarabun New" w:cs="TH Sarabun New"/>
          <w:sz w:val="32"/>
          <w:szCs w:val="32"/>
          <w:cs/>
          <w:lang w:val="th-TH"/>
        </w:rPr>
        <w:t>ปวช</w:t>
      </w:r>
      <w:r w:rsidR="009F19E0" w:rsidRPr="002C3FD6">
        <w:rPr>
          <w:rFonts w:ascii="TH Sarabun New" w:hAnsi="TH Sarabun New" w:cs="TH Sarabun New"/>
          <w:sz w:val="32"/>
          <w:szCs w:val="32"/>
          <w:cs/>
        </w:rPr>
        <w:t xml:space="preserve">.)  </w:t>
      </w:r>
      <w:r w:rsidR="009F19E0" w:rsidRPr="002C3FD6">
        <w:rPr>
          <w:rFonts w:ascii="TH Sarabun New" w:hAnsi="TH Sarabun New" w:cs="TH Sarabun New"/>
          <w:sz w:val="32"/>
          <w:szCs w:val="32"/>
          <w:cs/>
          <w:lang w:val="th-TH"/>
        </w:rPr>
        <w:t>ประเภทวิชา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ช่าง</w:t>
      </w:r>
      <w:r w:rsidR="00D81754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อุตสาหกรรม</w:t>
      </w:r>
      <w:r w:rsidR="009F19E0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สาขา</w:t>
      </w:r>
      <w:r w:rsidR="00D81754" w:rsidRPr="002C3FD6">
        <w:rPr>
          <w:rFonts w:ascii="TH Sarabun New" w:hAnsi="TH Sarabun New" w:cs="TH Sarabun New"/>
          <w:sz w:val="32"/>
          <w:szCs w:val="32"/>
          <w:cs/>
          <w:lang w:val="th-TH"/>
        </w:rPr>
        <w:t>งานอิเล็กทรอนิกส์</w:t>
      </w:r>
      <w:r w:rsidR="009F19E0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ในปีการศึกษา </w:t>
      </w:r>
      <w:r w:rsidR="00C71500" w:rsidRPr="002C3FD6">
        <w:rPr>
          <w:rFonts w:ascii="TH Sarabun New" w:hAnsi="TH Sarabun New" w:cs="TH Sarabun New"/>
          <w:sz w:val="32"/>
          <w:szCs w:val="32"/>
        </w:rPr>
        <w:t>2567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จำนวน</w:t>
      </w:r>
      <w:r w:rsidR="00D61D18" w:rsidRPr="002C3FD6">
        <w:rPr>
          <w:rFonts w:ascii="TH Sarabun New" w:hAnsi="TH Sarabun New" w:cs="TH Sarabun New"/>
          <w:sz w:val="32"/>
          <w:szCs w:val="32"/>
          <w:cs/>
        </w:rPr>
        <w:t>อาจารย์ผู้สอนในสาขางาน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24BBD" w:rsidRPr="002C3FD6">
        <w:rPr>
          <w:rFonts w:ascii="TH Sarabun New" w:hAnsi="TH Sarabun New" w:cs="TH Sarabun New"/>
          <w:sz w:val="32"/>
          <w:szCs w:val="32"/>
        </w:rPr>
        <w:t>4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D61D18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และมี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นักศึกษา</w:t>
      </w:r>
      <w:r w:rsidR="00D61D18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ทั้ง </w:t>
      </w:r>
      <w:r w:rsidR="00D61D18" w:rsidRPr="002C3FD6">
        <w:rPr>
          <w:rFonts w:ascii="TH Sarabun New" w:hAnsi="TH Sarabun New" w:cs="TH Sarabun New"/>
          <w:sz w:val="32"/>
          <w:szCs w:val="32"/>
        </w:rPr>
        <w:t>3</w:t>
      </w:r>
      <w:r w:rsidR="00D61D18" w:rsidRPr="002C3FD6">
        <w:rPr>
          <w:rFonts w:ascii="TH Sarabun New" w:hAnsi="TH Sarabun New" w:cs="TH Sarabun New"/>
          <w:sz w:val="32"/>
          <w:szCs w:val="32"/>
          <w:cs/>
        </w:rPr>
        <w:t xml:space="preserve"> ชั้นปีจำนวน</w:t>
      </w:r>
      <w:r w:rsidR="00D61D18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รวม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124BBD" w:rsidRPr="002C3FD6">
        <w:rPr>
          <w:rFonts w:ascii="TH Sarabun New" w:hAnsi="TH Sarabun New" w:cs="TH Sarabun New"/>
          <w:sz w:val="32"/>
          <w:szCs w:val="32"/>
        </w:rPr>
        <w:t>41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คน  </w:t>
      </w:r>
      <w:r w:rsidR="006A4490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แบ่งเป็นนักศึกษาชั้นปีที่ </w:t>
      </w:r>
      <w:r w:rsidR="006A4490" w:rsidRPr="002C3FD6">
        <w:rPr>
          <w:rFonts w:ascii="TH Sarabun New" w:hAnsi="TH Sarabun New" w:cs="TH Sarabun New"/>
          <w:sz w:val="32"/>
          <w:szCs w:val="32"/>
        </w:rPr>
        <w:t>1</w:t>
      </w:r>
      <w:r w:rsidR="006A4490" w:rsidRPr="002C3FD6">
        <w:rPr>
          <w:rFonts w:ascii="TH Sarabun New" w:hAnsi="TH Sarabun New" w:cs="TH Sarabun New"/>
          <w:sz w:val="32"/>
          <w:szCs w:val="32"/>
          <w:cs/>
        </w:rPr>
        <w:t xml:space="preserve"> จำนวน  </w:t>
      </w:r>
      <w:r w:rsidR="003123DD" w:rsidRPr="002C3FD6">
        <w:rPr>
          <w:rFonts w:ascii="TH Sarabun New" w:hAnsi="TH Sarabun New" w:cs="TH Sarabun New"/>
          <w:sz w:val="32"/>
          <w:szCs w:val="32"/>
        </w:rPr>
        <w:t>13</w:t>
      </w:r>
      <w:r w:rsidR="006A4490" w:rsidRPr="002C3FD6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6A4490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นักศึกษาชั้นปีที่ </w:t>
      </w:r>
      <w:r w:rsidR="006A4490" w:rsidRPr="002C3FD6">
        <w:rPr>
          <w:rFonts w:ascii="TH Sarabun New" w:hAnsi="TH Sarabun New" w:cs="TH Sarabun New"/>
          <w:sz w:val="32"/>
          <w:szCs w:val="32"/>
        </w:rPr>
        <w:t>2</w:t>
      </w:r>
      <w:r w:rsidR="006A4490" w:rsidRPr="002C3FD6">
        <w:rPr>
          <w:rFonts w:ascii="TH Sarabun New" w:hAnsi="TH Sarabun New" w:cs="TH Sarabun New"/>
          <w:sz w:val="32"/>
          <w:szCs w:val="32"/>
          <w:cs/>
        </w:rPr>
        <w:t xml:space="preserve"> จำนวน  </w:t>
      </w:r>
      <w:r w:rsidR="00124BBD" w:rsidRPr="002C3FD6">
        <w:rPr>
          <w:rFonts w:ascii="TH Sarabun New" w:hAnsi="TH Sarabun New" w:cs="TH Sarabun New"/>
          <w:sz w:val="32"/>
          <w:szCs w:val="32"/>
        </w:rPr>
        <w:t>8</w:t>
      </w:r>
      <w:r w:rsidR="003A6811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4490" w:rsidRPr="002C3FD6">
        <w:rPr>
          <w:rFonts w:ascii="TH Sarabun New" w:hAnsi="TH Sarabun New" w:cs="TH Sarabun New"/>
          <w:sz w:val="32"/>
          <w:szCs w:val="32"/>
          <w:cs/>
        </w:rPr>
        <w:t>คน</w:t>
      </w:r>
      <w:r w:rsidR="006A4490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นักศึกษาชั้นปีที่ </w:t>
      </w:r>
      <w:r w:rsidR="006A4490" w:rsidRPr="002C3FD6">
        <w:rPr>
          <w:rFonts w:ascii="TH Sarabun New" w:hAnsi="TH Sarabun New" w:cs="TH Sarabun New"/>
          <w:sz w:val="32"/>
          <w:szCs w:val="32"/>
        </w:rPr>
        <w:t>3</w:t>
      </w:r>
      <w:r w:rsidR="006A4490" w:rsidRPr="002C3FD6">
        <w:rPr>
          <w:rFonts w:ascii="TH Sarabun New" w:hAnsi="TH Sarabun New" w:cs="TH Sarabun New"/>
          <w:sz w:val="32"/>
          <w:szCs w:val="32"/>
          <w:cs/>
        </w:rPr>
        <w:t xml:space="preserve"> จำนวน  </w:t>
      </w:r>
      <w:r w:rsidR="006A4490" w:rsidRPr="002C3FD6">
        <w:rPr>
          <w:rFonts w:ascii="TH Sarabun New" w:hAnsi="TH Sarabun New" w:cs="TH Sarabun New"/>
          <w:sz w:val="32"/>
          <w:szCs w:val="32"/>
        </w:rPr>
        <w:t>1</w:t>
      </w:r>
      <w:r w:rsidR="003123DD" w:rsidRPr="002C3FD6">
        <w:rPr>
          <w:rFonts w:ascii="TH Sarabun New" w:hAnsi="TH Sarabun New" w:cs="TH Sarabun New"/>
          <w:sz w:val="32"/>
          <w:szCs w:val="32"/>
        </w:rPr>
        <w:t>7</w:t>
      </w:r>
      <w:r w:rsidR="006A4490" w:rsidRPr="002C3FD6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6A4490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หลักสูตรได้ดำเนินการจัดการเรียนการสอน  โดยมุ่งเน้นให้นักศึกษามีความรู้เกิดทักษะสามารถนำความรู้ไปประยุกต์ใช้ตามสมรรถนะวิชาชีพตามสาขา</w:t>
      </w:r>
      <w:r w:rsidR="00346A9C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งานอิเล็กทรอนิกส์โดยดำเนินการตามเกณฑ์ประกันคุณภาพการศึกษาภายในสถาบันวิทยาลัยชุมชน ระดับหลักสูตรโดยมีผลการดำเนินงาน  และผลการประเมินตนเองดังต่อไปนี้    </w:t>
      </w:r>
      <w:r w:rsidR="00346A9C" w:rsidRPr="002C3FD6">
        <w:rPr>
          <w:rFonts w:ascii="TH Sarabun New" w:hAnsi="TH Sarabun New" w:cs="TH Sarabun New"/>
          <w:sz w:val="32"/>
          <w:szCs w:val="32"/>
          <w:cs/>
        </w:rPr>
        <w:t xml:space="preserve">ผลการดำเนินการแยกตามองค์ประกอบและตัวบ่งชี้ ตามเกณฑ์ระดับหลักสูตรโดยพิจารณาองค์ประกอบที่สำคัญประกอบด้วยองค์ประกอบคุณภาพ ตัวบ่งชี้ รวม </w:t>
      </w:r>
      <w:r w:rsidR="00346A9C" w:rsidRPr="002C3FD6">
        <w:rPr>
          <w:rFonts w:ascii="TH Sarabun New" w:hAnsi="TH Sarabun New" w:cs="TH Sarabun New"/>
          <w:sz w:val="32"/>
          <w:szCs w:val="32"/>
        </w:rPr>
        <w:t>6</w:t>
      </w:r>
      <w:r w:rsidR="00346A9C" w:rsidRPr="002C3FD6">
        <w:rPr>
          <w:rFonts w:ascii="TH Sarabun New" w:hAnsi="TH Sarabun New" w:cs="TH Sarabun New"/>
          <w:sz w:val="32"/>
          <w:szCs w:val="32"/>
          <w:cs/>
        </w:rPr>
        <w:t xml:space="preserve"> ประกอบ </w:t>
      </w:r>
      <w:r w:rsidR="00346A9C" w:rsidRPr="002C3FD6">
        <w:rPr>
          <w:rFonts w:ascii="TH Sarabun New" w:hAnsi="TH Sarabun New" w:cs="TH Sarabun New"/>
          <w:sz w:val="32"/>
          <w:szCs w:val="32"/>
        </w:rPr>
        <w:t>10</w:t>
      </w:r>
      <w:r w:rsidR="00346A9C" w:rsidRPr="002C3FD6">
        <w:rPr>
          <w:rFonts w:ascii="TH Sarabun New" w:hAnsi="TH Sarabun New" w:cs="TH Sarabun New"/>
          <w:sz w:val="32"/>
          <w:szCs w:val="32"/>
          <w:cs/>
        </w:rPr>
        <w:t xml:space="preserve"> ตัวบ่งชี้ ดังนี้</w:t>
      </w:r>
    </w:p>
    <w:p w14:paraId="67EFFD71" w14:textId="77777777" w:rsidR="00C71500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การกำกับมาตรฐาน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มีผลการบริหารจัดการหลักสูตรประกาศนียบัตรวิชาชีพอยู่ในเกณฑ์มาตรฐาน โดยครูมีภาระการสอนตามมาตรฐานที่กำหนด ผลการดำเนินงานภาพรวม </w:t>
      </w:r>
      <w:r w:rsidRPr="002C3FD6">
        <w:rPr>
          <w:rFonts w:ascii="TH Sarabun New" w:hAnsi="TH Sarabun New" w:cs="TH Sarabun New"/>
          <w:sz w:val="32"/>
          <w:szCs w:val="32"/>
          <w:cs/>
        </w:rPr>
        <w:t>“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ผ่าน</w:t>
      </w:r>
      <w:r w:rsidRPr="002C3FD6">
        <w:rPr>
          <w:rFonts w:ascii="TH Sarabun New" w:hAnsi="TH Sarabun New" w:cs="TH Sarabun New"/>
          <w:sz w:val="32"/>
          <w:szCs w:val="32"/>
          <w:cs/>
        </w:rPr>
        <w:t>”</w:t>
      </w:r>
    </w:p>
    <w:p w14:paraId="2697776C" w14:textId="26B77AD5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องค์ประกอบที่ 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ผู้สำเร็จการศึกษา </w:t>
      </w:r>
    </w:p>
    <w:p w14:paraId="1BCD2D4C" w14:textId="73ADB942" w:rsidR="00C27964" w:rsidRPr="002C3FD6" w:rsidRDefault="00C27964" w:rsidP="006011FC">
      <w:pPr>
        <w:pStyle w:val="ac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ตัวบ่งชี้ที่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คุณภาพผู้สำเร็จการศึกษา มีผลการดำเนินงานอยู่ในระดับดีมาก ค่าเฉลี่ย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00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ตัวบ่งชี้ที่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ผู้สำเร็จการศึกษาสร้างอาชีพและทำประโยชน์ให้ชุมชน มีผลการดำเนินงานอยู่ในระดับดีมาก  ค่าเฉลี่ย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5.00 </w:t>
      </w:r>
    </w:p>
    <w:p w14:paraId="294F85E4" w14:textId="486AEAA2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นักศึกษา</w:t>
      </w:r>
    </w:p>
    <w:p w14:paraId="6AD04807" w14:textId="6584081D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2C3FD6">
        <w:rPr>
          <w:rFonts w:ascii="TH Sarabun New" w:hAnsi="TH Sarabun New" w:cs="TH Sarabun New"/>
          <w:sz w:val="32"/>
          <w:szCs w:val="32"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1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การส่งเสริมและพัฒนานักศึกษา  มีผลการดำเนินงานอยู่ในระดับดี </w:t>
      </w:r>
      <w:bookmarkStart w:id="0" w:name="_Hlk110849918"/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ค่าเฉลี่ย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</w:rPr>
        <w:t>4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 xml:space="preserve">00 </w:t>
      </w:r>
      <w:bookmarkEnd w:id="0"/>
    </w:p>
    <w:p w14:paraId="1305B5DB" w14:textId="51AF1DB4" w:rsidR="003A6811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2C3FD6">
        <w:rPr>
          <w:rFonts w:ascii="TH Sarabun New" w:hAnsi="TH Sarabun New" w:cs="TH Sarabun New"/>
          <w:sz w:val="32"/>
          <w:szCs w:val="32"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2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ผลที่เกิดกับนักศึกษา  มีผลการดำเนินงานอยู่ในระดับ</w:t>
      </w:r>
      <w:r w:rsidR="003A6811" w:rsidRPr="002C3FD6">
        <w:rPr>
          <w:rFonts w:ascii="TH Sarabun New" w:hAnsi="TH Sarabun New" w:cs="TH Sarabun New"/>
          <w:sz w:val="32"/>
          <w:szCs w:val="32"/>
          <w:cs/>
          <w:lang w:val="th-TH"/>
        </w:rPr>
        <w:t>ปานกลาง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ค่าเฉลี่ย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6811" w:rsidRPr="002C3FD6">
        <w:rPr>
          <w:rFonts w:ascii="TH Sarabun New" w:hAnsi="TH Sarabun New" w:cs="TH Sarabun New"/>
          <w:sz w:val="32"/>
          <w:szCs w:val="32"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 xml:space="preserve">00 </w:t>
      </w:r>
      <w:r w:rsidR="00B75BFF" w:rsidRPr="002C3FD6">
        <w:rPr>
          <w:rFonts w:ascii="TH Sarabun New" w:hAnsi="TH Sarabun New" w:cs="TH Sarabun New"/>
          <w:sz w:val="32"/>
          <w:szCs w:val="32"/>
          <w:cs/>
        </w:rPr>
        <w:t xml:space="preserve">            </w:t>
      </w:r>
    </w:p>
    <w:p w14:paraId="53682A54" w14:textId="7CEC5F01" w:rsidR="00C27964" w:rsidRPr="002C3FD6" w:rsidRDefault="00B75BFF" w:rsidP="00C2796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27964"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="00C27964" w:rsidRPr="002C3FD6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C27964"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27964"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การบริหารและพัฒนาอาจารย์  </w:t>
      </w:r>
    </w:p>
    <w:p w14:paraId="5E2CC709" w14:textId="7FDA91C0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2C3FD6">
        <w:rPr>
          <w:rFonts w:ascii="TH Sarabun New" w:hAnsi="TH Sarabun New" w:cs="TH Sarabun New"/>
          <w:sz w:val="32"/>
          <w:szCs w:val="32"/>
        </w:rPr>
        <w:t>4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1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การบริหารและพัฒนาอาจารย์  มีผลการดำเนินงานอยู่ในระดับดี</w:t>
      </w:r>
      <w:r w:rsidR="003A6811" w:rsidRPr="002C3FD6">
        <w:rPr>
          <w:rFonts w:ascii="TH Sarabun New" w:hAnsi="TH Sarabun New" w:cs="TH Sarabun New"/>
          <w:sz w:val="32"/>
          <w:szCs w:val="32"/>
          <w:cs/>
          <w:lang w:val="th-TH"/>
        </w:rPr>
        <w:t>มาก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ค่าเฉลี่ย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6811" w:rsidRPr="002C3FD6">
        <w:rPr>
          <w:rFonts w:ascii="TH Sarabun New" w:hAnsi="TH Sarabun New" w:cs="TH Sarabun New"/>
          <w:sz w:val="32"/>
          <w:szCs w:val="32"/>
        </w:rPr>
        <w:t>5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 xml:space="preserve">00 </w:t>
      </w:r>
      <w:r w:rsidR="00B75BFF" w:rsidRPr="002C3FD6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B75BFF" w:rsidRPr="002C3FD6">
        <w:rPr>
          <w:rFonts w:ascii="TH Sarabun New" w:hAnsi="TH Sarabun New" w:cs="TH Sarabun New"/>
          <w:sz w:val="32"/>
          <w:szCs w:val="32"/>
          <w:cs/>
        </w:rPr>
        <w:br/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หลักสูตร  การเรียนการสอน และการประเมินผู้เรียน</w:t>
      </w:r>
    </w:p>
    <w:p w14:paraId="76DC7B09" w14:textId="1F8ADF1D" w:rsidR="00C27964" w:rsidRPr="002C3FD6" w:rsidRDefault="00C27964" w:rsidP="00B75BFF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2C3FD6">
        <w:rPr>
          <w:rFonts w:ascii="TH Sarabun New" w:hAnsi="TH Sarabun New" w:cs="TH Sarabun New"/>
          <w:sz w:val="32"/>
          <w:szCs w:val="32"/>
        </w:rPr>
        <w:t>5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1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สาระของรายวิชาในหลักสูตร  </w:t>
      </w:r>
      <w:r w:rsidR="003A6811" w:rsidRPr="002C3FD6">
        <w:rPr>
          <w:rFonts w:ascii="TH Sarabun New" w:hAnsi="TH Sarabun New" w:cs="TH Sarabun New"/>
          <w:sz w:val="32"/>
          <w:szCs w:val="32"/>
          <w:cs/>
          <w:lang w:val="th-TH"/>
        </w:rPr>
        <w:t>มีผลการดำเนินงานอยู่ในระดับดี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ค่าเฉลี่ย</w:t>
      </w:r>
      <w:r w:rsidR="003A6811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6811" w:rsidRPr="002C3FD6">
        <w:rPr>
          <w:rFonts w:ascii="TH Sarabun New" w:hAnsi="TH Sarabun New" w:cs="TH Sarabun New"/>
          <w:sz w:val="32"/>
          <w:szCs w:val="32"/>
        </w:rPr>
        <w:t>4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 xml:space="preserve">00 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2C3FD6">
        <w:rPr>
          <w:rFonts w:ascii="TH Sarabun New" w:hAnsi="TH Sarabun New" w:cs="TH Sarabun New"/>
          <w:sz w:val="32"/>
          <w:szCs w:val="32"/>
          <w:cs/>
        </w:rPr>
        <w:br/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2C3FD6">
        <w:rPr>
          <w:rFonts w:ascii="TH Sarabun New" w:hAnsi="TH Sarabun New" w:cs="TH Sarabun New"/>
          <w:sz w:val="32"/>
          <w:szCs w:val="32"/>
        </w:rPr>
        <w:t>5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2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การวางระบบผู้สอน  การจัดการเรียนการสอน และการประเมินผลผู้เรียน  </w:t>
      </w:r>
      <w:r w:rsidR="003A6811" w:rsidRPr="002C3FD6">
        <w:rPr>
          <w:rFonts w:ascii="TH Sarabun New" w:hAnsi="TH Sarabun New" w:cs="TH Sarabun New"/>
          <w:sz w:val="32"/>
          <w:szCs w:val="32"/>
          <w:cs/>
          <w:lang w:val="th-TH"/>
        </w:rPr>
        <w:t>มีผลการดำเนินงานอยู่ในระดับดี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ค่าเฉลี่ย</w:t>
      </w:r>
      <w:r w:rsidR="003A6811"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A6811" w:rsidRPr="002C3FD6">
        <w:rPr>
          <w:rFonts w:ascii="TH Sarabun New" w:hAnsi="TH Sarabun New" w:cs="TH Sarabun New"/>
          <w:sz w:val="32"/>
          <w:szCs w:val="32"/>
        </w:rPr>
        <w:t>4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00</w:t>
      </w:r>
    </w:p>
    <w:p w14:paraId="0368EF26" w14:textId="3F67B66D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2C3FD6">
        <w:rPr>
          <w:rFonts w:ascii="TH Sarabun New" w:hAnsi="TH Sarabun New" w:cs="TH Sarabun New"/>
          <w:sz w:val="32"/>
          <w:szCs w:val="32"/>
        </w:rPr>
        <w:t>5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ผลการดำเนินงานของหลักสูตร  มีผลการดำเนินงานอยู่ในระดับดีมาก ค่าเฉลี่ย </w:t>
      </w:r>
      <w:r w:rsidRPr="002C3FD6">
        <w:rPr>
          <w:rFonts w:ascii="TH Sarabun New" w:hAnsi="TH Sarabun New" w:cs="TH Sarabun New"/>
          <w:sz w:val="32"/>
          <w:szCs w:val="32"/>
        </w:rPr>
        <w:t>5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00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BAB476A" w14:textId="6C18E0ED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สิ่งสนับสนุนการเรียนรู้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24DF99B5" w14:textId="2DAC6A0C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2C3FD6">
        <w:rPr>
          <w:rFonts w:ascii="TH Sarabun New" w:hAnsi="TH Sarabun New" w:cs="TH Sarabun New"/>
          <w:sz w:val="32"/>
          <w:szCs w:val="32"/>
        </w:rPr>
        <w:t>6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sz w:val="32"/>
          <w:szCs w:val="32"/>
        </w:rPr>
        <w:t>1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สิ่งสนับสนุนการเรียนรู้  มีผลการดำเนินงานอยู่ในระดับดีมาก 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ค่าเฉลี่ย  </w:t>
      </w:r>
      <w:r w:rsidRPr="002C3FD6">
        <w:rPr>
          <w:rFonts w:ascii="TH Sarabun New" w:hAnsi="TH Sarabun New" w:cs="TH Sarabun New"/>
          <w:sz w:val="32"/>
          <w:szCs w:val="32"/>
          <w:cs/>
        </w:rPr>
        <w:t>5.</w:t>
      </w:r>
      <w:r w:rsidRPr="002C3FD6">
        <w:rPr>
          <w:rFonts w:ascii="TH Sarabun New" w:hAnsi="TH Sarabun New" w:cs="TH Sarabun New"/>
          <w:sz w:val="32"/>
          <w:szCs w:val="32"/>
        </w:rPr>
        <w:t xml:space="preserve">00 </w:t>
      </w:r>
    </w:p>
    <w:p w14:paraId="31187352" w14:textId="77CFE6BB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สรุปภาพรวมทั้ง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 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 มีผลการประเมิน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ผ่าน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จำนวน 1 องค์ประกอบ คือ องค์ประกอบที่ 1 ผลการประเมิน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อยู่ในระดับ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ดีมาก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จำนวน  </w:t>
      </w:r>
      <w:r w:rsidR="003A6811" w:rsidRPr="002C3FD6">
        <w:rPr>
          <w:rFonts w:ascii="TH Sarabun New" w:hAnsi="TH Sarabun New" w:cs="TH Sarabun New"/>
          <w:sz w:val="32"/>
          <w:szCs w:val="32"/>
        </w:rPr>
        <w:t>4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องค์ประกอบ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คือ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องค์ประกอบที่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2, </w:t>
      </w:r>
      <w:r w:rsidR="003A6811" w:rsidRPr="002C3FD6">
        <w:rPr>
          <w:rFonts w:ascii="TH Sarabun New" w:hAnsi="TH Sarabun New" w:cs="TH Sarabun New"/>
          <w:sz w:val="32"/>
          <w:szCs w:val="32"/>
        </w:rPr>
        <w:t>4,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5, 6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และองค์ประกอบที่มีผลการประเมินอยู่ในระดับ 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ดี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จำนวน </w:t>
      </w:r>
      <w:r w:rsidR="003A6811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6811" w:rsidRPr="002C3FD6">
        <w:rPr>
          <w:rFonts w:ascii="TH Sarabun New" w:hAnsi="TH Sarabun New" w:cs="TH Sarabun New"/>
          <w:sz w:val="32"/>
          <w:szCs w:val="32"/>
        </w:rPr>
        <w:t>1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องค์ประกอบ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คือ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องค์ประกอบที่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A6811" w:rsidRPr="002C3FD6">
        <w:rPr>
          <w:rFonts w:ascii="TH Sarabun New" w:hAnsi="TH Sarabun New" w:cs="TH Sarabun New"/>
          <w:sz w:val="32"/>
          <w:szCs w:val="32"/>
          <w:cs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</w:p>
    <w:p w14:paraId="0A37B86D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</w:p>
    <w:p w14:paraId="3743E826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</w:p>
    <w:p w14:paraId="4F739A3E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</w:p>
    <w:p w14:paraId="120CDDF8" w14:textId="432DCF39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 xml:space="preserve">จุดเด่นของหลักสูตร </w:t>
      </w:r>
    </w:p>
    <w:p w14:paraId="12AC2A05" w14:textId="731E85A7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 xml:space="preserve">             1</w:t>
      </w:r>
      <w:r w:rsidR="006A3633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="0001110B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เน้นการฝึกทักษะผู้เรียน</w:t>
      </w:r>
      <w:r w:rsidR="0001110B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นำความรู้ความสามารถและเทคโนโลยีมาสร้างนวัตกรรม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โดยใช้โจทย์ปัญหาของชุมชนมาต่อยอดการพัฒนาเป็นผลิตภัณฑ์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สิ่งประดิษฐ์ </w:t>
      </w:r>
      <w:proofErr w:type="gramStart"/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สร้างสรรค์  เพื่อตอบโจทย์การพัฒนาอาชีพเสริมสร้างรายได้ให้แก่ชุมชน</w:t>
      </w:r>
      <w:proofErr w:type="gramEnd"/>
    </w:p>
    <w:p w14:paraId="71D4BAC2" w14:textId="433215F3" w:rsidR="00C27964" w:rsidRPr="002C3FD6" w:rsidRDefault="00832EAD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C27964" w:rsidRPr="002C3FD6">
        <w:rPr>
          <w:rFonts w:ascii="TH Sarabun New" w:hAnsi="TH Sarabun New" w:cs="TH Sarabun New"/>
          <w:sz w:val="32"/>
          <w:szCs w:val="32"/>
        </w:rPr>
        <w:t>2</w:t>
      </w:r>
      <w:r w:rsidR="006A3633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อิเล็กทรอนิกส์ </w:t>
      </w:r>
      <w:proofErr w:type="gramStart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เน้นการติดตามผู้เรียนในการฝึกประสบการณ์วิชาชีพร่วมกับงานสหกิจศึกษาโดยเน้นการฝึกงานตรงสาขาวิชาชีพ  ครูที่ปรึกษาร่วมนิเทศการฝึกงานและติดตามผู้เรียนด้านความเป็นอยู่เพื่อกำกับช่วยเหลือผู้เรียนระหว่างฝึกงาน</w:t>
      </w:r>
      <w:proofErr w:type="gramEnd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ให้ฝึกงานได้จนจบหลักสูตร</w:t>
      </w:r>
    </w:p>
    <w:p w14:paraId="090DA67B" w14:textId="45DBD3F3" w:rsidR="00C27964" w:rsidRPr="002C3FD6" w:rsidRDefault="00832EAD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C27964" w:rsidRPr="002C3FD6">
        <w:rPr>
          <w:rFonts w:ascii="TH Sarabun New" w:hAnsi="TH Sarabun New" w:cs="TH Sarabun New"/>
          <w:sz w:val="32"/>
          <w:szCs w:val="32"/>
        </w:rPr>
        <w:t>3</w:t>
      </w:r>
      <w:r w:rsidR="006A3633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อิเล็กทรอนิกส์ </w:t>
      </w:r>
      <w:proofErr w:type="gramStart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เน้นการส่งเสริมคุณภาพผู้เรียนเข้ารับการทดสอบมาตรฐานวิชาชีพตามฐานสมรรถนะวิชาชีพ  เพื่อประโยชน์ต่อผู้เรียนในการนำไปศึกษาต่อและทำงานได้ตรงสาขาวิชาชีพ</w:t>
      </w:r>
      <w:proofErr w:type="gramEnd"/>
    </w:p>
    <w:p w14:paraId="6BB875DA" w14:textId="1D5EF7DB" w:rsidR="00C27964" w:rsidRPr="002C3FD6" w:rsidRDefault="00832EAD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C27964" w:rsidRPr="002C3FD6">
        <w:rPr>
          <w:rFonts w:ascii="TH Sarabun New" w:hAnsi="TH Sarabun New" w:cs="TH Sarabun New"/>
          <w:sz w:val="32"/>
          <w:szCs w:val="32"/>
        </w:rPr>
        <w:t>4</w:t>
      </w:r>
      <w:r w:rsidR="006A3633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เน้นการพัฒนาผู้เรียนตามคุณลักษณะที่พึงประสงค์ด้วยกิจกรรมของงาน</w:t>
      </w:r>
      <w:r w:rsidR="006A3633" w:rsidRPr="002C3FD6">
        <w:rPr>
          <w:rFonts w:ascii="TH Sarabun New" w:hAnsi="TH Sarabun New" w:cs="TH Sarabun New"/>
          <w:sz w:val="32"/>
          <w:szCs w:val="32"/>
          <w:cs/>
          <w:lang w:val="th-TH"/>
        </w:rPr>
        <w:t>กิจการนักศึกษา  แ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ละกิจกรรมวิชาองค์การวิชาชีพ โดยเน้นการพัฒนาทักษะชีวิตและพัฒนาอาชีพ เช่น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กิจกรรมเข้าแถวหน้าเสาธงเตรียมความพร้อมก่อนเข้าเรียน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จิตอาสาการดูแลสิ่งแวดล้อมบริเวณอาคารเรียน ความสะอาดของห้องเรียน  การเข้าร่วมกิจกรรมทำนุบำรุง</w:t>
      </w:r>
      <w:proofErr w:type="spellStart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ศิลป</w:t>
      </w:r>
      <w:proofErr w:type="spellEnd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วัฒนธรรมชุมชนท้องถิ่นในประเพณีแห่เทียนพรรษา  งานไหว้ครูและทำบุญประเพณี พร้อมเสริมทักษะอาชีพในชั่วโมงกิจกรรมและหรือในรายวิชา  อาทิเช่น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ติดตั้งและควบคุมระบบเสียงหน้าเสาธง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การจัดสถานที่ห้องประชุม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และควบคุมระบบเสียงและระบบภาพ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การศึกษาดูงาน</w:t>
      </w:r>
      <w:r w:rsidR="00274501" w:rsidRPr="002C3FD6">
        <w:rPr>
          <w:rFonts w:ascii="TH Sarabun New" w:hAnsi="TH Sarabun New" w:cs="TH Sarabun New"/>
          <w:sz w:val="32"/>
          <w:szCs w:val="32"/>
          <w:cs/>
          <w:lang w:val="th-TH"/>
        </w:rPr>
        <w:t>ด้านอิเล็กทรอนิกส์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เพื่อให้นักศึกษาได้เรียนรู้ด้านวิชาการและวิชาชีพ  อีกทั้งมีทักษะการทำงานร่วมกัน </w:t>
      </w:r>
    </w:p>
    <w:p w14:paraId="1E8E1CBD" w14:textId="565D41C0" w:rsidR="00C27964" w:rsidRPr="002C3FD6" w:rsidRDefault="006A3633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C27964" w:rsidRPr="002C3FD6">
        <w:rPr>
          <w:rFonts w:ascii="TH Sarabun New" w:hAnsi="TH Sarabun New" w:cs="TH Sarabun New"/>
          <w:sz w:val="32"/>
          <w:szCs w:val="32"/>
        </w:rPr>
        <w:t>5</w:t>
      </w:r>
      <w:r w:rsidR="00274501" w:rsidRPr="002C3FD6">
        <w:rPr>
          <w:rFonts w:ascii="TH Sarabun 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เน้นการส่งเสริมการพัฒนาผู้สอนด้วยการทำบทเรียนออนไลน์ผ่าน </w:t>
      </w:r>
      <w:r w:rsidR="00C27964" w:rsidRPr="002C3FD6">
        <w:rPr>
          <w:rFonts w:ascii="TH Sarabun New" w:hAnsi="TH Sarabun New" w:cs="TH Sarabun New"/>
          <w:sz w:val="32"/>
          <w:szCs w:val="32"/>
        </w:rPr>
        <w:t xml:space="preserve">Google </w:t>
      </w:r>
      <w:proofErr w:type="gramStart"/>
      <w:r w:rsidR="00C27964" w:rsidRPr="002C3FD6">
        <w:rPr>
          <w:rFonts w:ascii="TH Sarabun New" w:hAnsi="TH Sarabun New" w:cs="TH Sarabun New"/>
          <w:sz w:val="32"/>
          <w:szCs w:val="32"/>
        </w:rPr>
        <w:t xml:space="preserve">Classroom 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ภายใต้สถานการณ์โควิค</w:t>
      </w:r>
      <w:proofErr w:type="gramEnd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C27964" w:rsidRPr="002C3FD6">
        <w:rPr>
          <w:rFonts w:ascii="TH Sarabun New" w:hAnsi="TH Sarabun New" w:cs="TH Sarabun New"/>
          <w:sz w:val="32"/>
          <w:szCs w:val="32"/>
        </w:rPr>
        <w:t>2019</w:t>
      </w:r>
      <w:r w:rsidR="00C27964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และการฝึกอบรมเพื่อพัฒนาตนเองทั้งในด้านวิชาการและวิชาชีพ </w:t>
      </w:r>
      <w:proofErr w:type="gramStart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เพื่อพัฒนาเทคนิคการสอนตามความเชี่ยวชาญทุกรายวิชา  ทั้งภายในวิทยาลัยและภายนอกวิทยาลัย</w:t>
      </w:r>
      <w:proofErr w:type="gramEnd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โดยบุคลากรของสาขางาน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ทุกคน มีการเข้าร่วมฝึกอบรม ไม่น้อยกว่าคนละ </w:t>
      </w:r>
      <w:r w:rsidR="00C27964" w:rsidRPr="002C3FD6">
        <w:rPr>
          <w:rFonts w:ascii="TH Sarabun New" w:hAnsi="TH Sarabun New" w:cs="TH Sarabun New"/>
          <w:sz w:val="32"/>
          <w:szCs w:val="32"/>
        </w:rPr>
        <w:t>2</w:t>
      </w:r>
      <w:r w:rsidR="00C27964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ครั้งต่อปี </w:t>
      </w:r>
    </w:p>
    <w:p w14:paraId="4CF151E8" w14:textId="2BB8A854" w:rsidR="00C27964" w:rsidRPr="002C3FD6" w:rsidRDefault="003B0AB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C27964" w:rsidRPr="002C3FD6">
        <w:rPr>
          <w:rFonts w:ascii="TH Sarabun New" w:hAnsi="TH Sarabun New" w:cs="TH Sarabun New"/>
          <w:sz w:val="32"/>
          <w:szCs w:val="32"/>
        </w:rPr>
        <w:t>6</w:t>
      </w:r>
      <w:r w:rsidR="006A3633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เน้นการพัฒนาคุณภาพจัดการสาขางานด้วยกิจกรรมประชุมแลกเปลี่ยนเรียนรู้ในสาขางาน </w:t>
      </w:r>
      <w:proofErr w:type="gramStart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และการดำเนินงานกิจกรรมพิเศษ  เช่น</w:t>
      </w:r>
      <w:proofErr w:type="gramEnd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proofErr w:type="gramStart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การประชุมจัดรายวิชาที่สอน  การประชุมมอบหมายหน้าที่การติวสอบมาตรฐาน</w:t>
      </w:r>
      <w:proofErr w:type="gramEnd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proofErr w:type="gramStart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การประชุมจัดสอบมาตรฐานวิชาชีพ  การประชุมแนวปฏิบัติที่ดีในการดูแลนักศึกษาพร้อมผ่านการประชุมแบบ</w:t>
      </w:r>
      <w:proofErr w:type="gramEnd"/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C27964" w:rsidRPr="002C3FD6">
        <w:rPr>
          <w:rFonts w:ascii="TH Sarabun New" w:hAnsi="TH Sarabun New" w:cs="TH Sarabun New"/>
          <w:sz w:val="32"/>
          <w:szCs w:val="32"/>
        </w:rPr>
        <w:t xml:space="preserve">Small Group Activity </w:t>
      </w:r>
    </w:p>
    <w:p w14:paraId="60E0038D" w14:textId="119BA524" w:rsidR="00C27964" w:rsidRPr="002C3FD6" w:rsidRDefault="003B0AB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C27964" w:rsidRPr="002C3FD6">
        <w:rPr>
          <w:rFonts w:ascii="TH Sarabun New" w:hAnsi="TH Sarabun New" w:cs="TH Sarabun New"/>
          <w:sz w:val="32"/>
          <w:szCs w:val="32"/>
        </w:rPr>
        <w:t>7</w:t>
      </w:r>
      <w:r w:rsidR="00274501" w:rsidRPr="002C3FD6">
        <w:rPr>
          <w:rFonts w:ascii="TH Sarabun New" w:hAnsi="TH Sarabun New" w:cs="TH Sarabun New"/>
          <w:sz w:val="32"/>
          <w:szCs w:val="32"/>
          <w:cs/>
        </w:rPr>
        <w:t>)</w:t>
      </w:r>
      <w:r w:rsidR="006A3633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น้นการพัฒนาหลักสูตรตามกรอบมาตรฐานอาชีพของหลักสูตรของสำนักงานคณะกรรมการการอาชีวศึกษาร่วมกับสำนักวิชาการทุกปีการศึกษา และปรับปรุงหลักสูตรในทุก </w:t>
      </w:r>
      <w:r w:rsidR="00C27964" w:rsidRPr="002C3FD6">
        <w:rPr>
          <w:rFonts w:ascii="TH Sarabun New" w:hAnsi="TH Sarabun New" w:cs="TH Sarabun New"/>
          <w:sz w:val="32"/>
          <w:szCs w:val="32"/>
        </w:rPr>
        <w:t>5</w:t>
      </w:r>
      <w:r w:rsidR="00C27964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ปี โดยพิจารณาตามความต้องการของสถานประกอบการหรือยุทธศาสตร์ของภูมิภาคเพื่อเพิ่มขีดความสามารถของการพัฒนาประเทศ  </w:t>
      </w:r>
    </w:p>
    <w:p w14:paraId="0CF52300" w14:textId="2C038141" w:rsidR="00C27964" w:rsidRPr="002C3FD6" w:rsidRDefault="003B0AB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C27964" w:rsidRPr="002C3FD6">
        <w:rPr>
          <w:rFonts w:ascii="TH Sarabun New" w:hAnsi="TH Sarabun New" w:cs="TH Sarabun New"/>
          <w:sz w:val="32"/>
          <w:szCs w:val="32"/>
        </w:rPr>
        <w:t>8</w:t>
      </w:r>
      <w:r w:rsidR="00274501" w:rsidRPr="002C3FD6">
        <w:rPr>
          <w:rFonts w:ascii="TH Sarabun New" w:hAnsi="TH Sarabun New" w:cs="TH Sarabun New"/>
          <w:sz w:val="32"/>
          <w:szCs w:val="32"/>
          <w:cs/>
        </w:rPr>
        <w:t>)</w:t>
      </w:r>
      <w:r w:rsidR="006A3633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เน้นการพัฒนา</w:t>
      </w:r>
      <w:r w:rsidR="00C27964" w:rsidRPr="002C3FD6">
        <w:rPr>
          <w:rFonts w:ascii="TH Sarabun New" w:hAnsi="TH Sarabun New" w:cs="TH Sarabun New"/>
          <w:sz w:val="32"/>
          <w:szCs w:val="32"/>
          <w:cs/>
        </w:rPr>
        <w:t>/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จัดวัสดุอุปกรณ์การจัดการเรียนการสอน และสิ่งแวดล้อมในการจัดการศึกษาโดยได้รับการสนับส</w:t>
      </w:r>
      <w:r w:rsidR="00496A4B" w:rsidRPr="002C3FD6">
        <w:rPr>
          <w:rFonts w:ascii="TH Sarabun New" w:hAnsi="TH Sarabun New" w:cs="TH Sarabun New"/>
          <w:sz w:val="32"/>
          <w:szCs w:val="32"/>
          <w:cs/>
          <w:lang w:val="th-TH"/>
        </w:rPr>
        <w:t>นุนจากการบริหารงานของผู้บริหาร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จัดทำแผนจัดหาครุภัณฑ์เพื่อทดแทนครุภัณฑ์ที่เสื่อมสภาพ</w:t>
      </w:r>
      <w:r w:rsidR="00C27964" w:rsidRPr="002C3FD6">
        <w:rPr>
          <w:rFonts w:ascii="TH Sarabun New" w:hAnsi="TH Sarabun New" w:cs="TH Sarabun New"/>
          <w:sz w:val="32"/>
          <w:szCs w:val="32"/>
          <w:cs/>
        </w:rPr>
        <w:t>/</w:t>
      </w:r>
      <w:r w:rsidR="00C27964" w:rsidRPr="002C3FD6">
        <w:rPr>
          <w:rFonts w:ascii="TH Sarabun New" w:hAnsi="TH Sarabun New" w:cs="TH Sarabun New"/>
          <w:sz w:val="32"/>
          <w:szCs w:val="32"/>
          <w:cs/>
          <w:lang w:val="th-TH"/>
        </w:rPr>
        <w:t>ชำรุดเสียหาย เพื่อประโยชน์ต่อการจัดการเรียนการสอนของผู้เรียน</w:t>
      </w:r>
      <w:r w:rsidR="00C27964"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A8A8DC2" w14:textId="77777777" w:rsidR="00B75BFF" w:rsidRPr="002C3FD6" w:rsidRDefault="00C27964" w:rsidP="003B0AB6">
      <w:pPr>
        <w:spacing w:after="0" w:line="240" w:lineRule="auto"/>
        <w:ind w:firstLine="720"/>
        <w:jc w:val="both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sz w:val="32"/>
          <w:szCs w:val="32"/>
        </w:rPr>
        <w:t>9</w:t>
      </w:r>
      <w:r w:rsidR="00274501" w:rsidRPr="002C3FD6">
        <w:rPr>
          <w:rFonts w:ascii="TH Sarabun New" w:hAnsi="TH Sarabun New" w:cs="TH Sarabun New"/>
          <w:sz w:val="32"/>
          <w:szCs w:val="32"/>
          <w:cs/>
        </w:rPr>
        <w:t>)</w:t>
      </w:r>
      <w:r w:rsidR="006A3633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ได้สร้างความร่วมมือกับ</w:t>
      </w:r>
      <w:r w:rsidR="00496A4B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สถานประกอบการ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การฝึกประสบการณ์</w:t>
      </w:r>
    </w:p>
    <w:p w14:paraId="473CBDD0" w14:textId="77777777" w:rsidR="003B0AB6" w:rsidRPr="002C3FD6" w:rsidRDefault="00C27964" w:rsidP="006A3633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วิชาชีพ  เพื่อพัฒนาทักษะสมัยใหม่ อาทิ บริษัท</w:t>
      </w:r>
      <w:proofErr w:type="spellStart"/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มิต</w:t>
      </w:r>
      <w:proofErr w:type="spellEnd"/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ซูบิ</w:t>
      </w:r>
      <w:proofErr w:type="spellStart"/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ชิอิ</w:t>
      </w:r>
      <w:proofErr w:type="spellEnd"/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เล็กทริคคอนซูเมอร์ </w:t>
      </w:r>
      <w:r w:rsidRPr="002C3FD6">
        <w:rPr>
          <w:rFonts w:ascii="TH Sarabun New" w:hAnsi="TH Sarabun New" w:cs="TH Sarabun New"/>
          <w:sz w:val="32"/>
          <w:szCs w:val="32"/>
          <w:cs/>
        </w:rPr>
        <w:t>(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ประเทศไทย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496A4B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จำกัด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บริษัท โซนี่ </w:t>
      </w:r>
      <w:r w:rsidRPr="002C3FD6">
        <w:rPr>
          <w:rFonts w:ascii="TH Sarabun New" w:hAnsi="TH Sarabun New" w:cs="TH Sarabun New"/>
          <w:sz w:val="32"/>
          <w:szCs w:val="32"/>
          <w:cs/>
        </w:rPr>
        <w:t>(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ประเทศไทย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496A4B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จำกัด 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ร้านสยามโทรทัศน์ 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550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17 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ม.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ต.โพทะเล อ.โพทะเล จ.พิจิตร 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087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="00496A4B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2009918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ร้านรุ่งเจริญแอร์ 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183 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หมู่ 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 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ต.ท่าบัว อ.โพทะเล จ.พิจิตร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062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6691952</w:t>
      </w:r>
      <w:r w:rsidR="006A3633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ในการรับนักศึกษาเข้าฝึกประสบการณ์วิชาชีพและพัฒนาทักษะการคิดในด้านต่าง ๆ</w:t>
      </w:r>
    </w:p>
    <w:p w14:paraId="14AF06BB" w14:textId="41BAC182" w:rsidR="00C27964" w:rsidRPr="002C3FD6" w:rsidRDefault="00C27964" w:rsidP="007B724B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จุดที่ควรพัฒนาของหลักสูตร</w:t>
      </w:r>
    </w:p>
    <w:p w14:paraId="19A1E3BE" w14:textId="7C6F986B" w:rsidR="00C27964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2C3FD6">
        <w:rPr>
          <w:rFonts w:ascii="TH Sarabun New" w:hAnsi="TH Sarabun New" w:cs="TH Sarabun New"/>
          <w:sz w:val="32"/>
          <w:szCs w:val="32"/>
        </w:rPr>
        <w:t>1</w:t>
      </w:r>
      <w:r w:rsidR="006A3633" w:rsidRPr="002C3FD6">
        <w:rPr>
          <w:rFonts w:ascii="TH Sarabun New" w:hAnsi="TH Sarabun New" w:cs="TH Sarabun New"/>
          <w:sz w:val="32"/>
          <w:szCs w:val="32"/>
          <w:cs/>
        </w:rPr>
        <w:t>)</w:t>
      </w:r>
      <w:r w:rsidR="006A3633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</w:t>
      </w:r>
      <w:r w:rsidR="00832EAD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อิเล็กทรอนิกส์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อาจารย์ผู้สอนบางส่วนยังขาดการพัฒนาความรู้ที่ทันสมัยต่อวิชาชีพกับหน่วยงานภายนอก </w:t>
      </w:r>
    </w:p>
    <w:p w14:paraId="55D346CE" w14:textId="77F3EA91" w:rsidR="00056441" w:rsidRPr="002C3FD6" w:rsidRDefault="00C27964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2C3FD6">
        <w:rPr>
          <w:rFonts w:ascii="TH Sarabun New" w:hAnsi="TH Sarabun New" w:cs="TH Sarabun New"/>
          <w:sz w:val="32"/>
          <w:szCs w:val="32"/>
        </w:rPr>
        <w:t>2</w:t>
      </w:r>
      <w:r w:rsidR="006A3633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056441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056441" w:rsidRPr="002C3FD6">
        <w:rPr>
          <w:rFonts w:ascii="TH Sarabun New" w:hAnsi="TH Sarabun New" w:cs="TH Sarabun New"/>
          <w:sz w:val="32"/>
          <w:szCs w:val="32"/>
          <w:cs/>
        </w:rPr>
        <w:t xml:space="preserve"> ยังขาดเครื่องมือประจำตัวนักศึกษา เพื่อลดค่าใช้จ่ายผู้ปกครอง</w:t>
      </w:r>
    </w:p>
    <w:p w14:paraId="4C151B22" w14:textId="28DAA79F" w:rsidR="00056441" w:rsidRPr="002C3FD6" w:rsidRDefault="00056441" w:rsidP="00056441">
      <w:pPr>
        <w:pStyle w:val="ac"/>
        <w:ind w:left="720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3B0AB6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สาขางานอิเล็กทรอนิกส์ มีครุภัณฑ์ในการจัดการเรียนการสอนที่ยังไม่ทันสมัย</w:t>
      </w:r>
    </w:p>
    <w:p w14:paraId="1884DD1E" w14:textId="77777777" w:rsidR="006A3633" w:rsidRDefault="006A3633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5DD3C9DC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45CAA547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73E59A7A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7E578431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3E3EDBA1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2159A56E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46045668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04907629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0434E4B0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39972F37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7B727744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1A5701F7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05DC8C9F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43473FB7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5EAF1630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6FEB7822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600E85B6" w14:textId="77777777" w:rsidR="002C3FD6" w:rsidRDefault="002C3FD6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4CE4CDF1" w14:textId="77777777" w:rsidR="002C3FD6" w:rsidRPr="002C3FD6" w:rsidRDefault="002C3FD6" w:rsidP="00C27964">
      <w:pPr>
        <w:pStyle w:val="ac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3C2388B6" w14:textId="657AF6EA" w:rsidR="006A3633" w:rsidRPr="002C3FD6" w:rsidRDefault="006A3633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395F5210" w14:textId="77777777" w:rsidR="00E01042" w:rsidRPr="002C3FD6" w:rsidRDefault="00E01042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3A408C87" w14:textId="77777777" w:rsidR="006A3633" w:rsidRPr="002C3FD6" w:rsidRDefault="006A3633" w:rsidP="00C2796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p w14:paraId="11AB48AD" w14:textId="3B8B9484" w:rsidR="00C60531" w:rsidRPr="002C3FD6" w:rsidRDefault="00964CE5" w:rsidP="00A77C6B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201F85" wp14:editId="243528A6">
                <wp:simplePos x="0" y="0"/>
                <wp:positionH relativeFrom="column">
                  <wp:posOffset>5676900</wp:posOffset>
                </wp:positionH>
                <wp:positionV relativeFrom="paragraph">
                  <wp:posOffset>314325</wp:posOffset>
                </wp:positionV>
                <wp:extent cx="657225" cy="628650"/>
                <wp:effectExtent l="0" t="0" r="9525" b="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61C09" id="สี่เหลี่ยมผืนผ้า 34" o:spid="_x0000_s1026" style="position:absolute;margin-left:447pt;margin-top:24.75pt;width:51.7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" fillcolor="white [3212]" stroked="f" strokeweight="1pt">
                <v:path arrowok="t"/>
              </v:rect>
            </w:pict>
          </mc:Fallback>
        </mc:AlternateContent>
      </w:r>
    </w:p>
    <w:p w14:paraId="730FE265" w14:textId="193C91D2" w:rsidR="00C60531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ส่วนที่ 1</w:t>
      </w:r>
    </w:p>
    <w:p w14:paraId="5D5EBD6E" w14:textId="2B2003CB" w:rsidR="00964CE5" w:rsidRPr="002C3FD6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436D3CD2" w14:textId="77777777" w:rsidR="00BF25B4" w:rsidRPr="002C3FD6" w:rsidRDefault="00BF25B4" w:rsidP="00631E1E">
      <w:pPr>
        <w:pStyle w:val="a3"/>
        <w:numPr>
          <w:ilvl w:val="0"/>
          <w:numId w:val="2"/>
        </w:numPr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50C30F24" w14:textId="77777777" w:rsidR="00C60531" w:rsidRPr="002C3FD6" w:rsidRDefault="00BF25B4" w:rsidP="00631E1E">
      <w:pPr>
        <w:pStyle w:val="a3"/>
        <w:numPr>
          <w:ilvl w:val="1"/>
          <w:numId w:val="2"/>
        </w:numPr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C60531"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ความเป็นมาของวิทยาลัยชุมชน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พิจิตร</w:t>
      </w:r>
    </w:p>
    <w:p w14:paraId="2FAFE8CC" w14:textId="77777777" w:rsidR="00B259D9" w:rsidRPr="002C3FD6" w:rsidRDefault="00882347" w:rsidP="00882347">
      <w:pPr>
        <w:pStyle w:val="a3"/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วิทยาลัยชุมชนพิจิตร มีพัฒนาการมาจากวิทยาลัยการอาชีพโพทะเล เปิดการเรียนการ</w:t>
      </w:r>
    </w:p>
    <w:p w14:paraId="5D3CD443" w14:textId="29B5F488" w:rsidR="005258B4" w:rsidRPr="002C3FD6" w:rsidRDefault="00882347" w:rsidP="00051BC7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สอนครั้งแรกเมื่อปีการศึกษา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2540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ในระดับ ปวช. และ </w:t>
      </w:r>
      <w:r w:rsidR="0005644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="00B6063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ต่อมารัฐบาลมีนโยบายจัดตั้งวิทยาลัยชุมชนให้เป็นสถาบันอุดมศึกษาในท้องถิ่น วิทยาลัยการอาชีพโพทะเลจึงได้รับการยกฐานะมาเป็นวิทยาลัยชุมชน ในสังกัดสำนักบริหารงานวิทยาลัยชุมชน สำนักงานคณะกรรมการการอุดมศึกษา กระทรวงศึกษาธิการ เมื่อวันที่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17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เมษายน พ.ศ.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2545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ตามนโยบาย "การศึกษาสร้างชาติ สร้างคน สร้างงาน" ของรัฐบาล โดยเฉพาะจังหวัดที่ไม่มีสถาบันอุดมศึกษา ซึ่งจังหวัดพิจิตร เป็นหนึ่งใน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จังหวัดแรกที่มีการจัดตั้งวิทยาลัยชุมชน โดยวิทยาลัยชุมชนพิจิตร ทำหน้าที่วิทยาลัยชุมชนควบคู่ไปกับภารกิจเดิมในการจัดการศึกษาสายวิชาชีพ ซึ่งมี</w:t>
      </w:r>
      <w:r w:rsidR="005258B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อิเล็กทรอนิกส์รวมอยู่ด้วย มีการปรับปรุงหลักสูตรประกาศนียบัตรวิชาชีพ (ปวช.) ประเภทวิชาอุตสาหกรรม สาขางานอิเล็กทรอนิกส์มาโดยตลอด ปัจจุบัน</w:t>
      </w:r>
      <w:r w:rsidR="005258B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อิเล็กทรอนิกส์ระดับประกาศนียบัตรวิชาชีพชั้น (ปวช.) ใช้หลักสูตรพุทธศักราช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2562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 มีจุดมุ่งหมายในการจัดการศึกษาที่สอดคล้องกับแผนพัฒนาเศรษฐกิจและสังคมแห่งชาติ แผนการศึกษาแห่งชาติ และประชาคมอาเซียนเพื่อผลิตและพัฒนากำลังคนระดับฝีมือให้มีสมรรถนะ มีคุณธรรม จริยธรรม และ จรรยาบรรณวิชาชีพสามารถประกอบอาชีพได้ตรงตามความต้องการของสถานประกอบการและการประกอบ อาชีพอิสระ เปิดโอกาสให้เลือกเรียนได้อย่างกว้างขวาง โดยผู้สำเร็จการศึกษา หลักสูตรประกาศนียบัตรวิชาชีพ (ปวช.) อิเล็กทรอนิกส์ มีมา</w:t>
      </w:r>
      <w:r w:rsidR="005258B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ตรฐานการศึกษาคุณภาพผู้สำเร็จ อาทิ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เช่น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ตัดสินใจวางแผนและแก้ไขปัญหาในงานอาชีพช่างอิเล็กทรอนิกส์ที่ไม่อยู่ภายใต้การควบคุมในบางเรื่อง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ประยุกต์ใช้ความรู้ ทักษะทางวิชาชีพ เทคโนโลยีสารสนเทศและการสื่อสารในการแก้ปัญหาและการปฏิบัติงานอิเล็กทรอนิกส์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ให้คำแนะนำพื้นฐานที่ต้องใช้การตัดสินใจและปฏิบัติงานแก่ผู้ร่วมงานได้ ตามหลักสูตรประกาศนียบัตรวิชาชีพ (ปวช.) พุทธศักราช ๒๕๖๒ ซึ่งคุณภาพผู้สำเร็จการศึกษาในสาขางานอิเล็กทรอนิกส์ได้ก้าวทันเทคโนโลยีสมัยใหม่และสามารถเข้าสู่ตลาดแรงงานได้อย่างมีคุณภาพได้อย่างเหมาะสม ซึ่งมีผลการดำเนินงานดังนี้</w:t>
      </w:r>
    </w:p>
    <w:p w14:paraId="71C6E1FA" w14:textId="4302B94D" w:rsidR="0049547A" w:rsidRPr="002C3FD6" w:rsidRDefault="00670D7C" w:rsidP="00051BC7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60531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ความเป็นมาของหลักสูตร</w:t>
      </w:r>
    </w:p>
    <w:p w14:paraId="657EBC7E" w14:textId="4A0777F9" w:rsidR="00C60531" w:rsidRPr="002C3FD6" w:rsidRDefault="0049547A" w:rsidP="00051B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>วิทยาลัยชุมชนพิจิตรเปิดจัดการเรียนการสอนหลักสูตรประกาศนียบัตรวิชาชีพ (ปวช.) ประเภทวิชาช่างอุตสาหกรรม</w:t>
      </w:r>
      <w:r w:rsidR="00B94F10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สาขางานอิเล็กทรอนิกส์ครั้งแรกเมื่อปีพุทธศักราช ๒๕4๕ และมีการปรับปรุงหลักสูตร</w:t>
      </w:r>
      <w:r w:rsidR="00B6063B" w:rsidRPr="002C3FD6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</w:t>
      </w:r>
      <w:r w:rsidRPr="002C3FD6">
        <w:rPr>
          <w:rFonts w:ascii="TH Sarabun New" w:hAnsi="TH Sarabun New" w:cs="TH Sarabun New"/>
          <w:sz w:val="32"/>
          <w:szCs w:val="32"/>
          <w:cs/>
        </w:rPr>
        <w:t>(</w:t>
      </w:r>
      <w:r w:rsidR="00B6063B" w:rsidRPr="002C3FD6">
        <w:rPr>
          <w:rFonts w:ascii="TH Sarabun New" w:hAnsi="TH Sarabun New" w:cs="TH Sarabun New"/>
          <w:sz w:val="32"/>
          <w:szCs w:val="32"/>
          <w:cs/>
        </w:rPr>
        <w:t>ปวช.</w:t>
      </w:r>
      <w:r w:rsidRPr="002C3FD6">
        <w:rPr>
          <w:rFonts w:ascii="TH Sarabun New" w:hAnsi="TH Sarabun New" w:cs="TH Sarabun New"/>
          <w:sz w:val="32"/>
          <w:szCs w:val="32"/>
          <w:cs/>
        </w:rPr>
        <w:t>) ประเภทวิชาช่างอุตสาหกรรมสาขางานอิเล็กทรอนิกส์มาโดยตลอดปัจจุบันสาขางานอิเล็กทรอนิกส์ใช้หลักสูตร</w:t>
      </w:r>
      <w:r w:rsidR="00B6063B" w:rsidRPr="002C3FD6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</w:t>
      </w:r>
      <w:r w:rsidRPr="002C3FD6">
        <w:rPr>
          <w:rFonts w:ascii="TH Sarabun New" w:hAnsi="TH Sarabun New" w:cs="TH Sarabun New"/>
          <w:sz w:val="32"/>
          <w:szCs w:val="32"/>
          <w:cs/>
        </w:rPr>
        <w:t>(</w:t>
      </w:r>
      <w:r w:rsidR="00B6063B" w:rsidRPr="002C3FD6">
        <w:rPr>
          <w:rFonts w:ascii="TH Sarabun New" w:hAnsi="TH Sarabun New" w:cs="TH Sarabun New"/>
          <w:sz w:val="32"/>
          <w:szCs w:val="32"/>
          <w:cs/>
        </w:rPr>
        <w:t>ปวช.</w:t>
      </w:r>
      <w:r w:rsidRPr="002C3FD6">
        <w:rPr>
          <w:rFonts w:ascii="TH Sarabun New" w:hAnsi="TH Sarabun New" w:cs="TH Sarabun New"/>
          <w:sz w:val="32"/>
          <w:szCs w:val="32"/>
          <w:cs/>
        </w:rPr>
        <w:t>) ประเภทวิชาช่างอุตสาหกรรม</w:t>
      </w:r>
      <w:r w:rsidR="00850D8B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</w:rPr>
        <w:t>สาขาง</w:t>
      </w:r>
      <w:r w:rsidR="00850D8B" w:rsidRPr="002C3FD6">
        <w:rPr>
          <w:rFonts w:ascii="TH Sarabun New" w:hAnsi="TH Sarabun New" w:cs="TH Sarabun New"/>
          <w:sz w:val="32"/>
          <w:szCs w:val="32"/>
          <w:cs/>
        </w:rPr>
        <w:t>านอิเล็กทรอนิกส์พุทธศักราช ๒๕๖</w:t>
      </w:r>
      <w:r w:rsidR="00850D8B" w:rsidRPr="002C3FD6">
        <w:rPr>
          <w:rFonts w:ascii="TH Sarabun New" w:hAnsi="TH Sarabun New" w:cs="TH Sarabun New"/>
          <w:sz w:val="32"/>
          <w:szCs w:val="32"/>
        </w:rPr>
        <w:t>2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โดยมีจุดมุ่งหมายในการจัดการศึกษาที่สอดคล้องกับแผนพัฒนาเศรษฐกิจและสังคมแห่งชาติแผนการศึกษาแห่งชาติและประชาคมอาเซียนเพื่อผลิตและพัฒนากำลังคนระดับฝีมือให้มีสมรรถนะมีคุณธรรมจริยธรรม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เปิดโอกาสให้เลือกเรียนได้อย่างกว้างขวาง</w:t>
      </w:r>
      <w:r w:rsidR="00850D8B" w:rsidRPr="002C3FD6">
        <w:rPr>
          <w:rFonts w:ascii="TH Sarabun New" w:hAnsi="TH Sarabun New" w:cs="TH Sarabun New"/>
          <w:sz w:val="32"/>
          <w:szCs w:val="32"/>
          <w:cs/>
        </w:rPr>
        <w:t>และทั่วถึง</w:t>
      </w:r>
    </w:p>
    <w:p w14:paraId="249B365A" w14:textId="77777777" w:rsidR="006E683A" w:rsidRPr="002C3FD6" w:rsidRDefault="00C60531" w:rsidP="00051BC7">
      <w:pPr>
        <w:pStyle w:val="a3"/>
        <w:numPr>
          <w:ilvl w:val="1"/>
          <w:numId w:val="2"/>
        </w:numPr>
        <w:spacing w:after="0" w:line="240" w:lineRule="auto"/>
        <w:ind w:left="1276" w:hanging="55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จำนวนอาจารย์ผู้สอน</w:t>
      </w:r>
      <w:r w:rsidR="006E683A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77C6B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คุณวุฒิอาจารย์</w:t>
      </w:r>
      <w:r w:rsidR="00BF25B4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ประจำหลักสูตร</w:t>
      </w:r>
      <w:r w:rsidR="006E683A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43482EC" w14:textId="12B1437B" w:rsidR="00752F59" w:rsidRPr="002C3FD6" w:rsidRDefault="00752F59" w:rsidP="00051BC7">
      <w:pPr>
        <w:pStyle w:val="a3"/>
        <w:spacing w:after="0" w:line="240" w:lineRule="auto"/>
        <w:ind w:left="1276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3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จำนวนอาจารย์ผู้สอน</w:t>
      </w:r>
    </w:p>
    <w:p w14:paraId="42C3560A" w14:textId="7180DBBB" w:rsidR="00882347" w:rsidRPr="002C3FD6" w:rsidRDefault="00882347" w:rsidP="006E683A">
      <w:pPr>
        <w:spacing w:after="0" w:line="240" w:lineRule="auto"/>
        <w:ind w:left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ตารางแสดงจำนวนอาจารย์ผู้สอน จำแนกตามวุฒิการศึกษา และเพศ</w:t>
      </w:r>
    </w:p>
    <w:tbl>
      <w:tblPr>
        <w:tblStyle w:val="1"/>
        <w:tblW w:w="8162" w:type="dxa"/>
        <w:tblLook w:val="04A0" w:firstRow="1" w:lastRow="0" w:firstColumn="1" w:lastColumn="0" w:noHBand="0" w:noVBand="1"/>
      </w:tblPr>
      <w:tblGrid>
        <w:gridCol w:w="2172"/>
        <w:gridCol w:w="2120"/>
        <w:gridCol w:w="1886"/>
        <w:gridCol w:w="1984"/>
      </w:tblGrid>
      <w:tr w:rsidR="00882347" w:rsidRPr="002C3FD6" w14:paraId="06DCF104" w14:textId="77777777" w:rsidTr="002C3FD6">
        <w:tc>
          <w:tcPr>
            <w:tcW w:w="2172" w:type="dxa"/>
          </w:tcPr>
          <w:p w14:paraId="5AC89EE3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วุฒิการศึกษา</w:t>
            </w:r>
          </w:p>
        </w:tc>
        <w:tc>
          <w:tcPr>
            <w:tcW w:w="2120" w:type="dxa"/>
          </w:tcPr>
          <w:p w14:paraId="5D8461D3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1886" w:type="dxa"/>
          </w:tcPr>
          <w:p w14:paraId="3AA9C30E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1984" w:type="dxa"/>
          </w:tcPr>
          <w:p w14:paraId="1DACBD0A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882347" w:rsidRPr="002C3FD6" w14:paraId="71A0288F" w14:textId="77777777" w:rsidTr="002C3FD6">
        <w:tc>
          <w:tcPr>
            <w:tcW w:w="2172" w:type="dxa"/>
          </w:tcPr>
          <w:p w14:paraId="1864B214" w14:textId="77777777" w:rsidR="00882347" w:rsidRPr="002C3FD6" w:rsidRDefault="00882347" w:rsidP="00FB366E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ปริญญาโท</w:t>
            </w:r>
          </w:p>
        </w:tc>
        <w:tc>
          <w:tcPr>
            <w:tcW w:w="2120" w:type="dxa"/>
          </w:tcPr>
          <w:p w14:paraId="6A106C3D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1886" w:type="dxa"/>
          </w:tcPr>
          <w:p w14:paraId="13155FF4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14:paraId="360ED222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</w:tr>
      <w:tr w:rsidR="00882347" w:rsidRPr="002C3FD6" w14:paraId="7C8D30E1" w14:textId="77777777" w:rsidTr="002C3FD6">
        <w:tc>
          <w:tcPr>
            <w:tcW w:w="2172" w:type="dxa"/>
          </w:tcPr>
          <w:p w14:paraId="2840D75C" w14:textId="77777777" w:rsidR="00882347" w:rsidRPr="002C3FD6" w:rsidRDefault="00882347" w:rsidP="00FB366E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ปริญญาตรี</w:t>
            </w:r>
          </w:p>
        </w:tc>
        <w:tc>
          <w:tcPr>
            <w:tcW w:w="2120" w:type="dxa"/>
          </w:tcPr>
          <w:p w14:paraId="5A929CFE" w14:textId="136250B6" w:rsidR="00882347" w:rsidRPr="002C3FD6" w:rsidRDefault="00EA4E02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1886" w:type="dxa"/>
          </w:tcPr>
          <w:p w14:paraId="459D9B6F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14:paraId="4A60BF06" w14:textId="07B0C362" w:rsidR="00882347" w:rsidRPr="002C3FD6" w:rsidRDefault="00EA4E02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</w:tr>
      <w:tr w:rsidR="00882347" w:rsidRPr="002C3FD6" w14:paraId="35377EB1" w14:textId="77777777" w:rsidTr="002C3FD6">
        <w:tc>
          <w:tcPr>
            <w:tcW w:w="2172" w:type="dxa"/>
          </w:tcPr>
          <w:p w14:paraId="284837AE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2120" w:type="dxa"/>
          </w:tcPr>
          <w:p w14:paraId="758CD17E" w14:textId="7AF07606" w:rsidR="00882347" w:rsidRPr="002C3FD6" w:rsidRDefault="00EA4E02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1886" w:type="dxa"/>
          </w:tcPr>
          <w:p w14:paraId="364DD353" w14:textId="77777777" w:rsidR="00882347" w:rsidRPr="002C3FD6" w:rsidRDefault="00882347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14:paraId="62B0D710" w14:textId="396E289F" w:rsidR="00882347" w:rsidRPr="002C3FD6" w:rsidRDefault="00EA4E02" w:rsidP="00FB366E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</w:tr>
    </w:tbl>
    <w:p w14:paraId="5A8B8F25" w14:textId="7A6D6C63" w:rsidR="00B75BFF" w:rsidRPr="002C3FD6" w:rsidRDefault="00752F59" w:rsidP="0088234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คุณวุฒิอาจารย์</w:t>
      </w:r>
      <w:r w:rsidR="00660833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ผู้สอนในหลักสูตร</w:t>
      </w:r>
      <w:r w:rsidR="00E838BE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และหน้าที่ ที่ได้รับมอบหมาย</w:t>
      </w:r>
    </w:p>
    <w:p w14:paraId="4C70A67D" w14:textId="4C172B2E" w:rsidR="00882347" w:rsidRPr="002C3FD6" w:rsidRDefault="00E838BE" w:rsidP="0088234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(ตามคำสั่งวิทยาลัยชุมชนพิจิตร เลขที่</w:t>
      </w:r>
      <w:r w:rsidR="00660833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027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2565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466"/>
        <w:gridCol w:w="1804"/>
        <w:gridCol w:w="1252"/>
        <w:gridCol w:w="2625"/>
        <w:gridCol w:w="3603"/>
      </w:tblGrid>
      <w:tr w:rsidR="00572784" w:rsidRPr="002C3FD6" w14:paraId="2FA5A26B" w14:textId="77777777" w:rsidTr="002C3FD6">
        <w:tc>
          <w:tcPr>
            <w:tcW w:w="466" w:type="dxa"/>
          </w:tcPr>
          <w:p w14:paraId="5407A74A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804" w:type="dxa"/>
          </w:tcPr>
          <w:p w14:paraId="44A994C1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ชื่อ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สกุล</w:t>
            </w:r>
          </w:p>
        </w:tc>
        <w:tc>
          <w:tcPr>
            <w:tcW w:w="1252" w:type="dxa"/>
          </w:tcPr>
          <w:p w14:paraId="38BC85E8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ตำแหน่ง</w:t>
            </w:r>
          </w:p>
        </w:tc>
        <w:tc>
          <w:tcPr>
            <w:tcW w:w="2625" w:type="dxa"/>
          </w:tcPr>
          <w:p w14:paraId="3369EE4C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วุฒิการศึกษา</w:t>
            </w:r>
          </w:p>
        </w:tc>
        <w:tc>
          <w:tcPr>
            <w:tcW w:w="3603" w:type="dxa"/>
          </w:tcPr>
          <w:p w14:paraId="01E7AB5C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หน้าที่ที่ได้รับมอบหมาย</w:t>
            </w:r>
          </w:p>
        </w:tc>
      </w:tr>
      <w:tr w:rsidR="00572784" w:rsidRPr="002C3FD6" w14:paraId="37F2BA1C" w14:textId="77777777" w:rsidTr="002C3FD6">
        <w:tc>
          <w:tcPr>
            <w:tcW w:w="466" w:type="dxa"/>
          </w:tcPr>
          <w:p w14:paraId="0F28B109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804" w:type="dxa"/>
          </w:tcPr>
          <w:p w14:paraId="23E7206F" w14:textId="187234B6" w:rsidR="00E838BE" w:rsidRPr="002C3FD6" w:rsidRDefault="00E838BE" w:rsidP="00E838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นายมนตรี พันธ์กสิกร</w:t>
            </w:r>
          </w:p>
        </w:tc>
        <w:tc>
          <w:tcPr>
            <w:tcW w:w="1252" w:type="dxa"/>
          </w:tcPr>
          <w:p w14:paraId="74D418CA" w14:textId="3B8D24F4" w:rsidR="00E838BE" w:rsidRPr="002C3FD6" w:rsidRDefault="00E838BE" w:rsidP="00E838B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2625" w:type="dxa"/>
          </w:tcPr>
          <w:p w14:paraId="31686AA7" w14:textId="77777777" w:rsidR="00572784" w:rsidRPr="002C3FD6" w:rsidRDefault="00572784" w:rsidP="00572784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 xml:space="preserve">ระดับปริญญาตรี ปทส.ไฟฟ้าสื่อสาร วิทยาลัยเทคนิคเชียงใหม่ </w:t>
            </w:r>
          </w:p>
          <w:p w14:paraId="1C1F0ED9" w14:textId="6C45C50C" w:rsidR="00E838BE" w:rsidRPr="002C3FD6" w:rsidRDefault="00572784" w:rsidP="00E24A8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 xml:space="preserve">- ระดับปริญญาโท </w:t>
            </w:r>
            <w:proofErr w:type="spellStart"/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กศ</w:t>
            </w:r>
            <w:proofErr w:type="spellEnd"/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ม.อุตสาหกรรมศึกษา มหาวิทยาลัยนเรศวร</w:t>
            </w:r>
          </w:p>
        </w:tc>
        <w:tc>
          <w:tcPr>
            <w:tcW w:w="3603" w:type="dxa"/>
          </w:tcPr>
          <w:p w14:paraId="5BDD778D" w14:textId="5DBD200E" w:rsidR="00E838BE" w:rsidRPr="002C3FD6" w:rsidRDefault="00E838BE" w:rsidP="00E83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- รองผู้อำนวยการวิทยาลัยชุมชนพิจิตร </w:t>
            </w:r>
          </w:p>
          <w:p w14:paraId="014355A4" w14:textId="1DFF145E" w:rsidR="00E838BE" w:rsidRPr="002C3FD6" w:rsidRDefault="00E838BE" w:rsidP="00E83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อาจารย์ผู้สอนสาขางานอิเล็กทรอนิกส์</w:t>
            </w:r>
          </w:p>
          <w:p w14:paraId="693BD8A2" w14:textId="05AF9482" w:rsidR="00E838BE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งานอื่นๆ</w:t>
            </w:r>
            <w:r w:rsidR="000C1518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ที่ได้รับมอบหมาย</w:t>
            </w:r>
          </w:p>
        </w:tc>
      </w:tr>
      <w:tr w:rsidR="00572784" w:rsidRPr="002C3FD6" w14:paraId="7B802A5E" w14:textId="77777777" w:rsidTr="002C3FD6">
        <w:tc>
          <w:tcPr>
            <w:tcW w:w="466" w:type="dxa"/>
          </w:tcPr>
          <w:p w14:paraId="75DA964A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1804" w:type="dxa"/>
          </w:tcPr>
          <w:p w14:paraId="5DC49815" w14:textId="17DF3AD3" w:rsidR="00E838BE" w:rsidRPr="002C3FD6" w:rsidRDefault="00E838BE" w:rsidP="00E24A88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1252" w:type="dxa"/>
          </w:tcPr>
          <w:p w14:paraId="5A0B3991" w14:textId="1D253C60" w:rsidR="00E838BE" w:rsidRPr="002C3FD6" w:rsidRDefault="00E838BE" w:rsidP="00E24A8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ผู้สอน</w:t>
            </w:r>
          </w:p>
        </w:tc>
        <w:tc>
          <w:tcPr>
            <w:tcW w:w="2625" w:type="dxa"/>
          </w:tcPr>
          <w:p w14:paraId="502E7A81" w14:textId="1CC769C3" w:rsidR="00572784" w:rsidRPr="002C3FD6" w:rsidRDefault="00572784" w:rsidP="00572784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ระดับปริญญาตรี คบ.อุตสาหกรรมไฟฟ้า มหาวิทยาลัยราชภัฏนครสวรรค์</w:t>
            </w:r>
          </w:p>
          <w:p w14:paraId="7BAC44A4" w14:textId="739312D1" w:rsidR="00E838BE" w:rsidRPr="002C3FD6" w:rsidRDefault="00572784" w:rsidP="00572784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-ระดับปริญญาโท คอม.อุตสาหกรรมไฟฟ้า มหาวิทยาลัยเทคโนโลยีพระจอมเกล้าพระนครเหนือ</w:t>
            </w:r>
          </w:p>
        </w:tc>
        <w:tc>
          <w:tcPr>
            <w:tcW w:w="3603" w:type="dxa"/>
          </w:tcPr>
          <w:p w14:paraId="3B6A83A4" w14:textId="4D2BCFE7" w:rsidR="00E838BE" w:rsidRPr="002C3FD6" w:rsidRDefault="00E838BE" w:rsidP="00E83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4F3F52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ผู้อำนวนการศูนย์ส่งเสริมการเรียนรู้ตลอดชีวิตร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</w:t>
            </w:r>
          </w:p>
          <w:p w14:paraId="24D3B71F" w14:textId="2E70D48F" w:rsidR="004F3F52" w:rsidRPr="002C3FD6" w:rsidRDefault="004F3F52" w:rsidP="00E83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หัวหน้างานวิจัยและพัฒนานวัตกรรม</w:t>
            </w:r>
          </w:p>
          <w:p w14:paraId="34899C49" w14:textId="6637F039" w:rsidR="00E838BE" w:rsidRPr="002C3FD6" w:rsidRDefault="00E838BE" w:rsidP="00E83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อาจารย์ผู้สอนสาขางานอิเล็กทรอนิกส์</w:t>
            </w:r>
          </w:p>
          <w:p w14:paraId="3DDC9A2F" w14:textId="3A623FD7" w:rsidR="00E838BE" w:rsidRPr="002C3FD6" w:rsidRDefault="00E838BE" w:rsidP="00E83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-</w:t>
            </w:r>
            <w:r w:rsidR="00A72D51" w:rsidRPr="002C3FD6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2C3FD6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เจ้าหน้าที่งานติดตามผู้สำเร็จการศึกษา</w:t>
            </w:r>
          </w:p>
          <w:p w14:paraId="43A7DF77" w14:textId="71680487" w:rsidR="00E838BE" w:rsidRPr="002C3FD6" w:rsidRDefault="00E838BE" w:rsidP="00E83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r w:rsidR="00A72D51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4F3F52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เจ้า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หน้า</w:t>
            </w:r>
            <w:r w:rsidR="004F3F52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ที่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งานโสต</w:t>
            </w:r>
          </w:p>
          <w:p w14:paraId="4B684DDE" w14:textId="5406E325" w:rsidR="00E838BE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งานอื่นๆ</w:t>
            </w:r>
            <w:r w:rsidR="000C1518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ที่ได้รับมอบหมาย</w:t>
            </w:r>
          </w:p>
        </w:tc>
      </w:tr>
      <w:tr w:rsidR="00572784" w:rsidRPr="002C3FD6" w14:paraId="7A05AA2B" w14:textId="77777777" w:rsidTr="002C3FD6">
        <w:tc>
          <w:tcPr>
            <w:tcW w:w="466" w:type="dxa"/>
          </w:tcPr>
          <w:p w14:paraId="7EE6477D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804" w:type="dxa"/>
          </w:tcPr>
          <w:p w14:paraId="6351839D" w14:textId="3078D35E" w:rsidR="00E838BE" w:rsidRPr="002C3FD6" w:rsidRDefault="00E838BE" w:rsidP="00E24A88">
            <w:pPr>
              <w:jc w:val="thaiDistribute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นายพรศักดิ์ อยู่สอาด</w:t>
            </w:r>
          </w:p>
        </w:tc>
        <w:tc>
          <w:tcPr>
            <w:tcW w:w="1252" w:type="dxa"/>
          </w:tcPr>
          <w:p w14:paraId="49330BF4" w14:textId="26518947" w:rsidR="00E838BE" w:rsidRPr="002C3FD6" w:rsidRDefault="00E838BE" w:rsidP="00E838B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2625" w:type="dxa"/>
          </w:tcPr>
          <w:p w14:paraId="25FCFB03" w14:textId="77777777" w:rsidR="00572784" w:rsidRPr="002C3FD6" w:rsidRDefault="00572784" w:rsidP="00572784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 xml:space="preserve">ระดับปริญญาตรี </w:t>
            </w:r>
            <w:r w:rsidRPr="002C3FD6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อ</w:t>
            </w: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ส</w:t>
            </w:r>
            <w:r w:rsidRPr="002C3FD6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.บ.เทคโนโลยีโทรคมนาคม</w:t>
            </w: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</w:p>
          <w:p w14:paraId="753657BC" w14:textId="77777777" w:rsidR="00572784" w:rsidRPr="002C3FD6" w:rsidRDefault="00572784" w:rsidP="00572784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มหาวิทยาลัยเทคโนโลยีราชมงคลสุวรรณภูมิ</w:t>
            </w:r>
          </w:p>
          <w:p w14:paraId="465E7B63" w14:textId="3029C631" w:rsidR="00E838BE" w:rsidRPr="002C3FD6" w:rsidRDefault="00E838BE" w:rsidP="00E24A8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3" w:type="dxa"/>
          </w:tcPr>
          <w:p w14:paraId="7D8C07EA" w14:textId="18E33B97" w:rsidR="00A72D51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อาจารย์ผู้สอนสาขางานอิเล็กทรอนิกส์</w:t>
            </w:r>
          </w:p>
          <w:p w14:paraId="7850578D" w14:textId="4C920554" w:rsidR="00A72D51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- เจ้าหน้าที่งานอาคารสถานที่</w:t>
            </w:r>
          </w:p>
          <w:p w14:paraId="23004FA8" w14:textId="4624386A" w:rsidR="00E838BE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เจ้าหน้าที่งานโสต</w:t>
            </w:r>
          </w:p>
          <w:p w14:paraId="7695025C" w14:textId="2D2F85BB" w:rsidR="006124EE" w:rsidRPr="002C3FD6" w:rsidRDefault="006124EE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เจ้าหน้าที่งานปกครอง</w:t>
            </w:r>
          </w:p>
          <w:p w14:paraId="5C4C6683" w14:textId="2744F037" w:rsidR="00A72D51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r w:rsidR="000C1518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งานอื่นๆ 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ที่ได้รับมอบหมาย</w:t>
            </w:r>
          </w:p>
        </w:tc>
      </w:tr>
      <w:tr w:rsidR="00572784" w:rsidRPr="002C3FD6" w14:paraId="68AFE870" w14:textId="77777777" w:rsidTr="002C3FD6">
        <w:tc>
          <w:tcPr>
            <w:tcW w:w="466" w:type="dxa"/>
          </w:tcPr>
          <w:p w14:paraId="465E3A1E" w14:textId="77777777" w:rsidR="00E838BE" w:rsidRPr="002C3FD6" w:rsidRDefault="00E838BE" w:rsidP="00E24A88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804" w:type="dxa"/>
          </w:tcPr>
          <w:p w14:paraId="27E86C8A" w14:textId="46B4816F" w:rsidR="00E838BE" w:rsidRPr="002C3FD6" w:rsidRDefault="00E838BE" w:rsidP="00E24A8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นายชัยชนะ นงนุช</w:t>
            </w:r>
          </w:p>
        </w:tc>
        <w:tc>
          <w:tcPr>
            <w:tcW w:w="1252" w:type="dxa"/>
          </w:tcPr>
          <w:p w14:paraId="1A98A33B" w14:textId="0AD15670" w:rsidR="00E838BE" w:rsidRPr="002C3FD6" w:rsidRDefault="00E838BE" w:rsidP="00E838BE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2625" w:type="dxa"/>
          </w:tcPr>
          <w:p w14:paraId="01E9A738" w14:textId="77777777" w:rsidR="00572784" w:rsidRPr="002C3FD6" w:rsidRDefault="00572784" w:rsidP="0057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0" w:hanging="288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2C3FD6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ระดับปริญญาตรี อศ.บ.</w:t>
            </w:r>
          </w:p>
          <w:p w14:paraId="3271E198" w14:textId="7BC0BBFF" w:rsidR="00572784" w:rsidRPr="002C3FD6" w:rsidRDefault="00572784" w:rsidP="0057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เทคโนโลยีวิศวกรรม</w:t>
            </w:r>
          </w:p>
          <w:p w14:paraId="6CBAD1A4" w14:textId="71520B94" w:rsidR="00E838BE" w:rsidRPr="002C3FD6" w:rsidRDefault="00572784" w:rsidP="0057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0" w:hanging="288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อิเล็กทรอนิกส์มหาวิทยาลัยราช</w:t>
            </w:r>
          </w:p>
        </w:tc>
        <w:tc>
          <w:tcPr>
            <w:tcW w:w="3603" w:type="dxa"/>
          </w:tcPr>
          <w:p w14:paraId="79F7836D" w14:textId="530D92E5" w:rsidR="00A72D51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อาจารย์ผู้สอนสาขางานอิเล็กทรอนิกส์</w:t>
            </w:r>
          </w:p>
          <w:p w14:paraId="1DB03844" w14:textId="77777777" w:rsidR="00A72D51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- เจ้าหน้าที่งานสื่อการเรียนการสอน</w:t>
            </w:r>
          </w:p>
          <w:p w14:paraId="1FBF9ECD" w14:textId="524D4FB8" w:rsidR="00A72D51" w:rsidRPr="002C3FD6" w:rsidRDefault="004F3F52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หัวหน้า</w:t>
            </w:r>
            <w:r w:rsidR="00A72D51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งานโสต</w:t>
            </w:r>
          </w:p>
          <w:p w14:paraId="05E97811" w14:textId="1AC0256E" w:rsidR="00E838BE" w:rsidRPr="002C3FD6" w:rsidRDefault="00A72D51" w:rsidP="00A7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 งานอื่นๆ</w:t>
            </w:r>
            <w:r w:rsidR="000C1518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ที่ได้รับมอบหมาย</w:t>
            </w:r>
          </w:p>
        </w:tc>
      </w:tr>
    </w:tbl>
    <w:p w14:paraId="288B22D8" w14:textId="1190CC7C" w:rsidR="000C1518" w:rsidRPr="002C3FD6" w:rsidRDefault="000C1518" w:rsidP="000C1518">
      <w:pPr>
        <w:pStyle w:val="ac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รางวัล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เกียรติยศ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ชื่อเสียงของอาจารย์ประจำหลักสูตร</w:t>
      </w:r>
    </w:p>
    <w:tbl>
      <w:tblPr>
        <w:tblStyle w:val="1"/>
        <w:tblW w:w="9862" w:type="dxa"/>
        <w:tblLook w:val="04A0" w:firstRow="1" w:lastRow="0" w:firstColumn="1" w:lastColumn="0" w:noHBand="0" w:noVBand="1"/>
      </w:tblPr>
      <w:tblGrid>
        <w:gridCol w:w="2148"/>
        <w:gridCol w:w="7714"/>
      </w:tblGrid>
      <w:tr w:rsidR="000C1518" w:rsidRPr="002C3FD6" w14:paraId="46357EFA" w14:textId="77777777" w:rsidTr="002C3FD6">
        <w:tc>
          <w:tcPr>
            <w:tcW w:w="2148" w:type="dxa"/>
          </w:tcPr>
          <w:p w14:paraId="7CC477A1" w14:textId="77777777" w:rsidR="000C1518" w:rsidRPr="002C3FD6" w:rsidRDefault="000C1518" w:rsidP="00E24A88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วัน เดือน ปี</w:t>
            </w:r>
          </w:p>
        </w:tc>
        <w:tc>
          <w:tcPr>
            <w:tcW w:w="7714" w:type="dxa"/>
          </w:tcPr>
          <w:p w14:paraId="182E606A" w14:textId="77777777" w:rsidR="000C1518" w:rsidRPr="002C3FD6" w:rsidRDefault="000C1518" w:rsidP="00E24A88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</w:tr>
      <w:tr w:rsidR="009313AA" w:rsidRPr="002C3FD6" w14:paraId="13DF01DB" w14:textId="77777777" w:rsidTr="002C3FD6">
        <w:trPr>
          <w:trHeight w:val="749"/>
        </w:trPr>
        <w:tc>
          <w:tcPr>
            <w:tcW w:w="2148" w:type="dxa"/>
          </w:tcPr>
          <w:p w14:paraId="0D5506B4" w14:textId="7EC05C27" w:rsidR="009313AA" w:rsidRPr="002C3FD6" w:rsidRDefault="009313AA" w:rsidP="009313AA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๒ </w:t>
            </w:r>
            <w:proofErr w:type="spellStart"/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พฤษา</w:t>
            </w:r>
            <w:proofErr w:type="spellEnd"/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คม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25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 xml:space="preserve">๖๕ </w:t>
            </w:r>
          </w:p>
        </w:tc>
        <w:tc>
          <w:tcPr>
            <w:tcW w:w="7714" w:type="dxa"/>
          </w:tcPr>
          <w:p w14:paraId="11EEDE9E" w14:textId="349C3037" w:rsidR="009313AA" w:rsidRPr="002C3FD6" w:rsidRDefault="009313AA" w:rsidP="009313AA">
            <w:pPr>
              <w:contextualSpacing/>
              <w:jc w:val="thaiDistribute"/>
              <w:rPr>
                <w:rFonts w:ascii="TH Sarabun New" w:hAnsi="TH Sarabun New" w:cs="TH Sarabun New"/>
                <w:color w:val="5B9BD5" w:themeColor="accen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นายมนตรี พันธ์กสิกร 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ได้รับเกียรติบัตร ครู ข้าราชการดีเด่น จากคุรุสภา ประจำปีการศึกษา </w:t>
            </w:r>
            <w:r w:rsidRPr="002C3FD6">
              <w:rPr>
                <w:rFonts w:ascii="TH Sarabun New" w:hAnsi="TH Sarabun New" w:cs="TH Sarabun New"/>
                <w:sz w:val="28"/>
              </w:rPr>
              <w:t>2565</w:t>
            </w:r>
          </w:p>
        </w:tc>
      </w:tr>
      <w:tr w:rsidR="009313AA" w:rsidRPr="002C3FD6" w14:paraId="43EF86F9" w14:textId="77777777" w:rsidTr="002C3FD6">
        <w:trPr>
          <w:trHeight w:val="749"/>
        </w:trPr>
        <w:tc>
          <w:tcPr>
            <w:tcW w:w="2148" w:type="dxa"/>
          </w:tcPr>
          <w:p w14:paraId="15CA6E94" w14:textId="1EA405AB" w:rsidR="009313AA" w:rsidRPr="002C3FD6" w:rsidRDefault="009313AA" w:rsidP="009313AA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30 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มีนาคม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7714" w:type="dxa"/>
          </w:tcPr>
          <w:p w14:paraId="1200CE1A" w14:textId="157A2DD1" w:rsidR="009313AA" w:rsidRPr="002C3FD6" w:rsidRDefault="009313AA" w:rsidP="009313AA">
            <w:pPr>
              <w:contextualSpacing/>
              <w:jc w:val="thaiDistribute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ว่าที่ร้อยตรีธนิตศักดิ์ อัครวิมลนันท์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ได้รับเกียรติบัตร ครูผู้สอนดีเด่น วิทยาลัยชุมชนพิจิตร  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 xml:space="preserve">ประจำปีการศึกษา 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2565 </w:t>
            </w:r>
          </w:p>
        </w:tc>
      </w:tr>
    </w:tbl>
    <w:p w14:paraId="7A9AC5F7" w14:textId="4D472C9C" w:rsidR="00A77C6B" w:rsidRPr="002C3FD6" w:rsidRDefault="00850D8B" w:rsidP="00631E1E">
      <w:pPr>
        <w:pStyle w:val="a3"/>
        <w:numPr>
          <w:ilvl w:val="1"/>
          <w:numId w:val="2"/>
        </w:numPr>
        <w:spacing w:after="0" w:line="240" w:lineRule="auto"/>
        <w:ind w:left="1276" w:hanging="556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ตารางแสดงจำนวนนักศึกษา</w:t>
      </w:r>
    </w:p>
    <w:tbl>
      <w:tblPr>
        <w:tblStyle w:val="1"/>
        <w:tblpPr w:leftFromText="180" w:rightFromText="180" w:vertAnchor="text" w:horzAnchor="margin" w:tblpXSpec="center" w:tblpY="142"/>
        <w:tblW w:w="9771" w:type="dxa"/>
        <w:tblLook w:val="04A0" w:firstRow="1" w:lastRow="0" w:firstColumn="1" w:lastColumn="0" w:noHBand="0" w:noVBand="1"/>
      </w:tblPr>
      <w:tblGrid>
        <w:gridCol w:w="1741"/>
        <w:gridCol w:w="3744"/>
        <w:gridCol w:w="2414"/>
        <w:gridCol w:w="1872"/>
      </w:tblGrid>
      <w:tr w:rsidR="00017874" w:rsidRPr="002C3FD6" w14:paraId="287CBF2A" w14:textId="77777777" w:rsidTr="002C3FD6">
        <w:tc>
          <w:tcPr>
            <w:tcW w:w="1741" w:type="dxa"/>
            <w:vMerge w:val="restart"/>
          </w:tcPr>
          <w:p w14:paraId="3B6436DD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ระดับชั้น</w:t>
            </w:r>
          </w:p>
          <w:p w14:paraId="0E99A1AB" w14:textId="77777777" w:rsidR="00017874" w:rsidRPr="002C3FD6" w:rsidRDefault="00017874" w:rsidP="00017874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8030" w:type="dxa"/>
            <w:gridSpan w:val="3"/>
          </w:tcPr>
          <w:p w14:paraId="36DBC762" w14:textId="079AE18B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</w:t>
            </w:r>
            <w:r w:rsidR="001C202D"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ปีการศึกษา  </w:t>
            </w:r>
            <w:r w:rsidR="00C71500"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2567</w:t>
            </w:r>
          </w:p>
        </w:tc>
      </w:tr>
      <w:tr w:rsidR="00017874" w:rsidRPr="002C3FD6" w14:paraId="494B6430" w14:textId="77777777" w:rsidTr="002C3FD6">
        <w:tc>
          <w:tcPr>
            <w:tcW w:w="1741" w:type="dxa"/>
            <w:vMerge/>
          </w:tcPr>
          <w:p w14:paraId="54BE6973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744" w:type="dxa"/>
          </w:tcPr>
          <w:p w14:paraId="27E04DA6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2410" w:type="dxa"/>
          </w:tcPr>
          <w:p w14:paraId="630FB038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1872" w:type="dxa"/>
          </w:tcPr>
          <w:p w14:paraId="6BE84928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017874" w:rsidRPr="002C3FD6" w14:paraId="4C6D74F5" w14:textId="77777777" w:rsidTr="002C3FD6">
        <w:tc>
          <w:tcPr>
            <w:tcW w:w="1741" w:type="dxa"/>
          </w:tcPr>
          <w:p w14:paraId="6C4F6B90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ปวช.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1 </w:t>
            </w:r>
          </w:p>
        </w:tc>
        <w:tc>
          <w:tcPr>
            <w:tcW w:w="3744" w:type="dxa"/>
          </w:tcPr>
          <w:p w14:paraId="3DDE6341" w14:textId="694AF00C" w:rsidR="00017874" w:rsidRPr="002C3FD6" w:rsidRDefault="00C71500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11</w:t>
            </w:r>
          </w:p>
        </w:tc>
        <w:tc>
          <w:tcPr>
            <w:tcW w:w="2410" w:type="dxa"/>
          </w:tcPr>
          <w:p w14:paraId="17929CD7" w14:textId="4577378A" w:rsidR="00017874" w:rsidRPr="002C3FD6" w:rsidRDefault="00C71500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1872" w:type="dxa"/>
          </w:tcPr>
          <w:p w14:paraId="6E97B0FB" w14:textId="7D2B9F12" w:rsidR="00017874" w:rsidRPr="002C3FD6" w:rsidRDefault="00C71500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13</w:t>
            </w:r>
          </w:p>
        </w:tc>
      </w:tr>
      <w:tr w:rsidR="00017874" w:rsidRPr="002C3FD6" w14:paraId="234E3187" w14:textId="77777777" w:rsidTr="002C3FD6">
        <w:tc>
          <w:tcPr>
            <w:tcW w:w="1741" w:type="dxa"/>
          </w:tcPr>
          <w:p w14:paraId="1E2CCAE0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ปวช.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2</w:t>
            </w:r>
          </w:p>
        </w:tc>
        <w:tc>
          <w:tcPr>
            <w:tcW w:w="3744" w:type="dxa"/>
          </w:tcPr>
          <w:p w14:paraId="376FAE1F" w14:textId="17E72FCD" w:rsidR="00017874" w:rsidRPr="002C3FD6" w:rsidRDefault="00C71500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2410" w:type="dxa"/>
          </w:tcPr>
          <w:p w14:paraId="52779E52" w14:textId="4B538FF0" w:rsidR="00017874" w:rsidRPr="002C3FD6" w:rsidRDefault="00EA4E02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1872" w:type="dxa"/>
          </w:tcPr>
          <w:p w14:paraId="52019F6E" w14:textId="44807237" w:rsidR="00017874" w:rsidRPr="002C3FD6" w:rsidRDefault="00EA4E02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8</w:t>
            </w:r>
          </w:p>
        </w:tc>
      </w:tr>
      <w:tr w:rsidR="00017874" w:rsidRPr="002C3FD6" w14:paraId="2307B5EB" w14:textId="77777777" w:rsidTr="002C3FD6">
        <w:tc>
          <w:tcPr>
            <w:tcW w:w="1741" w:type="dxa"/>
          </w:tcPr>
          <w:p w14:paraId="09CED778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ปวช.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3</w:t>
            </w:r>
          </w:p>
        </w:tc>
        <w:tc>
          <w:tcPr>
            <w:tcW w:w="3744" w:type="dxa"/>
          </w:tcPr>
          <w:p w14:paraId="5F2CDEC0" w14:textId="1874FB29" w:rsidR="00017874" w:rsidRPr="002C3FD6" w:rsidRDefault="005E5A98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13</w:t>
            </w:r>
          </w:p>
        </w:tc>
        <w:tc>
          <w:tcPr>
            <w:tcW w:w="2410" w:type="dxa"/>
          </w:tcPr>
          <w:p w14:paraId="576A4284" w14:textId="72B71A1E" w:rsidR="00017874" w:rsidRPr="002C3FD6" w:rsidRDefault="005E5A98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1872" w:type="dxa"/>
          </w:tcPr>
          <w:p w14:paraId="2286A8D5" w14:textId="554CB513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="005E5A98"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7</w:t>
            </w:r>
          </w:p>
        </w:tc>
      </w:tr>
      <w:tr w:rsidR="00017874" w:rsidRPr="002C3FD6" w14:paraId="611A8EC8" w14:textId="77777777" w:rsidTr="002C3FD6">
        <w:tc>
          <w:tcPr>
            <w:tcW w:w="7899" w:type="dxa"/>
            <w:gridSpan w:val="3"/>
          </w:tcPr>
          <w:p w14:paraId="79DAB73C" w14:textId="77777777" w:rsidR="00017874" w:rsidRPr="002C3FD6" w:rsidRDefault="00017874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872" w:type="dxa"/>
          </w:tcPr>
          <w:p w14:paraId="56B461D8" w14:textId="4632CB9F" w:rsidR="00017874" w:rsidRPr="002C3FD6" w:rsidRDefault="005E5A98" w:rsidP="0001787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38</w:t>
            </w:r>
          </w:p>
        </w:tc>
      </w:tr>
    </w:tbl>
    <w:p w14:paraId="53CED415" w14:textId="3F9F28DC" w:rsidR="00A77C6B" w:rsidRPr="002C3FD6" w:rsidRDefault="0004317D" w:rsidP="00631E1E">
      <w:pPr>
        <w:pStyle w:val="a3"/>
        <w:numPr>
          <w:ilvl w:val="1"/>
          <w:numId w:val="2"/>
        </w:numPr>
        <w:spacing w:after="0" w:line="240" w:lineRule="auto"/>
        <w:ind w:left="1276" w:hanging="556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วัสดุ ครุ</w:t>
      </w:r>
      <w:r w:rsidR="00A77C6B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ภัณฑ์ ของหลักสูตร</w:t>
      </w:r>
    </w:p>
    <w:p w14:paraId="53160B3D" w14:textId="7EF5BC4A" w:rsidR="00017874" w:rsidRPr="002C3FD6" w:rsidRDefault="00017874" w:rsidP="00FB366E">
      <w:pPr>
        <w:pStyle w:val="a3"/>
        <w:spacing w:after="0" w:line="240" w:lineRule="auto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5331F5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ชุดฝึกเครื่องมือวัดและทดสอบไฟฟ้าอิเล็กทรอนิกส์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B75BFF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0FBA15A7" w14:textId="77777777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ชุดฝึกเครื่องส่งวิทยุ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AM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FM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0DD701F" w14:textId="77777777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ชุดฝึกออปแอมป์และการใช้งาน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A2347E6" w14:textId="77777777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ชุดฝึกอิเล็กทรอนิกส์เบื้องต้น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368A3F76" w14:textId="0B9F95C0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เอ ซี สไลด์</w:t>
      </w:r>
      <w:proofErr w:type="spellStart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เร็ก</w:t>
      </w:r>
      <w:proofErr w:type="spellEnd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กู</w:t>
      </w:r>
      <w:proofErr w:type="spellStart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เรเต</w:t>
      </w:r>
      <w:proofErr w:type="spellEnd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อร์ </w:t>
      </w:r>
      <w:r w:rsidR="001C202D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</w:t>
      </w:r>
      <w:r w:rsidR="001C202D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="001C202D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240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V</w:t>
      </w:r>
      <w:r w:rsidR="001C202D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5A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0B163E9" w14:textId="77777777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ชุดฝึกวงจรดิจิตอลเทคนิค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6052DDE0" w14:textId="34454D82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7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เครื่องกำเนิดสัญญาณภาพทดสอบโทรทัศน์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B75BFF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6616BA82" w14:textId="77777777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8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ชุดเครื่องมือวัดและทดสอบไฟฟ้าอิเล็กทรอนิกส์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10FDE8CB" w14:textId="77777777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9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เครื่องวัดระดับความดังเสียง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7D865DF" w14:textId="77777777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ชุดวงจรและอุปกรณ์อิเล็กทรอนิกส์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43C909B5" w14:textId="77777777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ชุดฝึกระบบเสียงในรถยนต์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12863B99" w14:textId="0440A279" w:rsidR="00017874" w:rsidRPr="002C3FD6" w:rsidRDefault="00017874" w:rsidP="00FB366E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ชุดฝึกอิเล็กทรอนิกส์อุตสาหกรรม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1C202D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42A92410" w14:textId="77777777" w:rsidR="00017874" w:rsidRPr="002C3FD6" w:rsidRDefault="00017874" w:rsidP="00017874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ออสซิลโลสโคป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เส้นภาพ ขนาด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20MHZ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FD6391C" w14:textId="3C997821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ทบอร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์ด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ปฎิ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บิติการ 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ios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หรือ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Android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859DCCF" w14:textId="1EC1B005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คิท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ระบุตำแหน่ง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GPS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0A78D1EF" w14:textId="078A68FE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ชุดระบบควบคุมรบบไวไฟรับ-ส่ง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81A8468" w14:textId="7BCF7B21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17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คิท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ไฟฟ้าเรียกกระแส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7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 V 24 W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0C5667AB" w14:textId="0F6BA3F4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18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แบตเตอร์รี่ ๗.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 V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+ บอร์ดชาร์จ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2400 Mah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69D3D573" w14:textId="368010A2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19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เมมโมรี่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การ์ด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32 GB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อัน</w:t>
      </w:r>
    </w:p>
    <w:p w14:paraId="7EB07DCE" w14:textId="6BB00ED9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ชุดสายแพรวงจรรับส่งสัญญาณภาพ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3D750A7" w14:textId="48F463DB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บอร์ดสัญญาณเสียบ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บูลทูธ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ชุด</w:t>
      </w:r>
    </w:p>
    <w:p w14:paraId="063E0A96" w14:textId="42608B02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บอร์ด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Arduino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พวงมี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USB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+ ขั้ว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แบต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1528CFE5" w14:textId="0E5E006C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ใบพัดพลาสติก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นิ้ว      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9BC4EE5" w14:textId="63EA7C16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24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บอร์ดรับ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USB 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Micxo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สำหรับชุดส่งสัญญาณรีโมท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282B84B4" w14:textId="51084A36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เซ็นเซอร์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ทิศทาง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288EBB3E" w14:textId="3B8D1865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แผงวงจรชุดรับสัญญาณภาพ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06B208CD" w14:textId="6EEC9379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27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ชุดบอร์ดเสาสั่งสัญญาณ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</w:t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7085AB0" w14:textId="04E27BFA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28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บอร์ดแกนกันสั่น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กิม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บอล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แกน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อัน</w:t>
      </w:r>
    </w:p>
    <w:p w14:paraId="168C1750" w14:textId="7FBAD266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29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ชุดคิดไมค์ลอย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ชุด</w:t>
      </w:r>
    </w:p>
    <w:p w14:paraId="176717D4" w14:textId="62E014FD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</w:t>
      </w:r>
      <w:proofErr w:type="spellStart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คิท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กันขโมยอินฟา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เรด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ตัวรับ – ตัวส่ง              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6909E998" w14:textId="3D26962E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สีปอน            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อัน</w:t>
      </w:r>
    </w:p>
    <w:p w14:paraId="3C53544B" w14:textId="34518FF2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สีดำ                       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12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63D5A68C" w14:textId="0809795C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เทปดำ                   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24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ม้วน</w:t>
      </w:r>
    </w:p>
    <w:p w14:paraId="166338E1" w14:textId="32F5182F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ไดโอด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1N5408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7789D86A" w14:textId="0542A92A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เทอร์โม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ฟิว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120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องศา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7E40620D" w14:textId="3917FAFC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เทอร์โม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ฟิว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130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องศา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06FE7D32" w14:textId="0C5C37C2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37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เทอร์โม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ฟิว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140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องศา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6C158D00" w14:textId="6454F19B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38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เทอร์โม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ฟิว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150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องศา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11CF2ECA" w14:textId="48E7E2F2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39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ปลั๊กไฟยาง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24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เส้น</w:t>
      </w:r>
    </w:p>
    <w:p w14:paraId="5442C38A" w14:textId="38F34D93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คาปา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ซิตเต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อร์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uf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     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20545BE7" w14:textId="554CD3F3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เคเบิ้ลไทร์ ขนาด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4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เส้น</w:t>
      </w:r>
    </w:p>
    <w:p w14:paraId="5F566D6E" w14:textId="69BC1884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สายไฟ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VFF2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*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เมตร)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เส้น</w:t>
      </w:r>
    </w:p>
    <w:p w14:paraId="11B0FDDD" w14:textId="53297A56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ใบเลื่อยฉลุ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ใบ</w:t>
      </w:r>
    </w:p>
    <w:p w14:paraId="4E07C626" w14:textId="3344D2BD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ชุดไขควงเล็ก                   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1B4988DB" w14:textId="44B067BB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proofErr w:type="spellStart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สวิต</w:t>
      </w:r>
      <w:proofErr w:type="spellEnd"/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ซิ่ง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 V 25 A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ชุด</w:t>
      </w:r>
    </w:p>
    <w:p w14:paraId="6F14065C" w14:textId="43EE1D43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ใบเลื่อยตัดเล็ก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</w:t>
      </w:r>
    </w:p>
    <w:p w14:paraId="6E44D83A" w14:textId="6C30E367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47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ใบขัดกระดาษทราย                                            </w:t>
      </w:r>
      <w:r w:rsidR="00FB366E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     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</w:t>
      </w:r>
    </w:p>
    <w:p w14:paraId="62281CFC" w14:textId="48D3C72C" w:rsidR="00017874" w:rsidRPr="002C3FD6" w:rsidRDefault="005331F5" w:rsidP="005331F5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48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ใบเจีย</w:t>
      </w:r>
      <w:r w:rsidR="00407002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ร์</w:t>
      </w:r>
      <w:r w:rsidR="00407002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ใบ</w:t>
      </w:r>
    </w:p>
    <w:p w14:paraId="37ECC963" w14:textId="49E51760" w:rsidR="00017874" w:rsidRPr="002C3FD6" w:rsidRDefault="00407002" w:rsidP="00407002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49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ใบตัด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</w:t>
      </w:r>
    </w:p>
    <w:p w14:paraId="3F49C29B" w14:textId="5B8364D3" w:rsidR="00017874" w:rsidRPr="002C3FD6" w:rsidRDefault="00407002" w:rsidP="00407002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เคเบิ้ลไทร์ ขนาด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6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นิ้ว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เส้น</w:t>
      </w:r>
    </w:p>
    <w:p w14:paraId="0BBB828A" w14:textId="3EB2C172" w:rsidR="00017874" w:rsidRPr="002C3FD6" w:rsidRDefault="00407002" w:rsidP="00407002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เคเบิ้ลไทร์ ขนาด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8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นิ้ว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เส้น</w:t>
      </w:r>
    </w:p>
    <w:p w14:paraId="338B8D86" w14:textId="7F8CB793" w:rsidR="00017874" w:rsidRPr="002C3FD6" w:rsidRDefault="00407002" w:rsidP="00407002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เคเบิ้ลไทร ขนาด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นิ้ว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F766D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เส้น</w:t>
      </w:r>
    </w:p>
    <w:p w14:paraId="0BC119A9" w14:textId="43988B6A" w:rsidR="00017874" w:rsidRPr="002C3FD6" w:rsidRDefault="00407002" w:rsidP="00407002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ชุดคิดไฟกระพริบ 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LED 2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ดวง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24</w:t>
      </w:r>
      <w:r w:rsidR="0001787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ชุด</w:t>
      </w:r>
    </w:p>
    <w:p w14:paraId="14A1F117" w14:textId="50700EA0" w:rsidR="00A77C6B" w:rsidRPr="002C3FD6" w:rsidRDefault="006E683A" w:rsidP="00631E1E">
      <w:pPr>
        <w:pStyle w:val="a3"/>
        <w:numPr>
          <w:ilvl w:val="1"/>
          <w:numId w:val="2"/>
        </w:numPr>
        <w:spacing w:after="0" w:line="240" w:lineRule="auto"/>
        <w:ind w:left="1276" w:hanging="556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ตารางแสดงข้อมูล</w:t>
      </w:r>
      <w:r w:rsidR="00A77C6B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การพัฒนาบุคลากรของหลักสูตร</w:t>
      </w:r>
    </w:p>
    <w:p w14:paraId="4D3589E6" w14:textId="4985B398" w:rsidR="00FB366E" w:rsidRPr="002C3FD6" w:rsidRDefault="00FB366E" w:rsidP="00407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ในปีการศึกษา </w:t>
      </w:r>
      <w:r w:rsidR="00502B0A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2566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 หลักสูตรอิเล็กทรอนิกส์  ได้มีการพัฒนาบุคลากรให้มีคุณภาพทางด้านวิชาการ</w:t>
      </w:r>
      <w:r w:rsidR="00407002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วิชาชีพ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ดังนี้ </w:t>
      </w:r>
    </w:p>
    <w:p w14:paraId="1F148347" w14:textId="77777777" w:rsidR="00E147FF" w:rsidRPr="002C3FD6" w:rsidRDefault="009313AA" w:rsidP="009313A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ab/>
      </w:r>
    </w:p>
    <w:tbl>
      <w:tblPr>
        <w:tblStyle w:val="1"/>
        <w:tblW w:w="9844" w:type="dxa"/>
        <w:tblLayout w:type="fixed"/>
        <w:tblLook w:val="0400" w:firstRow="0" w:lastRow="0" w:firstColumn="0" w:lastColumn="0" w:noHBand="0" w:noVBand="1"/>
      </w:tblPr>
      <w:tblGrid>
        <w:gridCol w:w="426"/>
        <w:gridCol w:w="1819"/>
        <w:gridCol w:w="2070"/>
        <w:gridCol w:w="3544"/>
        <w:gridCol w:w="992"/>
        <w:gridCol w:w="993"/>
      </w:tblGrid>
      <w:tr w:rsidR="00E147FF" w:rsidRPr="002C3FD6" w14:paraId="0F77FD43" w14:textId="77777777" w:rsidTr="002C3FD6">
        <w:trPr>
          <w:tblHeader/>
        </w:trPr>
        <w:tc>
          <w:tcPr>
            <w:tcW w:w="426" w:type="dxa"/>
            <w:vMerge w:val="restart"/>
          </w:tcPr>
          <w:p w14:paraId="70FD0D5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lastRenderedPageBreak/>
              <w:t>ที่</w:t>
            </w:r>
          </w:p>
        </w:tc>
        <w:tc>
          <w:tcPr>
            <w:tcW w:w="1819" w:type="dxa"/>
            <w:vMerge w:val="restart"/>
          </w:tcPr>
          <w:p w14:paraId="36F6891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ชื่อ-สกุล</w:t>
            </w:r>
          </w:p>
        </w:tc>
        <w:tc>
          <w:tcPr>
            <w:tcW w:w="2070" w:type="dxa"/>
            <w:vMerge w:val="restart"/>
          </w:tcPr>
          <w:p w14:paraId="2AF53AC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วันที่เข้าอบรม</w:t>
            </w:r>
          </w:p>
        </w:tc>
        <w:tc>
          <w:tcPr>
            <w:tcW w:w="3544" w:type="dxa"/>
            <w:vMerge w:val="restart"/>
          </w:tcPr>
          <w:p w14:paraId="1CDBAEF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หัวข้อการพัฒนา</w:t>
            </w:r>
          </w:p>
        </w:tc>
        <w:tc>
          <w:tcPr>
            <w:tcW w:w="1985" w:type="dxa"/>
            <w:gridSpan w:val="2"/>
          </w:tcPr>
          <w:p w14:paraId="32D4240E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ประเภทการพัฒนา</w:t>
            </w:r>
          </w:p>
        </w:tc>
      </w:tr>
      <w:tr w:rsidR="00E147FF" w:rsidRPr="002C3FD6" w14:paraId="4185BEC4" w14:textId="77777777" w:rsidTr="002C3FD6">
        <w:trPr>
          <w:tblHeader/>
        </w:trPr>
        <w:tc>
          <w:tcPr>
            <w:tcW w:w="426" w:type="dxa"/>
            <w:vMerge/>
          </w:tcPr>
          <w:p w14:paraId="093BB475" w14:textId="77777777" w:rsidR="00E147FF" w:rsidRPr="002C3FD6" w:rsidRDefault="00E147FF" w:rsidP="00E14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</w:p>
        </w:tc>
        <w:tc>
          <w:tcPr>
            <w:tcW w:w="1819" w:type="dxa"/>
            <w:vMerge/>
          </w:tcPr>
          <w:p w14:paraId="52869A0F" w14:textId="77777777" w:rsidR="00E147FF" w:rsidRPr="002C3FD6" w:rsidRDefault="00E147FF" w:rsidP="00E14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</w:p>
        </w:tc>
        <w:tc>
          <w:tcPr>
            <w:tcW w:w="2070" w:type="dxa"/>
            <w:vMerge/>
          </w:tcPr>
          <w:p w14:paraId="10D11C13" w14:textId="77777777" w:rsidR="00E147FF" w:rsidRPr="002C3FD6" w:rsidRDefault="00E147FF" w:rsidP="00E14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</w:p>
        </w:tc>
        <w:tc>
          <w:tcPr>
            <w:tcW w:w="3544" w:type="dxa"/>
            <w:vMerge/>
          </w:tcPr>
          <w:p w14:paraId="412ECA96" w14:textId="77777777" w:rsidR="00E147FF" w:rsidRPr="002C3FD6" w:rsidRDefault="00E147FF" w:rsidP="00E14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14:paraId="3B1EB37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993" w:type="dxa"/>
          </w:tcPr>
          <w:p w14:paraId="23D8717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การสอน</w:t>
            </w:r>
          </w:p>
        </w:tc>
      </w:tr>
      <w:tr w:rsidR="00E147FF" w:rsidRPr="002C3FD6" w14:paraId="77278C77" w14:textId="77777777" w:rsidTr="002C3FD6">
        <w:tc>
          <w:tcPr>
            <w:tcW w:w="426" w:type="dxa"/>
            <w:vMerge w:val="restart"/>
          </w:tcPr>
          <w:p w14:paraId="42F44B8E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1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819" w:type="dxa"/>
            <w:vMerge w:val="restart"/>
          </w:tcPr>
          <w:p w14:paraId="31036512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 xml:space="preserve">นายมนตรี พันธ์กสิกร  </w:t>
            </w:r>
          </w:p>
          <w:p w14:paraId="6A493F40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070" w:type="dxa"/>
          </w:tcPr>
          <w:p w14:paraId="170C60AE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12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13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50E5B24D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เข้าจัดกิจกรรมโครงการผู้สูงอายุ และการทำลูกประคบสมุนไพร</w:t>
            </w:r>
          </w:p>
        </w:tc>
        <w:tc>
          <w:tcPr>
            <w:tcW w:w="992" w:type="dxa"/>
          </w:tcPr>
          <w:p w14:paraId="16F60B9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8267A1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E6609EE" w14:textId="77777777" w:rsidTr="002C3FD6">
        <w:tc>
          <w:tcPr>
            <w:tcW w:w="426" w:type="dxa"/>
            <w:vMerge/>
          </w:tcPr>
          <w:p w14:paraId="43449AA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  <w:vMerge/>
          </w:tcPr>
          <w:p w14:paraId="39EDE863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76F8F122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30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มิถุนายน </w:t>
            </w:r>
            <w:r w:rsidRPr="002C3FD6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3544" w:type="dxa"/>
          </w:tcPr>
          <w:p w14:paraId="47479705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ติดต่อประสานงานเก็บข้อมูลสารสนเทศของประชากรกลุ่มยากจน ผู้ด้อยโอกาส</w:t>
            </w:r>
          </w:p>
        </w:tc>
        <w:tc>
          <w:tcPr>
            <w:tcW w:w="992" w:type="dxa"/>
          </w:tcPr>
          <w:p w14:paraId="2079636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BE8007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</w:tr>
      <w:tr w:rsidR="00E147FF" w:rsidRPr="002C3FD6" w14:paraId="5A3A7DB5" w14:textId="77777777" w:rsidTr="002C3FD6">
        <w:tc>
          <w:tcPr>
            <w:tcW w:w="426" w:type="dxa"/>
          </w:tcPr>
          <w:p w14:paraId="6B97B45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35ED84DB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740EA218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proofErr w:type="gramStart"/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1 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กรกฎาคม</w:t>
            </w:r>
            <w:proofErr w:type="gramEnd"/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706D5911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เข้าร่วมเป็นผู้ประเมินเพื่อรับรองความรู้ความสามารถกลาง</w:t>
            </w:r>
          </w:p>
          <w:p w14:paraId="26D10FB6" w14:textId="57F2F84B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การพัฒนาฝีมือแรงงาน</w:t>
            </w:r>
          </w:p>
        </w:tc>
        <w:tc>
          <w:tcPr>
            <w:tcW w:w="992" w:type="dxa"/>
          </w:tcPr>
          <w:p w14:paraId="3D5477E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C88E15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</w:tr>
      <w:tr w:rsidR="00E147FF" w:rsidRPr="002C3FD6" w14:paraId="3255043A" w14:textId="77777777" w:rsidTr="002C3FD6">
        <w:tc>
          <w:tcPr>
            <w:tcW w:w="426" w:type="dxa"/>
          </w:tcPr>
          <w:p w14:paraId="10F5693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31D12783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3FE59499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กรกฎาคม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4366DB7E" w14:textId="7C119C6E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เข้าประชุมวางแผนร่วมกับโรงเรียนโครงการส่งเสริมพัฒนาการเรียนการสอนยกระดับคุณภาพการเรียนรู้</w:t>
            </w:r>
          </w:p>
        </w:tc>
        <w:tc>
          <w:tcPr>
            <w:tcW w:w="992" w:type="dxa"/>
          </w:tcPr>
          <w:p w14:paraId="5BFF36AE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8E19D1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2BEBB6E1" w14:textId="77777777" w:rsidTr="002C3FD6">
        <w:tc>
          <w:tcPr>
            <w:tcW w:w="426" w:type="dxa"/>
          </w:tcPr>
          <w:p w14:paraId="029002B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69C59BB8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5CF3CF3D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proofErr w:type="gramStart"/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3 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กรกฎาคม</w:t>
            </w:r>
            <w:proofErr w:type="gramEnd"/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26908A0A" w14:textId="4AAB1F19" w:rsidR="00E147FF" w:rsidRPr="002C3FD6" w:rsidRDefault="00E147FF" w:rsidP="002C3FD6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ลงพื้นที่เก็บข้อมูลสารสนเทศประชากรกลุ่มยากจนผู้ด้อยโอกาส</w:t>
            </w:r>
          </w:p>
        </w:tc>
        <w:tc>
          <w:tcPr>
            <w:tcW w:w="992" w:type="dxa"/>
          </w:tcPr>
          <w:p w14:paraId="120C5F6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FB3B31F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</w:tr>
      <w:tr w:rsidR="00E147FF" w:rsidRPr="002C3FD6" w14:paraId="30AA70CA" w14:textId="77777777" w:rsidTr="002C3FD6">
        <w:tc>
          <w:tcPr>
            <w:tcW w:w="426" w:type="dxa"/>
          </w:tcPr>
          <w:p w14:paraId="0CD3B114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303D0FDA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3195F1E4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10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proofErr w:type="gramStart"/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14 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กรกฎาคม</w:t>
            </w:r>
            <w:proofErr w:type="gramEnd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606D8D8B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เข้าจัดทำโครงการส่งเสริมพัฒนาผลิตภัณฑ์ จากพืชสมุนไพรเพื่อปรับวิถี สุขภาวะภูมิปัญญาท้องถิ่น</w:t>
            </w:r>
          </w:p>
        </w:tc>
        <w:tc>
          <w:tcPr>
            <w:tcW w:w="992" w:type="dxa"/>
          </w:tcPr>
          <w:p w14:paraId="65DC05E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4DB6B26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FF1DC0B" w14:textId="77777777" w:rsidTr="002C3FD6">
        <w:tc>
          <w:tcPr>
            <w:tcW w:w="426" w:type="dxa"/>
          </w:tcPr>
          <w:p w14:paraId="15B5C303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9070475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1D42E974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17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กรกฎาคม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</w:t>
            </w:r>
          </w:p>
        </w:tc>
        <w:tc>
          <w:tcPr>
            <w:tcW w:w="3544" w:type="dxa"/>
          </w:tcPr>
          <w:p w14:paraId="2B02BED0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จัดกิจกรรมโครงการส่งเสริมพัฒนาการเรียนการสอนยกระดับคุณภาพการเรียนรู้บนฐานรากชุมชนจากแหล่งเรียนรู้สู่อาชีพ</w:t>
            </w:r>
          </w:p>
        </w:tc>
        <w:tc>
          <w:tcPr>
            <w:tcW w:w="992" w:type="dxa"/>
          </w:tcPr>
          <w:p w14:paraId="235F09D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008E2CF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6E3D982F" w14:textId="77777777" w:rsidTr="002C3FD6">
        <w:tc>
          <w:tcPr>
            <w:tcW w:w="426" w:type="dxa"/>
          </w:tcPr>
          <w:p w14:paraId="3C93585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BB16409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5F57AA53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31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กรกฎาคม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412E1223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เข้าประชุมการดำเนินการขับเคลื่อนการเรียนรู้ประวัติศาสตร์ หน้าที่พลเมือง และศีลธรรมจังหวัดพิจิตร ประจำปีงบประมาณ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992" w:type="dxa"/>
          </w:tcPr>
          <w:p w14:paraId="1F7A965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CE6685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59038DB9" w14:textId="77777777" w:rsidTr="002C3FD6">
        <w:tc>
          <w:tcPr>
            <w:tcW w:w="426" w:type="dxa"/>
          </w:tcPr>
          <w:p w14:paraId="4C04475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5B31058E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2AF0097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สิงหาคม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0EB658D5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อบรมเชิงปฏิบัติการโครงการหนุนเสริมทางวิชาการ สังเคราะห์และถอดบทเรียนโครงการส่งเสริมโอกาสการเรียนรู้ที่ใช้ชุมชนเป็นฐาน ปี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2566</w:t>
            </w:r>
          </w:p>
        </w:tc>
        <w:tc>
          <w:tcPr>
            <w:tcW w:w="992" w:type="dxa"/>
          </w:tcPr>
          <w:p w14:paraId="047A8AC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C2B6D0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CB76FE5" w14:textId="77777777" w:rsidTr="002C3FD6">
        <w:tc>
          <w:tcPr>
            <w:tcW w:w="426" w:type="dxa"/>
          </w:tcPr>
          <w:p w14:paraId="7860D1B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355B3034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6550E24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 xml:space="preserve">20 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กรกฎาคม 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2565</w:t>
            </w:r>
          </w:p>
        </w:tc>
        <w:tc>
          <w:tcPr>
            <w:tcW w:w="3544" w:type="dxa"/>
          </w:tcPr>
          <w:p w14:paraId="080C26FD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จัดกิจกรรมโครงการส่งเสริมพัฒนาการเรียนการสอนยกระดับคุณภาพการเรียนรู้บนรากฐานชุมชนจากแหล่งเรียนรู้สู่อาชีพฯ</w:t>
            </w:r>
          </w:p>
        </w:tc>
        <w:tc>
          <w:tcPr>
            <w:tcW w:w="992" w:type="dxa"/>
          </w:tcPr>
          <w:p w14:paraId="55407C5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5EE296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2B7CCB5D" w14:textId="77777777" w:rsidTr="002C3FD6">
        <w:tc>
          <w:tcPr>
            <w:tcW w:w="426" w:type="dxa"/>
          </w:tcPr>
          <w:p w14:paraId="644C7A5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64FEF0EA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236D2484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3A97B3FF" w14:textId="11BA39B5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เข้าร่วมโครงการประชุมเชิงปฏิบัติการ เรื่องผลการดำเนินงานโครงการภายใต้แผนงานบูรณาการเตรียมความพร้อมรองรับสังคมผู้สูงอายุ ประจำปี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proofErr w:type="spellStart"/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งป</w:t>
            </w:r>
            <w:proofErr w:type="spellEnd"/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ม.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992" w:type="dxa"/>
          </w:tcPr>
          <w:p w14:paraId="68E10F7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D1AE2D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1639829" w14:textId="77777777" w:rsidTr="002C3FD6">
        <w:tc>
          <w:tcPr>
            <w:tcW w:w="426" w:type="dxa"/>
          </w:tcPr>
          <w:p w14:paraId="6D927B4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27908AD2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6F2A51F5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16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17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459722A2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ร่วมเป็นคณะกรรมการนิเทศ ติดตามและประเมินผลการดำเนินงานตามกรอบการประเมินผลการปฏิบัติงานและตัวชี้วัดการ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ดำเนินงานของหน่วยงานการศึกษาและสถานศึกษาในจังหวัดพิจิตร</w:t>
            </w:r>
          </w:p>
        </w:tc>
        <w:tc>
          <w:tcPr>
            <w:tcW w:w="992" w:type="dxa"/>
          </w:tcPr>
          <w:p w14:paraId="521879CA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lastRenderedPageBreak/>
              <w:t>/</w:t>
            </w:r>
          </w:p>
        </w:tc>
        <w:tc>
          <w:tcPr>
            <w:tcW w:w="993" w:type="dxa"/>
          </w:tcPr>
          <w:p w14:paraId="10052B8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</w:tr>
      <w:tr w:rsidR="00E147FF" w:rsidRPr="002C3FD6" w14:paraId="31F057F1" w14:textId="77777777" w:rsidTr="002C3FD6">
        <w:tc>
          <w:tcPr>
            <w:tcW w:w="426" w:type="dxa"/>
          </w:tcPr>
          <w:p w14:paraId="54D1269F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6C397C5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48A263FE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11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พฤศจิกายน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18E2D1D4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ลงพื้นที่สำรวจประสานงาน</w:t>
            </w:r>
          </w:p>
          <w:p w14:paraId="05B053F4" w14:textId="7247573C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โครงการพืชสมุทรไพรฯ</w:t>
            </w:r>
          </w:p>
        </w:tc>
        <w:tc>
          <w:tcPr>
            <w:tcW w:w="992" w:type="dxa"/>
          </w:tcPr>
          <w:p w14:paraId="58915FC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5C15231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</w:tr>
      <w:tr w:rsidR="00E147FF" w:rsidRPr="002C3FD6" w14:paraId="3CE0B669" w14:textId="77777777" w:rsidTr="002C3FD6">
        <w:tc>
          <w:tcPr>
            <w:tcW w:w="426" w:type="dxa"/>
          </w:tcPr>
          <w:p w14:paraId="6C6A749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4B06CB79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5EB8B0E7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25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พฤศจิกายน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6E6786DA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เข้าร่วมการประชุมโครงการยกระดับและขยายผลชุมชนท้องถิ่นตื่นรู้ฯ</w:t>
            </w:r>
          </w:p>
        </w:tc>
        <w:tc>
          <w:tcPr>
            <w:tcW w:w="992" w:type="dxa"/>
          </w:tcPr>
          <w:p w14:paraId="14AD397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5482E6E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A542EC1" w14:textId="77777777" w:rsidTr="002C3FD6">
        <w:tc>
          <w:tcPr>
            <w:tcW w:w="426" w:type="dxa"/>
          </w:tcPr>
          <w:p w14:paraId="13C29E1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2C3841FC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54821AA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29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30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พฤศจิกายน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3B402451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ออกนิเทศนักศึกษาฝึกประสบการณ์วิชาชีพต่างจังหวัดต่างๆ</w:t>
            </w:r>
          </w:p>
        </w:tc>
        <w:tc>
          <w:tcPr>
            <w:tcW w:w="992" w:type="dxa"/>
          </w:tcPr>
          <w:p w14:paraId="26BDFBB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16D549E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03F828B3" w14:textId="77777777" w:rsidTr="002C3FD6">
        <w:tc>
          <w:tcPr>
            <w:tcW w:w="426" w:type="dxa"/>
          </w:tcPr>
          <w:p w14:paraId="4A92778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00078F1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5D2C9BE7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16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17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ธันวาคม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5AD34E32" w14:textId="013386D3" w:rsidR="00E147FF" w:rsidRPr="002C3FD6" w:rsidRDefault="00E147FF" w:rsidP="002C3FD6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เข้าดำเนินการโครงการส่งเสริมการแปรรูปสมุนไพรพื้นถิ่นสู่การเป็นผลิตภัณฑ์ชุมชนด้วย 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Soft Power 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ปีงบประมาณ 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776BBA5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AD978B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06E96AE4" w14:textId="77777777" w:rsidTr="002C3FD6">
        <w:tc>
          <w:tcPr>
            <w:tcW w:w="426" w:type="dxa"/>
          </w:tcPr>
          <w:p w14:paraId="623DFB0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ED3DE28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20FEA197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20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ธันวาคม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6389D779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เข้าร่วมการสัมมนาเครือข่ายการพัฒนาฝีมือแรงงาน</w:t>
            </w:r>
          </w:p>
        </w:tc>
        <w:tc>
          <w:tcPr>
            <w:tcW w:w="992" w:type="dxa"/>
          </w:tcPr>
          <w:p w14:paraId="3A1C30F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68E94A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75B59E8F" w14:textId="77777777" w:rsidTr="002C3FD6">
        <w:tc>
          <w:tcPr>
            <w:tcW w:w="426" w:type="dxa"/>
          </w:tcPr>
          <w:p w14:paraId="43B6645A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47349B06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482C1636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10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มกราคม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0482822B" w14:textId="02A2F036" w:rsidR="00E147FF" w:rsidRPr="002C3FD6" w:rsidRDefault="00E147FF" w:rsidP="002C3FD6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เข้าดำเนินการโครงการส่งเสริมการแปรรูปสมุนไพรพื้นถิ่นสู่การเป็นผลิตภัณฑ์ชุมชนด้วย 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Soft Power 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ปีงบประมาณ 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1DC8583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9EC9FA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73BA89BB" w14:textId="77777777" w:rsidTr="002C3FD6">
        <w:tc>
          <w:tcPr>
            <w:tcW w:w="426" w:type="dxa"/>
          </w:tcPr>
          <w:p w14:paraId="5390CC6F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4FF9B28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CF04FC3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12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มกราคม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6B26E9AD" w14:textId="7330DCB9" w:rsidR="00E147FF" w:rsidRPr="002C3FD6" w:rsidRDefault="00E147FF" w:rsidP="002C3FD6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ดำเนินการโครงการส่งเสริมการแปรรูปสมุนไพรพื้นถิ่นสู่การเป็นผลิตภัณฑ์ชุมชน 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Soft Power 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ปีงบประมาณ 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4EDF804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6F498D3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621C9F3C" w14:textId="77777777" w:rsidTr="002C3FD6">
        <w:tc>
          <w:tcPr>
            <w:tcW w:w="426" w:type="dxa"/>
          </w:tcPr>
          <w:p w14:paraId="5642D1B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5C74C414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693289B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14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มกราคม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56898704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เข้าประชุมการขับเคลื่อนการระดับคุณภาพการศึกษาผ่านกลไก 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กศ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จ.</w:t>
            </w:r>
          </w:p>
        </w:tc>
        <w:tc>
          <w:tcPr>
            <w:tcW w:w="992" w:type="dxa"/>
          </w:tcPr>
          <w:p w14:paraId="750D93F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4F18F8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01493131" w14:textId="77777777" w:rsidTr="002C3FD6">
        <w:tc>
          <w:tcPr>
            <w:tcW w:w="426" w:type="dxa"/>
          </w:tcPr>
          <w:p w14:paraId="7F15B58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EE22275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4450CCAD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19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21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มกราคม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6AC8F185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เข้าร่วมโครงการประชุมเชิงปฏิบัติการพัฒนางานวิชาการเพื่อยกระดับคุณภาพการศึกษาฯ</w:t>
            </w:r>
          </w:p>
        </w:tc>
        <w:tc>
          <w:tcPr>
            <w:tcW w:w="992" w:type="dxa"/>
          </w:tcPr>
          <w:p w14:paraId="39E6720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58B05F6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159C3D83" w14:textId="77777777" w:rsidTr="002C3FD6">
        <w:tc>
          <w:tcPr>
            <w:tcW w:w="426" w:type="dxa"/>
          </w:tcPr>
          <w:p w14:paraId="6FF0C37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0286D16C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91CD58F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28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มกราคม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45B8064B" w14:textId="2CFE1545" w:rsidR="00E147FF" w:rsidRPr="002C3FD6" w:rsidRDefault="00E147FF" w:rsidP="002C3FD6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เข้าดำเนินการโครงการส่งเสริมการแปรรูปสมุนไพรพื้นถิ่นสู่การเป็นผลิตภัณฑ์ชุมชนด้วย 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Soft Power 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ปีงบประมาณ 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3FD64636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A504CBA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7A2BBA06" w14:textId="77777777" w:rsidTr="002C3FD6">
        <w:tc>
          <w:tcPr>
            <w:tcW w:w="426" w:type="dxa"/>
          </w:tcPr>
          <w:p w14:paraId="25F07813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153B2E32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1A67FDF9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26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28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กุมภาพันธ์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2CC0C40F" w14:textId="2A82B6DC" w:rsidR="00E147FF" w:rsidRPr="002C3FD6" w:rsidRDefault="00E147FF" w:rsidP="002C3FD6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เข้าร่วมศึกษาดูงาน ภายใต้โครงการขับเคลื่อนการยกระดับคุณภาพการศึกษาผ่านกลไก </w:t>
            </w:r>
            <w:proofErr w:type="spellStart"/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กศ</w:t>
            </w:r>
            <w:proofErr w:type="spellEnd"/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จ.ฯ</w:t>
            </w:r>
            <w:r w:rsidRPr="002C3FD6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992" w:type="dxa"/>
          </w:tcPr>
          <w:p w14:paraId="7A2E3E3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5B161B8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3FBB4CA" w14:textId="77777777" w:rsidTr="002C3FD6">
        <w:tc>
          <w:tcPr>
            <w:tcW w:w="426" w:type="dxa"/>
          </w:tcPr>
          <w:p w14:paraId="7A8C752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9777ED5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7849A298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10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เมษายน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3BEF8CBE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เข้าร่วมงานนิทรรศการสหกิจศึกษาและการศึกษาเชิงบูรณาการกับการทำงานเครือข่าย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CWIE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ภาคเหนือตอนล่าง ประจำปี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6FF721A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6D3BCB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</w:tr>
      <w:tr w:rsidR="00E147FF" w:rsidRPr="002C3FD6" w14:paraId="65F9F4EA" w14:textId="77777777" w:rsidTr="002C3FD6">
        <w:tc>
          <w:tcPr>
            <w:tcW w:w="426" w:type="dxa"/>
          </w:tcPr>
          <w:p w14:paraId="5A536A0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4D181ED5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3163AE5E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27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30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เมษายน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58250F95" w14:textId="77777777" w:rsidR="00E147FF" w:rsidRPr="002C3FD6" w:rsidRDefault="00E147FF" w:rsidP="00E147F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เข้าร่วมงานนิทรรศการสหกิจศึกษาและการศึกษาเชิงบูรณาการกับการทำงานเครือข่าย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CWIE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ฉบับปรับปรุง พ.ศ.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20D3B34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4907C3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</w:tr>
      <w:tr w:rsidR="00E147FF" w:rsidRPr="002C3FD6" w14:paraId="3ECFA5B5" w14:textId="77777777" w:rsidTr="002C3FD6">
        <w:tc>
          <w:tcPr>
            <w:tcW w:w="426" w:type="dxa"/>
            <w:vMerge w:val="restart"/>
          </w:tcPr>
          <w:p w14:paraId="413591FE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819" w:type="dxa"/>
            <w:vMerge w:val="restart"/>
          </w:tcPr>
          <w:p w14:paraId="3F2EA713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2070" w:type="dxa"/>
          </w:tcPr>
          <w:p w14:paraId="7BCC49A8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เมษายน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6732B65A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เข้าร่วมอบรม 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 Cabling Contest Training #12</w:t>
            </w: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 xml:space="preserve"> จัดโดยบ.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 INTERLINK</w:t>
            </w:r>
          </w:p>
        </w:tc>
        <w:tc>
          <w:tcPr>
            <w:tcW w:w="992" w:type="dxa"/>
          </w:tcPr>
          <w:p w14:paraId="1F8A928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22349B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6550550F" w14:textId="77777777" w:rsidTr="002C3FD6">
        <w:tc>
          <w:tcPr>
            <w:tcW w:w="426" w:type="dxa"/>
            <w:vMerge/>
          </w:tcPr>
          <w:p w14:paraId="3F14DB6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  <w:vMerge/>
          </w:tcPr>
          <w:p w14:paraId="1E311525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5C04FE69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30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กรกฎาคม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46A0F768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อบรมมาตรฐานฝีมือแรงงานแห่งชาติ สาขาช่างไฟฟ้าภายนอกอาคาร ระดับ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 xml:space="preserve">1 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จากกรมพัฒนาฝีมือแรงงานพิจิตร</w:t>
            </w:r>
          </w:p>
        </w:tc>
        <w:tc>
          <w:tcPr>
            <w:tcW w:w="992" w:type="dxa"/>
          </w:tcPr>
          <w:p w14:paraId="284034E3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  <w:p w14:paraId="4239B5B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3AFD11B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  <w:p w14:paraId="199E347D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</w:tr>
      <w:tr w:rsidR="00E147FF" w:rsidRPr="002C3FD6" w14:paraId="43ADEE00" w14:textId="77777777" w:rsidTr="002C3FD6">
        <w:trPr>
          <w:trHeight w:val="710"/>
        </w:trPr>
        <w:tc>
          <w:tcPr>
            <w:tcW w:w="426" w:type="dxa"/>
          </w:tcPr>
          <w:p w14:paraId="55DBFC63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36E36EE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663E47E9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มกราคม2567</w:t>
            </w:r>
          </w:p>
        </w:tc>
        <w:tc>
          <w:tcPr>
            <w:tcW w:w="3544" w:type="dxa"/>
          </w:tcPr>
          <w:p w14:paraId="7E59B4CB" w14:textId="73ADD1A3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เข้าร่วมเป็นผู้ประเมินรับรองความรู้วามสามารถ</w:t>
            </w:r>
          </w:p>
        </w:tc>
        <w:tc>
          <w:tcPr>
            <w:tcW w:w="992" w:type="dxa"/>
          </w:tcPr>
          <w:p w14:paraId="5279D95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2792BEC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E992C01" w14:textId="77777777" w:rsidTr="002C3FD6">
        <w:tc>
          <w:tcPr>
            <w:tcW w:w="426" w:type="dxa"/>
          </w:tcPr>
          <w:p w14:paraId="02904CB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74DB0235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10F09848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29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30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มกราคม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790EB148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เข้าร่วมอบรมเชิงปฏิบัติการ การพัฒนาข้อเสนอโครงการวิจัยเชิงพื้นที่</w:t>
            </w:r>
          </w:p>
        </w:tc>
        <w:tc>
          <w:tcPr>
            <w:tcW w:w="992" w:type="dxa"/>
          </w:tcPr>
          <w:p w14:paraId="43B42106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063C56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8183670" w14:textId="77777777" w:rsidTr="002C3FD6">
        <w:tc>
          <w:tcPr>
            <w:tcW w:w="426" w:type="dxa"/>
          </w:tcPr>
          <w:p w14:paraId="1539FAB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6C53AB26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60D9AFE3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20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กุมภาพันธ์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1A3D84A3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เข้าร่วมสัมมนาเรื่องสิทธิประโยชน์จากกองทุนพัฒนาฝีมือแรงงานฯ</w:t>
            </w:r>
          </w:p>
        </w:tc>
        <w:tc>
          <w:tcPr>
            <w:tcW w:w="992" w:type="dxa"/>
          </w:tcPr>
          <w:p w14:paraId="45162DA4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7EE1D0E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729D01B8" w14:textId="77777777" w:rsidTr="002C3FD6">
        <w:tc>
          <w:tcPr>
            <w:tcW w:w="426" w:type="dxa"/>
          </w:tcPr>
          <w:p w14:paraId="13ED3EB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0F8C4FD2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14DEF47F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9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4856715F" w14:textId="77777777" w:rsidR="00E147FF" w:rsidRPr="002C3FD6" w:rsidRDefault="00E147FF" w:rsidP="00E147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อบรมพัฒนาบุคลากรวิจัย และนวัตกรรม ด้านจริยธรรมการวิจัย วิจัยแห่งชาติจัดอบรม</w:t>
            </w:r>
          </w:p>
        </w:tc>
        <w:tc>
          <w:tcPr>
            <w:tcW w:w="992" w:type="dxa"/>
          </w:tcPr>
          <w:p w14:paraId="37481D0F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48F903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4F93EFB0" w14:textId="77777777" w:rsidTr="002C3FD6">
        <w:tc>
          <w:tcPr>
            <w:tcW w:w="426" w:type="dxa"/>
          </w:tcPr>
          <w:p w14:paraId="0C57EB54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23EBB62E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24B8D330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618A8F0F" w14:textId="77777777" w:rsidR="00E147FF" w:rsidRPr="002C3FD6" w:rsidRDefault="00E147FF" w:rsidP="00E147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อบรมโครงการ 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AI WRITER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กับการเขียนบทความทางวิชาการ ผ่านระบบ 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ZOOM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ณ มหาวิทยาลัยศิลปากร</w:t>
            </w:r>
          </w:p>
        </w:tc>
        <w:tc>
          <w:tcPr>
            <w:tcW w:w="992" w:type="dxa"/>
          </w:tcPr>
          <w:p w14:paraId="1B9F1C4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20B890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28A26613" w14:textId="77777777" w:rsidTr="002C3FD6">
        <w:tc>
          <w:tcPr>
            <w:tcW w:w="426" w:type="dxa"/>
          </w:tcPr>
          <w:p w14:paraId="795F043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4D324EB5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1E025896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5B0D3C5F" w14:textId="77777777" w:rsidR="00E147FF" w:rsidRPr="002C3FD6" w:rsidRDefault="00E147FF" w:rsidP="00E147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อบรม 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CMU MOOC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หัวข้อภัยทางการเงิน เมื่อวันที่ 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2567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จัดโดยมหาวิทยาลัยเชียงใหม่</w:t>
            </w:r>
          </w:p>
        </w:tc>
        <w:tc>
          <w:tcPr>
            <w:tcW w:w="992" w:type="dxa"/>
          </w:tcPr>
          <w:p w14:paraId="25D1E61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007521E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F8D9B96" w14:textId="77777777" w:rsidTr="002C3FD6">
        <w:tc>
          <w:tcPr>
            <w:tcW w:w="426" w:type="dxa"/>
          </w:tcPr>
          <w:p w14:paraId="7932A17F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266A6C21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5BC2E7E8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 xml:space="preserve">22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5F4798C7" w14:textId="77777777" w:rsidR="00E147FF" w:rsidRPr="002C3FD6" w:rsidRDefault="00E147FF" w:rsidP="00E147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อบรมเชิงปฏิบัติการเสริมจุดเน้นสมาชิกสวนพฤกษศาสตร์โรงเรียน มหาวิทยาลัยนเรศวร</w:t>
            </w:r>
          </w:p>
        </w:tc>
        <w:tc>
          <w:tcPr>
            <w:tcW w:w="992" w:type="dxa"/>
          </w:tcPr>
          <w:p w14:paraId="58BD00E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5D88C5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E147FF" w:rsidRPr="002C3FD6" w14:paraId="6C769FD5" w14:textId="77777777" w:rsidTr="002C3FD6">
        <w:tc>
          <w:tcPr>
            <w:tcW w:w="426" w:type="dxa"/>
          </w:tcPr>
          <w:p w14:paraId="36968E2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๓.</w:t>
            </w:r>
          </w:p>
        </w:tc>
        <w:tc>
          <w:tcPr>
            <w:tcW w:w="1819" w:type="dxa"/>
          </w:tcPr>
          <w:p w14:paraId="48D74A26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นายพรศักดิ์ อยู่สอาด</w:t>
            </w:r>
          </w:p>
        </w:tc>
        <w:tc>
          <w:tcPr>
            <w:tcW w:w="2070" w:type="dxa"/>
          </w:tcPr>
          <w:p w14:paraId="06447C8F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มกราคม </w:t>
            </w:r>
            <w:r w:rsidRPr="002C3FD6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3544" w:type="dxa"/>
          </w:tcPr>
          <w:p w14:paraId="0C6B2AE2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เข้าร่วมเป็นผู้ประเมินรับรองความรู้ความสามารถ</w:t>
            </w:r>
          </w:p>
        </w:tc>
        <w:tc>
          <w:tcPr>
            <w:tcW w:w="992" w:type="dxa"/>
          </w:tcPr>
          <w:p w14:paraId="0658C4A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67DA02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43657C60" w14:textId="77777777" w:rsidTr="002C3FD6">
        <w:tc>
          <w:tcPr>
            <w:tcW w:w="426" w:type="dxa"/>
          </w:tcPr>
          <w:p w14:paraId="1DDEA52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01722C2D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14156283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11 </w:t>
            </w:r>
            <w:proofErr w:type="gram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  <w:proofErr w:type="gramEnd"/>
          </w:p>
          <w:p w14:paraId="1370FCDB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544" w:type="dxa"/>
          </w:tcPr>
          <w:p w14:paraId="70A1248D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เข้าร่วมเป็นผู้ทดสอบมาตรฐานฝีมือแรงงาน สาช่างไฟฟ้าภายในอาคารระดับ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ขุนไผ่ภูมิเขตร)</w:t>
            </w:r>
          </w:p>
          <w:p w14:paraId="71042640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92" w:type="dxa"/>
          </w:tcPr>
          <w:p w14:paraId="473C529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038857A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234BF615" w14:textId="77777777" w:rsidTr="002C3FD6">
        <w:tc>
          <w:tcPr>
            <w:tcW w:w="426" w:type="dxa"/>
          </w:tcPr>
          <w:p w14:paraId="27614DD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5AF2DD5B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3222E020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13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15 </w:t>
            </w:r>
            <w:proofErr w:type="gram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  <w:proofErr w:type="gramEnd"/>
          </w:p>
          <w:p w14:paraId="7EFCECF5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544" w:type="dxa"/>
          </w:tcPr>
          <w:p w14:paraId="481B8231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ช่างไฟฟ้าภายในอาคาร ระดับ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สถาบันพัฒนาฝีมือแรงงาน 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3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ชลบุรี</w:t>
            </w:r>
          </w:p>
        </w:tc>
        <w:tc>
          <w:tcPr>
            <w:tcW w:w="992" w:type="dxa"/>
          </w:tcPr>
          <w:p w14:paraId="625E702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5C00BC7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2AF2F99F" w14:textId="77777777" w:rsidTr="002C3FD6">
        <w:tc>
          <w:tcPr>
            <w:tcW w:w="426" w:type="dxa"/>
          </w:tcPr>
          <w:p w14:paraId="342C41F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20EBA5BB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B41BA39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16</w:t>
            </w:r>
          </w:p>
          <w:p w14:paraId="7391D487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กันยายน 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3544" w:type="dxa"/>
          </w:tcPr>
          <w:p w14:paraId="3C93253F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เข้าร่วมทดสอบฝีมือแรงงานหลักสูตร ช่างไฟฟ้าภายในอาคาร ระดับ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สถาบันพัฒนาฝีมือแรงงาน 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3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ชลบุรี</w:t>
            </w:r>
          </w:p>
        </w:tc>
        <w:tc>
          <w:tcPr>
            <w:tcW w:w="992" w:type="dxa"/>
          </w:tcPr>
          <w:p w14:paraId="7408B26F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0CB2304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1D80425" w14:textId="77777777" w:rsidTr="002C3FD6">
        <w:tc>
          <w:tcPr>
            <w:tcW w:w="426" w:type="dxa"/>
          </w:tcPr>
          <w:p w14:paraId="465F1CD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49E1E993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7ACA9034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13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14</w:t>
            </w:r>
          </w:p>
          <w:p w14:paraId="480B18FF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พฤศจิกายน</w:t>
            </w:r>
          </w:p>
        </w:tc>
        <w:tc>
          <w:tcPr>
            <w:tcW w:w="3544" w:type="dxa"/>
          </w:tcPr>
          <w:p w14:paraId="38C4D5A7" w14:textId="59BECC7C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ณ.สำนักงานพัฒนาฝีมือแรงงานพิจิตร</w:t>
            </w:r>
          </w:p>
        </w:tc>
        <w:tc>
          <w:tcPr>
            <w:tcW w:w="992" w:type="dxa"/>
          </w:tcPr>
          <w:p w14:paraId="7245276E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20696E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5445A54C" w14:textId="77777777" w:rsidTr="002C3FD6">
        <w:tc>
          <w:tcPr>
            <w:tcW w:w="426" w:type="dxa"/>
          </w:tcPr>
          <w:p w14:paraId="4723CC5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43622734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2786BF52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 xml:space="preserve">19 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กรกฎาคม 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2565</w:t>
            </w:r>
          </w:p>
        </w:tc>
        <w:tc>
          <w:tcPr>
            <w:tcW w:w="3544" w:type="dxa"/>
          </w:tcPr>
          <w:p w14:paraId="776686ED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เข้าร่วมเป็นผู้ประเมินรับรองความรู้ความสามารถมาตรฐานฝีมือแรงงาน สาขาช่างไฟฟ้าภายในอาคาร ระดับ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 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ณ.สำนักงานพัฒนาฝีมือแรงงานพิจิตร</w:t>
            </w:r>
          </w:p>
        </w:tc>
        <w:tc>
          <w:tcPr>
            <w:tcW w:w="992" w:type="dxa"/>
          </w:tcPr>
          <w:p w14:paraId="33531FA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6F1C60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720009D6" w14:textId="77777777" w:rsidTr="002C3FD6">
        <w:tc>
          <w:tcPr>
            <w:tcW w:w="426" w:type="dxa"/>
          </w:tcPr>
          <w:p w14:paraId="0EE33066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3CC48016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5972AD53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14</w:t>
            </w:r>
          </w:p>
          <w:p w14:paraId="1F70211F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ธันวาคม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2557</w:t>
            </w:r>
          </w:p>
        </w:tc>
        <w:tc>
          <w:tcPr>
            <w:tcW w:w="3544" w:type="dxa"/>
          </w:tcPr>
          <w:p w14:paraId="2BB35F2E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สาขาช่างไฟฟ้าภายนอกอาคาร ระดับ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ณ.สถาบันพัฒนาฝีมือแรงงาน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8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นครสวรรค์</w:t>
            </w:r>
          </w:p>
        </w:tc>
        <w:tc>
          <w:tcPr>
            <w:tcW w:w="992" w:type="dxa"/>
          </w:tcPr>
          <w:p w14:paraId="1B57350A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B9A857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11F7F044" w14:textId="77777777" w:rsidTr="002C3FD6">
        <w:tc>
          <w:tcPr>
            <w:tcW w:w="426" w:type="dxa"/>
          </w:tcPr>
          <w:p w14:paraId="068659A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6B29CF01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3DF73ED1" w14:textId="77777777" w:rsidR="00E147FF" w:rsidRPr="002C3FD6" w:rsidRDefault="00E147FF" w:rsidP="00E147FF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17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  <w:p w14:paraId="5131AFAB" w14:textId="77777777" w:rsidR="00E147FF" w:rsidRPr="002C3FD6" w:rsidRDefault="00E147FF" w:rsidP="00E147FF">
            <w:pPr>
              <w:tabs>
                <w:tab w:val="left" w:pos="225"/>
                <w:tab w:val="center" w:pos="600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กุมพาพันธ์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ab/>
              <w:t>2568</w:t>
            </w:r>
          </w:p>
          <w:p w14:paraId="7A2D017E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544" w:type="dxa"/>
          </w:tcPr>
          <w:p w14:paraId="173A0ED4" w14:textId="07B7A663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ช่างเครื่องปรับอากาศในบ้านและการพาณิชย์ขนาดเล็ก ระดับ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ณ.สถาบันพัฒนาฝีมือแรงงาน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16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นครปฐม</w:t>
            </w:r>
          </w:p>
        </w:tc>
        <w:tc>
          <w:tcPr>
            <w:tcW w:w="992" w:type="dxa"/>
          </w:tcPr>
          <w:p w14:paraId="29579D4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1388FF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0B842BB5" w14:textId="77777777" w:rsidTr="002C3FD6">
        <w:tc>
          <w:tcPr>
            <w:tcW w:w="426" w:type="dxa"/>
          </w:tcPr>
          <w:p w14:paraId="6FC92C0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13AA1143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7E64E438" w14:textId="77777777" w:rsidR="00E147FF" w:rsidRPr="002C3FD6" w:rsidRDefault="00E147FF" w:rsidP="00E147FF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    22</w:t>
            </w:r>
          </w:p>
          <w:p w14:paraId="7F9430FA" w14:textId="77777777" w:rsidR="00E147FF" w:rsidRPr="002C3FD6" w:rsidRDefault="00E147FF" w:rsidP="00E147FF">
            <w:pPr>
              <w:tabs>
                <w:tab w:val="left" w:pos="225"/>
                <w:tab w:val="center" w:pos="600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กุมพาพันธ์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ab/>
              <w:t>2568</w:t>
            </w:r>
          </w:p>
          <w:p w14:paraId="7327D1BD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544" w:type="dxa"/>
          </w:tcPr>
          <w:p w14:paraId="5B17C595" w14:textId="2B76E8AD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เข้าร่วมทดสอบฝีมือแรงงานหลักสูตร ช่างเครื่องปรับอากาศในบ้านและการพาณิชย์ขนาดเล็ก ระดับ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ณ.สถาบันพัฒนาฝีมือแรงงาน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16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นครปฐม</w:t>
            </w:r>
          </w:p>
        </w:tc>
        <w:tc>
          <w:tcPr>
            <w:tcW w:w="992" w:type="dxa"/>
          </w:tcPr>
          <w:p w14:paraId="3A03BEE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CBF21E5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056B576C" w14:textId="77777777" w:rsidTr="002C3FD6">
        <w:tc>
          <w:tcPr>
            <w:tcW w:w="426" w:type="dxa"/>
          </w:tcPr>
          <w:p w14:paraId="688D663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139827CD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4F3B9DB1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24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28</w:t>
            </w:r>
          </w:p>
          <w:p w14:paraId="3D1D6E4F" w14:textId="77777777" w:rsidR="00E147FF" w:rsidRPr="002C3FD6" w:rsidRDefault="00E147FF" w:rsidP="00E147FF">
            <w:pPr>
              <w:tabs>
                <w:tab w:val="left" w:pos="225"/>
                <w:tab w:val="center" w:pos="600"/>
              </w:tabs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กุมพาพันธ์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ab/>
              <w:t>2568</w:t>
            </w:r>
          </w:p>
          <w:p w14:paraId="2D1DB2D4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544" w:type="dxa"/>
          </w:tcPr>
          <w:p w14:paraId="3E22074B" w14:textId="0BC8FDFB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 ณ.สถาบันพัฒนาฝีมือแรงงาน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สุพรรณบุรี</w:t>
            </w:r>
          </w:p>
        </w:tc>
        <w:tc>
          <w:tcPr>
            <w:tcW w:w="992" w:type="dxa"/>
          </w:tcPr>
          <w:p w14:paraId="3A7EAD8D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8D4C3E1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A08985A" w14:textId="77777777" w:rsidTr="002C3FD6">
        <w:tc>
          <w:tcPr>
            <w:tcW w:w="426" w:type="dxa"/>
          </w:tcPr>
          <w:p w14:paraId="0205850F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28CE341E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9B22810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12B7AB08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พฤษา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คม</w:t>
            </w:r>
          </w:p>
          <w:p w14:paraId="2B2914BE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620D97C3" w14:textId="77777777" w:rsidR="00E147FF" w:rsidRPr="002C3FD6" w:rsidRDefault="00E147FF" w:rsidP="00E147FF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เข้าร่วมยกระดับฝีมือแรงงานหลักสูตร ความปลอดภัยในการทำงานบนที่สูง ณ.สำนักงานพัฒนาฝีมือแรงงาน ชัยนาท</w:t>
            </w:r>
          </w:p>
        </w:tc>
        <w:tc>
          <w:tcPr>
            <w:tcW w:w="992" w:type="dxa"/>
          </w:tcPr>
          <w:p w14:paraId="3E83EC6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6112014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6180A48E" w14:textId="77777777" w:rsidTr="002C3FD6">
        <w:tc>
          <w:tcPr>
            <w:tcW w:w="426" w:type="dxa"/>
          </w:tcPr>
          <w:p w14:paraId="76C97C8C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2ABC0E7B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B8455D6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6EDD9B5A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มีนาคม</w:t>
            </w:r>
          </w:p>
          <w:p w14:paraId="469DB6C5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6C4EAD29" w14:textId="38C44473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เข้าร่วมยกระดับฝีมือแรงงานหลักสูตร ช่างไฟฟ้าอุตสาหกรรม ระดับ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 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ณ.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ขุนไผ่ภูมิเขตร)</w:t>
            </w:r>
          </w:p>
        </w:tc>
        <w:tc>
          <w:tcPr>
            <w:tcW w:w="992" w:type="dxa"/>
          </w:tcPr>
          <w:p w14:paraId="2155F7CE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A1061B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1DE490D3" w14:textId="77777777" w:rsidTr="002C3FD6">
        <w:tc>
          <w:tcPr>
            <w:tcW w:w="426" w:type="dxa"/>
          </w:tcPr>
          <w:p w14:paraId="1F35D31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6EF0350E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10304529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26D9FF1A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มีนาคม</w:t>
            </w:r>
          </w:p>
          <w:p w14:paraId="141C4DAF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1CDCDFC2" w14:textId="77777777" w:rsidR="00E147FF" w:rsidRPr="002C3FD6" w:rsidRDefault="00E147FF" w:rsidP="00E147FF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เข้าร่วมทดสอบฝีมือแรงงานหลักสูตร ช่างไฟฟ้าอุตสาหกรรม ระดับ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</w:tcPr>
          <w:p w14:paraId="6080DD42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AB50744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34AA6F78" w14:textId="77777777" w:rsidTr="002C3FD6">
        <w:trPr>
          <w:trHeight w:val="1477"/>
        </w:trPr>
        <w:tc>
          <w:tcPr>
            <w:tcW w:w="426" w:type="dxa"/>
          </w:tcPr>
          <w:p w14:paraId="6494AF5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lastRenderedPageBreak/>
              <w:t>4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819" w:type="dxa"/>
          </w:tcPr>
          <w:p w14:paraId="371686E6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นายชัยชนะ นงนุช</w:t>
            </w:r>
          </w:p>
        </w:tc>
        <w:tc>
          <w:tcPr>
            <w:tcW w:w="2070" w:type="dxa"/>
          </w:tcPr>
          <w:p w14:paraId="7642028A" w14:textId="77777777" w:rsidR="00E147FF" w:rsidRPr="002C3FD6" w:rsidRDefault="00E147FF" w:rsidP="00E147FF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7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5D6851EE" w14:textId="77777777" w:rsidR="00E147FF" w:rsidRPr="002C3FD6" w:rsidRDefault="00E147FF" w:rsidP="00E147F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44" w:type="dxa"/>
          </w:tcPr>
          <w:p w14:paraId="7BC24916" w14:textId="5C82C771" w:rsidR="00E147FF" w:rsidRPr="002C3FD6" w:rsidRDefault="00E147FF" w:rsidP="002C3FD6">
            <w:pPr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เข้าร่วมโครงการพัฒนาความรู้ด้านการให้ความช่วยเหลือนักศึกษาที่มีความบกพร่องทางการเรียนรู้ฯ รุ่นที่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ณ โรงแรม ดี วารี จอมเทียนบีช พัทยา จ.ชลบุรี</w:t>
            </w:r>
          </w:p>
        </w:tc>
        <w:tc>
          <w:tcPr>
            <w:tcW w:w="992" w:type="dxa"/>
          </w:tcPr>
          <w:p w14:paraId="677AC8A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C708BA7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7015EB76" w14:textId="77777777" w:rsidTr="002C3FD6">
        <w:trPr>
          <w:trHeight w:val="1477"/>
        </w:trPr>
        <w:tc>
          <w:tcPr>
            <w:tcW w:w="426" w:type="dxa"/>
          </w:tcPr>
          <w:p w14:paraId="0983145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04B09EA9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06C36455" w14:textId="77777777" w:rsidR="00E147FF" w:rsidRPr="002C3FD6" w:rsidRDefault="00E147FF" w:rsidP="00E147FF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24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28</w:t>
            </w:r>
          </w:p>
          <w:p w14:paraId="10ECC76E" w14:textId="77777777" w:rsidR="00E147FF" w:rsidRPr="002C3FD6" w:rsidRDefault="00E147FF" w:rsidP="00E147FF">
            <w:pPr>
              <w:tabs>
                <w:tab w:val="left" w:pos="225"/>
                <w:tab w:val="center" w:pos="600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กุมพาพันธ์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ab/>
              <w:t>2568</w:t>
            </w:r>
          </w:p>
          <w:p w14:paraId="66AB836D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544" w:type="dxa"/>
          </w:tcPr>
          <w:p w14:paraId="466E01B1" w14:textId="202A27D3" w:rsidR="00E147FF" w:rsidRPr="002C3FD6" w:rsidRDefault="00E147FF" w:rsidP="002C3FD6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 ณ.สถาบันพัฒนาฝีมือแรงงาน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สุพรรณบุรี</w:t>
            </w:r>
          </w:p>
        </w:tc>
        <w:tc>
          <w:tcPr>
            <w:tcW w:w="992" w:type="dxa"/>
          </w:tcPr>
          <w:p w14:paraId="0543B820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1FB486B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  <w:tr w:rsidR="00E147FF" w:rsidRPr="002C3FD6" w14:paraId="75A15BB8" w14:textId="77777777" w:rsidTr="002C3FD6">
        <w:trPr>
          <w:trHeight w:val="1079"/>
        </w:trPr>
        <w:tc>
          <w:tcPr>
            <w:tcW w:w="426" w:type="dxa"/>
          </w:tcPr>
          <w:p w14:paraId="13F70FB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dxa"/>
          </w:tcPr>
          <w:p w14:paraId="0822D772" w14:textId="77777777" w:rsidR="00E147FF" w:rsidRPr="002C3FD6" w:rsidRDefault="00E147FF" w:rsidP="00E1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2070" w:type="dxa"/>
          </w:tcPr>
          <w:p w14:paraId="3BAFDC79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64A9E04D" w14:textId="77777777" w:rsidR="00E147FF" w:rsidRPr="002C3FD6" w:rsidRDefault="00E147FF" w:rsidP="00E147F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มีนาคม</w:t>
            </w:r>
          </w:p>
          <w:p w14:paraId="640EDBB6" w14:textId="77777777" w:rsidR="00E147FF" w:rsidRPr="002C3FD6" w:rsidRDefault="00E147FF" w:rsidP="00E147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544" w:type="dxa"/>
          </w:tcPr>
          <w:p w14:paraId="5DEACE4E" w14:textId="0C46811A" w:rsidR="00E147FF" w:rsidRPr="002C3FD6" w:rsidRDefault="00E147FF" w:rsidP="002C3FD6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เข้าร่วมยกระดับฝีมือแรงงานหลักสูตร ช่างไฟฟ้าอุตสาหกรรม ระดับ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 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ณ.</w:t>
            </w: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ขุนไผ่ภูมิเขตร)</w:t>
            </w:r>
          </w:p>
        </w:tc>
        <w:tc>
          <w:tcPr>
            <w:tcW w:w="992" w:type="dxa"/>
          </w:tcPr>
          <w:p w14:paraId="13F97F59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5973A38" w14:textId="77777777" w:rsidR="00E147FF" w:rsidRPr="002C3FD6" w:rsidRDefault="00E147FF" w:rsidP="00E147F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</w:tr>
    </w:tbl>
    <w:p w14:paraId="61539991" w14:textId="4AD5A94B" w:rsidR="009313AA" w:rsidRPr="002C3FD6" w:rsidRDefault="009313AA" w:rsidP="009313A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77C6B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สถานประกอบการที่ให้ความร่วมมือในการจัดการศึกษา</w:t>
      </w:r>
    </w:p>
    <w:p w14:paraId="58B6E3B7" w14:textId="3DEE76F8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บริษัท</w:t>
      </w:r>
      <w:proofErr w:type="spellStart"/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มิต</w:t>
      </w:r>
      <w:proofErr w:type="spellEnd"/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ซูบิชิ อิ</w:t>
      </w:r>
      <w:proofErr w:type="spellStart"/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เล็คท</w:t>
      </w:r>
      <w:proofErr w:type="spellEnd"/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ริค คอนซูมเมอร์จังหวัดชลบุรี</w:t>
      </w:r>
    </w:p>
    <w:p w14:paraId="62282170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ร้านสยามโทรทัศน์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550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17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ต.โพทะเล อ.โพทะเล จ.พิจิตร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087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2009918</w:t>
      </w:r>
    </w:p>
    <w:p w14:paraId="3897ACF1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แซบซาว</w:t>
      </w:r>
      <w:proofErr w:type="spellStart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ด์</w:t>
      </w:r>
      <w:proofErr w:type="spellEnd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อ.บางมูลนาก จ.พิจิตร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098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8219298</w:t>
      </w:r>
    </w:p>
    <w:p w14:paraId="2DD25891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ร้านรุ่งเจริญแอร์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183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หมู่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ต.ท่าบัว อ.โพทะเล จ.พิจิตร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062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6691952</w:t>
      </w:r>
    </w:p>
    <w:p w14:paraId="799C834C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บริษัทชุ้ง</w:t>
      </w:r>
      <w:proofErr w:type="spellStart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ค์</w:t>
      </w:r>
      <w:proofErr w:type="spellEnd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คาร์บอน เทคโนโลยีจำกัด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056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6320434</w:t>
      </w:r>
    </w:p>
    <w:p w14:paraId="0465E589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เทศบาลตำบลบางคลาน อ.โพทะเล จังหวัดพิจิตร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056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66918</w:t>
      </w:r>
    </w:p>
    <w:p w14:paraId="58F10811" w14:textId="77777777" w:rsidR="009313AA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บริษัทพิจิตร</w:t>
      </w:r>
      <w:proofErr w:type="spellStart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ไบ</w:t>
      </w:r>
      <w:proofErr w:type="spellEnd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โอเพาเวอร์จำกัด ตำบลท้ายน้ำ อำเภอโพทะเล จังหวัดพิจิตร </w:t>
      </w:r>
    </w:p>
    <w:p w14:paraId="54237409" w14:textId="31CF4FAA" w:rsidR="00AA3DB1" w:rsidRPr="002C3FD6" w:rsidRDefault="00AA3DB1" w:rsidP="009313AA">
      <w:pPr>
        <w:pStyle w:val="a3"/>
        <w:spacing w:after="0" w:line="240" w:lineRule="auto"/>
        <w:ind w:left="92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056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039717</w:t>
      </w:r>
    </w:p>
    <w:p w14:paraId="6F27711B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ร้านพยับบางลาย อ.บึงนาราง จ.พิจิตร </w:t>
      </w:r>
    </w:p>
    <w:p w14:paraId="572B11F7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ร้านแก้วการไฟฟ้า-แอร์ อ.เมือง จ.พิษณุโลก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081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7867399</w:t>
      </w:r>
    </w:p>
    <w:p w14:paraId="2A5D25FF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ร้านวสันต์ทีวี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190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ต.เนินมะกอก  อ.บางมูลนาก จ.พิจิตร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661300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</w:p>
    <w:p w14:paraId="52876560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ร้านโย่งเจริญแอร์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145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ถ.ประเวศเหนือ ต.บางมูลนาก อ.บางมูลนาก จังหวัดพิจิตร </w:t>
      </w:r>
    </w:p>
    <w:p w14:paraId="2F49077E" w14:textId="77777777" w:rsidR="00AA3DB1" w:rsidRPr="002C3FD6" w:rsidRDefault="00AA3DB1" w:rsidP="00B75BFF">
      <w:pPr>
        <w:pStyle w:val="a3"/>
        <w:spacing w:after="0" w:line="240" w:lineRule="auto"/>
        <w:ind w:firstLine="20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080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6154919</w:t>
      </w:r>
    </w:p>
    <w:p w14:paraId="1FB12AAB" w14:textId="77777777" w:rsidR="00AA3DB1" w:rsidRPr="002C3FD6" w:rsidRDefault="00AA3DB1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บริษัทโซนี่ เทคโนโลยี (ประเทศไทย) จำกัด</w:t>
      </w:r>
    </w:p>
    <w:p w14:paraId="14772DBD" w14:textId="77777777" w:rsidR="009313AA" w:rsidRPr="002C3FD6" w:rsidRDefault="009313AA" w:rsidP="00AA3DB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บริษัท เค</w:t>
      </w:r>
      <w:proofErr w:type="spellStart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ทิส</w:t>
      </w:r>
      <w:proofErr w:type="spellEnd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proofErr w:type="spellStart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ไบ</w:t>
      </w:r>
      <w:proofErr w:type="spellEnd"/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โอ เอทานอล จำกัด ต.หนองโพ อ.ตาคลี จ. นครสวรรค์ </w:t>
      </w:r>
    </w:p>
    <w:p w14:paraId="62F88266" w14:textId="3B225698" w:rsidR="009313AA" w:rsidRPr="002C3FD6" w:rsidRDefault="009313AA" w:rsidP="009313AA">
      <w:pPr>
        <w:pStyle w:val="a3"/>
        <w:spacing w:after="0" w:line="240" w:lineRule="auto"/>
        <w:ind w:left="92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056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338333</w:t>
      </w:r>
    </w:p>
    <w:p w14:paraId="04276B2A" w14:textId="369840EB" w:rsidR="00AA3DB1" w:rsidRPr="002C3FD6" w:rsidRDefault="00AA3DB1" w:rsidP="009313A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9FF3B8F" w14:textId="1F9C9BAB" w:rsidR="00051BC7" w:rsidRPr="002C3FD6" w:rsidRDefault="00051BC7" w:rsidP="009313A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60CA3DF" w14:textId="3DF7770E" w:rsidR="00051BC7" w:rsidRPr="002C3FD6" w:rsidRDefault="00051BC7" w:rsidP="009313A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99F3425" w14:textId="4BA04409" w:rsidR="00051BC7" w:rsidRPr="002C3FD6" w:rsidRDefault="00051BC7" w:rsidP="009313A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25F3E74" w14:textId="2EF073AE" w:rsidR="00A77C6B" w:rsidRPr="002C3FD6" w:rsidRDefault="00A77C6B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</w:t>
      </w:r>
    </w:p>
    <w:p w14:paraId="0E82EA3B" w14:textId="0AE28037" w:rsidR="00A77C6B" w:rsidRPr="002C3FD6" w:rsidRDefault="00BF45F7" w:rsidP="00A77C6B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รายงานผลการดำเนินงาน หลักสูตร</w:t>
      </w:r>
    </w:p>
    <w:p w14:paraId="0B48D3D6" w14:textId="18C6049E" w:rsidR="00071B0A" w:rsidRPr="002C3FD6" w:rsidRDefault="00071B0A" w:rsidP="00F766D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การกำกับมาตรฐาน</w:t>
      </w:r>
    </w:p>
    <w:p w14:paraId="18D3CB52" w14:textId="04949ABA" w:rsidR="00E24A88" w:rsidRPr="002C3FD6" w:rsidRDefault="00F766D1" w:rsidP="00F766D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1.1 (2)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การบริหารจัดการหลักสูตรประกาศนียบัตรวิชาชีพ และประกาศนียบัตรวิชาชีพชั้นสูง</w:t>
      </w:r>
    </w:p>
    <w:p w14:paraId="72775396" w14:textId="38AA8C3E" w:rsidR="00BF45F7" w:rsidRPr="002C3FD6" w:rsidRDefault="00BF45F7" w:rsidP="00BF4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  <w:r w:rsidR="00071B0A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ของหลักสูตร</w:t>
      </w:r>
    </w:p>
    <w:p w14:paraId="55DDA9D8" w14:textId="0A334732" w:rsidR="007F2D68" w:rsidRPr="002C3FD6" w:rsidRDefault="00071B0A" w:rsidP="00F615F1">
      <w:pPr>
        <w:spacing w:after="0" w:line="240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หลักสูตรสาขางานอิเล็กทรอนิกส์  จัดการเรียนการสอน</w:t>
      </w:r>
      <w:r w:rsidR="00A37F0E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ปีการศึกษา </w:t>
      </w:r>
      <w:r w:rsidR="005F340D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</w:t>
      </w:r>
      <w:r w:rsidR="005F340D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7</w:t>
      </w:r>
      <w:r w:rsidR="00A37F0E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โดยใช้</w:t>
      </w:r>
      <w:r w:rsidR="00A37F0E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หลักสูตรประกาศนียบัตรวิชาชีพ (ปวช.) พุทธศักราช </w:t>
      </w:r>
      <w:r w:rsidR="00A37F0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2562 </w:t>
      </w:r>
      <w:r w:rsidR="00A37F0E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ของสำนักงานคณะกรรมการการอาชีวศึกษาซึ่งตามหลักสูตรจัดการเรียนการสอน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ประกาศนียบัตรวิชาชีพ (ปวช.) </w:t>
      </w:r>
      <w:r w:rsidR="00A37F0E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37F0E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="00A37F0E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</w:t>
      </w:r>
      <w:r w:rsidR="001A267D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โดยหลักสูตรประกาศนียบัตรวิชาชีพตามประกาศคณะกรรมการการอาชีวศึกษา ซึ่งมีระบบและกลไกการปรับปรุงพัฒนาหลักสูตรจากพ.ศ.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255</w:t>
      </w:r>
      <w:r w:rsidR="007F2D68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6 </w:t>
      </w:r>
      <w:r w:rsidR="007F2D68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เป็นไปตามประกาศสำนักงานคณะกรรมการการอาชีวศึกษา</w:t>
      </w:r>
      <w:r w:rsidR="00051BC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F2D68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หลักสูตรมีอาจารย์ผู้สอนที่มีคุณสมบัติเป็นผู้มีคุณวุฒิการศึกษา </w:t>
      </w:r>
      <w:r w:rsidR="001A267D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มีความรู้ความสามารถที่ตรงหรือเหมาะสมกับวิชา</w:t>
      </w:r>
      <w:r w:rsidR="007F2D68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ดังตารางที่แสดงคุณสมบัติของผู้สอนปีการศึกษา </w:t>
      </w:r>
      <w:r w:rsidR="005E5A98" w:rsidRPr="002C3FD6">
        <w:rPr>
          <w:rFonts w:ascii="TH Sarabun New" w:hAnsi="TH Sarabun New" w:cs="TH Sarabun New"/>
          <w:sz w:val="32"/>
          <w:szCs w:val="32"/>
        </w:rPr>
        <w:t>2567</w:t>
      </w:r>
      <w:r w:rsidR="006B685D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F2D68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ของหลักสูตร</w:t>
      </w:r>
      <w:r w:rsidR="00A37F0E" w:rsidRPr="002C3FD6">
        <w:rPr>
          <w:rFonts w:ascii="TH Sarabun New" w:hAnsi="TH Sarabun New" w:cs="TH Sarabun New"/>
          <w:sz w:val="32"/>
          <w:szCs w:val="32"/>
          <w:cs/>
        </w:rPr>
        <w:t xml:space="preserve"> ดังราย</w:t>
      </w:r>
      <w:r w:rsidR="007F2D68" w:rsidRPr="002C3FD6">
        <w:rPr>
          <w:rFonts w:ascii="TH Sarabun New" w:hAnsi="TH Sarabun New" w:cs="TH Sarabun New"/>
          <w:sz w:val="32"/>
          <w:szCs w:val="32"/>
          <w:cs/>
        </w:rPr>
        <w:t xml:space="preserve">ชื่อต่อไปนี้  </w:t>
      </w:r>
    </w:p>
    <w:p w14:paraId="4BA81DE6" w14:textId="637386D3" w:rsidR="00A76EF1" w:rsidRPr="002C3FD6" w:rsidRDefault="007F2D68" w:rsidP="007F2D68">
      <w:pPr>
        <w:spacing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ตารางแสดงคุณสมบัติของผู้สอนปีการศึกษา </w:t>
      </w:r>
      <w:r w:rsidR="005F340D" w:rsidRPr="002C3FD6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5F340D" w:rsidRPr="002C3FD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ของหลักสูตรสาขางานอิเล็กทรอนิกส์</w:t>
      </w:r>
    </w:p>
    <w:tbl>
      <w:tblPr>
        <w:tblStyle w:val="1"/>
        <w:tblW w:w="9356" w:type="dxa"/>
        <w:tblLook w:val="04A0" w:firstRow="1" w:lastRow="0" w:firstColumn="1" w:lastColumn="0" w:noHBand="0" w:noVBand="1"/>
      </w:tblPr>
      <w:tblGrid>
        <w:gridCol w:w="423"/>
        <w:gridCol w:w="1660"/>
        <w:gridCol w:w="1123"/>
        <w:gridCol w:w="1951"/>
        <w:gridCol w:w="2073"/>
        <w:gridCol w:w="2126"/>
      </w:tblGrid>
      <w:tr w:rsidR="00A76EF1" w:rsidRPr="002C3FD6" w14:paraId="6DE63EB8" w14:textId="77777777" w:rsidTr="002C3FD6">
        <w:trPr>
          <w:tblHeader/>
        </w:trPr>
        <w:tc>
          <w:tcPr>
            <w:tcW w:w="423" w:type="dxa"/>
            <w:vMerge w:val="restart"/>
          </w:tcPr>
          <w:p w14:paraId="0B8FE3D7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1660" w:type="dxa"/>
            <w:vMerge w:val="restart"/>
          </w:tcPr>
          <w:p w14:paraId="2A245612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ชื่อ-สกุล</w:t>
            </w:r>
          </w:p>
        </w:tc>
        <w:tc>
          <w:tcPr>
            <w:tcW w:w="1123" w:type="dxa"/>
            <w:vMerge w:val="restart"/>
          </w:tcPr>
          <w:p w14:paraId="4F06B566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ตำแหน่ง</w:t>
            </w:r>
          </w:p>
        </w:tc>
        <w:tc>
          <w:tcPr>
            <w:tcW w:w="1951" w:type="dxa"/>
            <w:vMerge w:val="restart"/>
          </w:tcPr>
          <w:p w14:paraId="4F69E11F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วุฒิการศึกษา</w:t>
            </w:r>
          </w:p>
        </w:tc>
        <w:tc>
          <w:tcPr>
            <w:tcW w:w="4199" w:type="dxa"/>
            <w:gridSpan w:val="2"/>
          </w:tcPr>
          <w:p w14:paraId="2BEE3EA6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รายวิชาที่สอน</w:t>
            </w:r>
          </w:p>
        </w:tc>
      </w:tr>
      <w:tr w:rsidR="00A76EF1" w:rsidRPr="002C3FD6" w14:paraId="5FCF251C" w14:textId="77777777" w:rsidTr="002C3FD6">
        <w:trPr>
          <w:tblHeader/>
        </w:trPr>
        <w:tc>
          <w:tcPr>
            <w:tcW w:w="423" w:type="dxa"/>
            <w:vMerge/>
          </w:tcPr>
          <w:p w14:paraId="3500FF92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60" w:type="dxa"/>
            <w:vMerge/>
          </w:tcPr>
          <w:p w14:paraId="02595F15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123" w:type="dxa"/>
            <w:vMerge/>
          </w:tcPr>
          <w:p w14:paraId="39A15057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951" w:type="dxa"/>
            <w:vMerge/>
          </w:tcPr>
          <w:p w14:paraId="7C93FDC9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073" w:type="dxa"/>
          </w:tcPr>
          <w:p w14:paraId="547BF33E" w14:textId="6DDCC9AF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ภาคเรียนที่ 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 w:rsidR="005E5A98" w:rsidRPr="002C3FD6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2126" w:type="dxa"/>
          </w:tcPr>
          <w:p w14:paraId="322F68AB" w14:textId="6A298F51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ภาคเรียนที่ 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 w:rsidR="005E5A98" w:rsidRPr="002C3FD6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</w:tr>
      <w:tr w:rsidR="00A76EF1" w:rsidRPr="002C3FD6" w14:paraId="3E06B99E" w14:textId="77777777" w:rsidTr="002C3FD6">
        <w:tc>
          <w:tcPr>
            <w:tcW w:w="423" w:type="dxa"/>
          </w:tcPr>
          <w:p w14:paraId="28CF9DD5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1660" w:type="dxa"/>
          </w:tcPr>
          <w:p w14:paraId="3FE6B51E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นายมนตรี </w:t>
            </w:r>
          </w:p>
          <w:p w14:paraId="10BF1758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พันธ์กสิกร</w:t>
            </w:r>
          </w:p>
        </w:tc>
        <w:tc>
          <w:tcPr>
            <w:tcW w:w="1123" w:type="dxa"/>
          </w:tcPr>
          <w:p w14:paraId="0DEF3D79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ครูชำนาญการ</w:t>
            </w:r>
          </w:p>
        </w:tc>
        <w:tc>
          <w:tcPr>
            <w:tcW w:w="1951" w:type="dxa"/>
          </w:tcPr>
          <w:p w14:paraId="2E160EC5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-กศ.ม.อุตสาหกรรมการศึกษา </w:t>
            </w:r>
          </w:p>
          <w:p w14:paraId="1F415DCE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-ปท.ส.ไฟฟ้าสื่อสาร</w:t>
            </w:r>
          </w:p>
          <w:p w14:paraId="29B87131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073" w:type="dxa"/>
          </w:tcPr>
          <w:p w14:paraId="23DB37F9" w14:textId="2A14529D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งานบริการคอมพิวเตอร์</w:t>
            </w:r>
          </w:p>
          <w:p w14:paraId="2BFF16C3" w14:textId="1A5AD239" w:rsidR="00A76EF1" w:rsidRPr="002C3FD6" w:rsidRDefault="00A76EF1" w:rsidP="00801922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801922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ระบบเ</w:t>
            </w:r>
            <w:proofErr w:type="spellStart"/>
            <w:r w:rsidR="00801922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ครื่อ</w:t>
            </w:r>
            <w:proofErr w:type="spellEnd"/>
            <w:r w:rsidR="00801922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ข่ายคอมพิวเตอร์</w:t>
            </w:r>
          </w:p>
          <w:p w14:paraId="7418FF5E" w14:textId="126AFD7B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งานไฟฟ้าอิเล็กทรอนิกส์เบื้องต้น</w:t>
            </w:r>
          </w:p>
          <w:p w14:paraId="7E09B2C1" w14:textId="085E4464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ระบบเสียง</w:t>
            </w:r>
          </w:p>
          <w:p w14:paraId="00215663" w14:textId="14226C16" w:rsidR="00A76EF1" w:rsidRPr="002C3FD6" w:rsidRDefault="00A76EF1" w:rsidP="00E55E24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วงจร</w:t>
            </w:r>
            <w:proofErr w:type="spellStart"/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พัลล์</w:t>
            </w:r>
            <w:proofErr w:type="spellEnd"/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และสวิตชิง</w:t>
            </w:r>
          </w:p>
          <w:p w14:paraId="551B8ED2" w14:textId="033F19C0" w:rsidR="00E55E24" w:rsidRPr="002C3FD6" w:rsidRDefault="00E55E24" w:rsidP="00E55E24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</w:tcPr>
          <w:p w14:paraId="1D43001C" w14:textId="45C08D6C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ระบบสื่อสารในเส้นแก้ว</w:t>
            </w:r>
          </w:p>
          <w:p w14:paraId="2E67E247" w14:textId="6C2D5D53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วงจร</w:t>
            </w:r>
            <w:proofErr w:type="spellStart"/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พัลล์</w:t>
            </w:r>
            <w:proofErr w:type="spellEnd"/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และดิจิทัล</w:t>
            </w:r>
          </w:p>
          <w:p w14:paraId="626088CB" w14:textId="0DE50AA8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เครื่องเสียง</w:t>
            </w:r>
          </w:p>
          <w:p w14:paraId="2C6CCD22" w14:textId="64A08C0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หุ่นยนต์เบื้องต้น</w:t>
            </w:r>
          </w:p>
          <w:p w14:paraId="65064EB7" w14:textId="10E842D3" w:rsidR="00A76EF1" w:rsidRPr="002C3FD6" w:rsidRDefault="000B0583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โครงงาน2</w:t>
            </w:r>
          </w:p>
        </w:tc>
      </w:tr>
      <w:tr w:rsidR="00A76EF1" w:rsidRPr="002C3FD6" w14:paraId="4F3F82F6" w14:textId="77777777" w:rsidTr="002C3FD6">
        <w:tc>
          <w:tcPr>
            <w:tcW w:w="423" w:type="dxa"/>
          </w:tcPr>
          <w:p w14:paraId="230BB4E6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1660" w:type="dxa"/>
          </w:tcPr>
          <w:p w14:paraId="13278E82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ว่าที่ร้อยตรีธนิตศักดิ์  </w:t>
            </w:r>
          </w:p>
          <w:p w14:paraId="6F92D87B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อัครวิมลนันท์</w:t>
            </w:r>
          </w:p>
        </w:tc>
        <w:tc>
          <w:tcPr>
            <w:tcW w:w="1123" w:type="dxa"/>
          </w:tcPr>
          <w:p w14:paraId="6F87DCEB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พนักงานราชการ</w:t>
            </w:r>
          </w:p>
        </w:tc>
        <w:tc>
          <w:tcPr>
            <w:tcW w:w="1951" w:type="dxa"/>
          </w:tcPr>
          <w:p w14:paraId="4A33157D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-คอม.อุตสาหกรรมไฟฟ้า         </w:t>
            </w:r>
          </w:p>
          <w:p w14:paraId="24CC2877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-คบ.อุตสาหกรรมไฟฟ้า</w:t>
            </w:r>
          </w:p>
          <w:p w14:paraId="47391EB8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073" w:type="dxa"/>
          </w:tcPr>
          <w:p w14:paraId="755C493D" w14:textId="1FB3EBAC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นิวเมติ</w:t>
            </w:r>
            <w:proofErr w:type="spellStart"/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กส์</w:t>
            </w:r>
            <w:proofErr w:type="spellEnd"/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และไฮดรอ</w:t>
            </w:r>
            <w:proofErr w:type="spellStart"/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ลิกส์</w:t>
            </w:r>
            <w:proofErr w:type="spellEnd"/>
          </w:p>
          <w:p w14:paraId="7072A58A" w14:textId="4A6C50AB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โปรแกรมเมเบิลลอจิกคอนโทรล</w:t>
            </w:r>
          </w:p>
          <w:p w14:paraId="79458D0D" w14:textId="3D36A619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เทคโนโลยีอากาศยานไร้คนขับ</w:t>
            </w:r>
          </w:p>
          <w:p w14:paraId="7C41178B" w14:textId="6B29AEC5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E55E24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อิเล็กทรอนิกส์อุตสาหกรรม</w:t>
            </w:r>
          </w:p>
          <w:p w14:paraId="68311805" w14:textId="162B4604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องค์การวิชาชีพ</w:t>
            </w:r>
          </w:p>
          <w:p w14:paraId="3E7360A4" w14:textId="2222E35A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วงจรไฟฟ้า</w:t>
            </w:r>
          </w:p>
          <w:p w14:paraId="6B4F51D6" w14:textId="5C94D197" w:rsidR="00A76EF1" w:rsidRPr="002C3FD6" w:rsidRDefault="00A76EF1" w:rsidP="00E55E24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</w:tcPr>
          <w:p w14:paraId="5D036BE9" w14:textId="4A22A882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คณิตศาสตร์ไฟฟ้าและอิเล็กทรอนิกส์</w:t>
            </w:r>
          </w:p>
          <w:p w14:paraId="5A2C3E8B" w14:textId="1F76CABD" w:rsidR="00916FB3" w:rsidRPr="002C3FD6" w:rsidRDefault="00A76EF1" w:rsidP="00916FB3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โครงงาน</w:t>
            </w:r>
          </w:p>
          <w:p w14:paraId="30B52B97" w14:textId="667A0BEC" w:rsidR="00916FB3" w:rsidRPr="002C3FD6" w:rsidRDefault="00A76EF1" w:rsidP="00916FB3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เขียนแบบไฟฟ้าและอิเล็กทรอนิกส์</w:t>
            </w:r>
          </w:p>
          <w:p w14:paraId="6F38F0D2" w14:textId="1B9144C1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3D2E91E6" w14:textId="4B4069CB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-อิเล็กทรอนิกส์อุตสาหกรรม</w:t>
            </w:r>
          </w:p>
          <w:p w14:paraId="0127644C" w14:textId="4456A67A" w:rsidR="000B0583" w:rsidRPr="002C3FD6" w:rsidRDefault="000B0583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การควบคุมระบบนิวเมติ</w:t>
            </w:r>
            <w:proofErr w:type="spellStart"/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กส์</w:t>
            </w:r>
            <w:proofErr w:type="spellEnd"/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และไฮดรอ</w:t>
            </w:r>
            <w:proofErr w:type="spellStart"/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ลิกส์</w:t>
            </w:r>
            <w:proofErr w:type="spellEnd"/>
          </w:p>
          <w:p w14:paraId="7C1F1397" w14:textId="16F671F0" w:rsidR="00E55E24" w:rsidRPr="002C3FD6" w:rsidRDefault="000B0583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โปรแกรมเบิลลอจิก</w:t>
            </w:r>
          </w:p>
        </w:tc>
      </w:tr>
      <w:tr w:rsidR="00A76EF1" w:rsidRPr="002C3FD6" w14:paraId="4B32757A" w14:textId="77777777" w:rsidTr="002C3FD6">
        <w:tc>
          <w:tcPr>
            <w:tcW w:w="423" w:type="dxa"/>
          </w:tcPr>
          <w:p w14:paraId="529001FD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660" w:type="dxa"/>
          </w:tcPr>
          <w:p w14:paraId="79A932F4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นายพรศักดิ์ </w:t>
            </w:r>
          </w:p>
          <w:p w14:paraId="6B14B7FE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อยู่สอาด</w:t>
            </w:r>
          </w:p>
        </w:tc>
        <w:tc>
          <w:tcPr>
            <w:tcW w:w="1123" w:type="dxa"/>
          </w:tcPr>
          <w:p w14:paraId="14E38722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อาจารย์พิเศษ</w:t>
            </w:r>
          </w:p>
        </w:tc>
        <w:tc>
          <w:tcPr>
            <w:tcW w:w="1951" w:type="dxa"/>
          </w:tcPr>
          <w:p w14:paraId="77C3E091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-อศ.บ.เทคโนโลยีโทรคมนาคม</w:t>
            </w:r>
          </w:p>
          <w:p w14:paraId="308B03E0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6020831D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073" w:type="dxa"/>
          </w:tcPr>
          <w:p w14:paraId="5A52C819" w14:textId="62C08A07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 xml:space="preserve">- 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อุปกรณ์อิเล็กทรอนิกส์และวงจร</w:t>
            </w:r>
          </w:p>
          <w:p w14:paraId="092CD708" w14:textId="62579CCB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>- เครื่องส่งวิทยุ</w:t>
            </w:r>
          </w:p>
          <w:p w14:paraId="184208CD" w14:textId="6E171BA2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เครื่องเสียง</w:t>
            </w:r>
          </w:p>
          <w:p w14:paraId="3405EFFF" w14:textId="31349931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ระบบเครือข่ายคอมพิวเตอร์</w:t>
            </w:r>
          </w:p>
          <w:p w14:paraId="77497224" w14:textId="77777777" w:rsidR="00801922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วงจรพ</w:t>
            </w:r>
            <w:proofErr w:type="spellStart"/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ัลลส์</w:t>
            </w:r>
            <w:proofErr w:type="spellEnd"/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และดิจิทัลเทคนิค</w:t>
            </w:r>
          </w:p>
          <w:p w14:paraId="3961E5CC" w14:textId="77777777" w:rsidR="000B0583" w:rsidRPr="002C3FD6" w:rsidRDefault="000B0583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801922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งานพื้นฐานวงจรไฟฟ้าและอิเล็กทรอนิกส์</w:t>
            </w:r>
          </w:p>
          <w:p w14:paraId="62D4D696" w14:textId="5D6687B8" w:rsidR="00801922" w:rsidRPr="002C3FD6" w:rsidRDefault="00801922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-งานพื้นฐานวงจรอิเล็กทรอนิกส์</w:t>
            </w:r>
          </w:p>
        </w:tc>
        <w:tc>
          <w:tcPr>
            <w:tcW w:w="2126" w:type="dxa"/>
          </w:tcPr>
          <w:p w14:paraId="203DB0F6" w14:textId="7D3E314B" w:rsidR="000B0583" w:rsidRPr="002C3FD6" w:rsidRDefault="000B0583" w:rsidP="000B0583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วงจรดิจิตอล</w:t>
            </w:r>
          </w:p>
          <w:p w14:paraId="2E19A61E" w14:textId="1EDB55E5" w:rsidR="00916FB3" w:rsidRPr="002C3FD6" w:rsidRDefault="000B0583" w:rsidP="00916FB3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เครื่องส่งวิทยุ</w:t>
            </w:r>
          </w:p>
          <w:p w14:paraId="58E810D9" w14:textId="212D968E" w:rsidR="000B0583" w:rsidRPr="002C3FD6" w:rsidRDefault="000B0583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>-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งานพื้นฐานวงจรอิเล็กทรอนิกส์</w:t>
            </w:r>
          </w:p>
          <w:p w14:paraId="1EA569A7" w14:textId="663E13CA" w:rsidR="000B0583" w:rsidRPr="002C3FD6" w:rsidRDefault="000B0583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-งานบริการอิเล็กทรอนิกส์</w:t>
            </w:r>
          </w:p>
          <w:p w14:paraId="1A39273D" w14:textId="0D1D7F9A" w:rsidR="00A76EF1" w:rsidRPr="002C3FD6" w:rsidRDefault="000B0583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916FB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เครื่องรับโทรทัศน์</w:t>
            </w:r>
            <w:r w:rsidR="00A76EF1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-ระบบเคเบิลทีวี</w:t>
            </w:r>
          </w:p>
          <w:p w14:paraId="7FE14497" w14:textId="558976E1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 งานพื้นฐานวงจรไฟฟ้าและ</w:t>
            </w:r>
            <w:r w:rsidR="000B058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การวัด</w:t>
            </w:r>
          </w:p>
          <w:p w14:paraId="00114DA5" w14:textId="6A82C87C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-โครงงาน</w:t>
            </w:r>
            <w:r w:rsidR="000B058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</w:t>
            </w:r>
          </w:p>
          <w:p w14:paraId="4963EB1E" w14:textId="13B255B9" w:rsidR="00916FB3" w:rsidRPr="002C3FD6" w:rsidRDefault="00916FB3" w:rsidP="00916FB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โครงงาน</w:t>
            </w:r>
          </w:p>
          <w:p w14:paraId="3B8F59F9" w14:textId="3B12B6EC" w:rsidR="00916FB3" w:rsidRPr="002C3FD6" w:rsidRDefault="00916FB3" w:rsidP="00916FB3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-โทรศัพท์</w:t>
            </w:r>
          </w:p>
          <w:p w14:paraId="3652365B" w14:textId="5F9232EA" w:rsidR="00916FB3" w:rsidRPr="002C3FD6" w:rsidRDefault="00916FB3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32DC5EED" w14:textId="74AA6039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A76EF1" w:rsidRPr="002C3FD6" w14:paraId="2DD66F31" w14:textId="77777777" w:rsidTr="002C3FD6">
        <w:tc>
          <w:tcPr>
            <w:tcW w:w="423" w:type="dxa"/>
          </w:tcPr>
          <w:p w14:paraId="69D1A674" w14:textId="77777777" w:rsidR="00A76EF1" w:rsidRPr="002C3FD6" w:rsidRDefault="00A76EF1" w:rsidP="00670D7C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lastRenderedPageBreak/>
              <w:t>4</w:t>
            </w:r>
          </w:p>
        </w:tc>
        <w:tc>
          <w:tcPr>
            <w:tcW w:w="1660" w:type="dxa"/>
          </w:tcPr>
          <w:p w14:paraId="2AEBA7E1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นายชัยชนะ    นงนุช</w:t>
            </w:r>
          </w:p>
        </w:tc>
        <w:tc>
          <w:tcPr>
            <w:tcW w:w="1123" w:type="dxa"/>
          </w:tcPr>
          <w:p w14:paraId="2D942042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อาจารย์พิเศษ</w:t>
            </w:r>
          </w:p>
        </w:tc>
        <w:tc>
          <w:tcPr>
            <w:tcW w:w="1951" w:type="dxa"/>
          </w:tcPr>
          <w:p w14:paraId="26A63C53" w14:textId="77777777" w:rsidR="00A76EF1" w:rsidRPr="002C3FD6" w:rsidRDefault="00A76EF1" w:rsidP="00670D7C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-อศ.บ.เทคโนโลยีวิศวกรรมอิเล็กทรอนิกส์</w:t>
            </w:r>
          </w:p>
        </w:tc>
        <w:tc>
          <w:tcPr>
            <w:tcW w:w="2073" w:type="dxa"/>
          </w:tcPr>
          <w:p w14:paraId="52650668" w14:textId="77777777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 หุ่นยนต์ในงานอุตสาหกรรม</w:t>
            </w:r>
          </w:p>
          <w:p w14:paraId="08B39DD9" w14:textId="77777777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-อิเล็กทรอนิกส์อุตสาหกรรม</w:t>
            </w:r>
          </w:p>
          <w:p w14:paraId="3978A4BC" w14:textId="77777777" w:rsidR="000B0583" w:rsidRPr="002C3FD6" w:rsidRDefault="00A76EF1" w:rsidP="000B0583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proofErr w:type="spellStart"/>
            <w:r w:rsidR="000B058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ไม</w:t>
            </w:r>
            <w:proofErr w:type="spellEnd"/>
            <w:r w:rsidR="000B058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โครคอนโทรล</w:t>
            </w:r>
          </w:p>
          <w:p w14:paraId="6DBB4E0B" w14:textId="23B0D94D" w:rsidR="00A76EF1" w:rsidRPr="002C3FD6" w:rsidRDefault="000B0583" w:rsidP="000B0583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proofErr w:type="spellStart"/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เล</w:t>
            </w:r>
            <w:proofErr w:type="spellEnd"/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อร์</w:t>
            </w:r>
          </w:p>
          <w:p w14:paraId="45ADEF63" w14:textId="21B55AAC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="000B058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เครื่องมือวัดไฟฟ้าลิเล็กทรอนิกส์</w:t>
            </w:r>
          </w:p>
          <w:p w14:paraId="3CC57850" w14:textId="1EDE30C0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0B058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งานพื้นฐานวงจรอิเล็กทรอนิกส์</w:t>
            </w:r>
          </w:p>
          <w:p w14:paraId="7EA57C9C" w14:textId="31861E09" w:rsidR="00A76EF1" w:rsidRPr="002C3FD6" w:rsidRDefault="00A76EF1" w:rsidP="00670D7C">
            <w:pPr>
              <w:tabs>
                <w:tab w:val="left" w:pos="720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0B0583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องค์การวิชาชีพ3</w:t>
            </w:r>
          </w:p>
        </w:tc>
        <w:tc>
          <w:tcPr>
            <w:tcW w:w="2126" w:type="dxa"/>
          </w:tcPr>
          <w:p w14:paraId="34A946A8" w14:textId="2B3E6A93" w:rsidR="000B0583" w:rsidRPr="002C3FD6" w:rsidRDefault="00916FB3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-โครงงาน</w:t>
            </w:r>
          </w:p>
          <w:p w14:paraId="39EF204D" w14:textId="57E959DA" w:rsidR="000B0583" w:rsidRPr="002C3FD6" w:rsidRDefault="000B0583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-วงจรไอซีและการประยุกต์ใช้งาน</w:t>
            </w:r>
          </w:p>
          <w:p w14:paraId="2DAA6DED" w14:textId="0906EBC8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EC2BD6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ออกแบบวงจรอิเล็กทรอนิกส์ด้วยคอมพิวเตอร์</w:t>
            </w:r>
          </w:p>
          <w:p w14:paraId="6D3CAF7D" w14:textId="77777777" w:rsidR="00EC2BD6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EC2BD6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การเขียนโปรแกรมคอมพิวเตอร์</w:t>
            </w:r>
          </w:p>
          <w:p w14:paraId="38A328B5" w14:textId="6A631D55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EC2BD6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เขียนแบบอิเล็กทรอนิกส์คอมพิวเตอร์</w:t>
            </w:r>
          </w:p>
          <w:p w14:paraId="77AC6F80" w14:textId="77777777" w:rsidR="00EC2BD6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EC2BD6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วงจรไอซีและการประยุกต์ใช้งาน</w:t>
            </w:r>
          </w:p>
          <w:p w14:paraId="288FC071" w14:textId="317D138D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EC2BD6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กิจกรรมองค์การวิชาชีพ 2</w:t>
            </w:r>
          </w:p>
        </w:tc>
      </w:tr>
    </w:tbl>
    <w:p w14:paraId="44F7BB73" w14:textId="7AD37E1F" w:rsidR="00B75BFF" w:rsidRPr="002C3FD6" w:rsidRDefault="00C21D38" w:rsidP="004C132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หลักสูตรสาขางานอิเล็กทรอนิกส์ได้ดำเนินการบริหารจัดการหลักสูตรเป็นไปตามเกณฑ์มาตรฐานทั้งคุณสมบัติอาจารย์ผู้สอนที่มีวุฒิการศึกษาและความรู้ความสามารถที่เหมาะสมกับรายวิชาที่จัดการเรียนการสอนในปีการศึกษา </w:t>
      </w:r>
      <w:r w:rsidR="00C71500" w:rsidRPr="002C3FD6">
        <w:rPr>
          <w:rFonts w:ascii="TH Sarabun New" w:hAnsi="TH Sarabun New" w:cs="TH Sarabun New"/>
          <w:sz w:val="32"/>
          <w:szCs w:val="32"/>
        </w:rPr>
        <w:t>2567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และหลักสูตรซึ่งเป็นหลักสูตรที่วิทยาลัยได้รับการอนุมัติให้ใช้หลักสูตรมาเพื่อดำเนินการจัดการเรียนการสอนเป็นหลักสูตรที่มีระบบและกลไกปรับปรุงพัฒนาหลักสูตรตามเกณฑ์มาตรฐานของสำนักงานคณะกรรมการการอาชีวศึกษา</w:t>
      </w:r>
    </w:p>
    <w:p w14:paraId="4F42F54E" w14:textId="77777777" w:rsidR="00BF45F7" w:rsidRPr="002C3FD6" w:rsidRDefault="00BF45F7" w:rsidP="00BF4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657B557A" w14:textId="53561061" w:rsidR="007C5BEB" w:rsidRPr="002C3FD6" w:rsidRDefault="00E24A88" w:rsidP="00E24A8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รายงานการจัดการเรียนการสอน </w:t>
      </w:r>
      <w:proofErr w:type="gramStart"/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  <w:r w:rsidR="00B6063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ประกาศนียบัตรวิชาชีพ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ภาคเรียนที่</w:t>
      </w:r>
      <w:proofErr w:type="gramEnd"/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ปีการศึกษา </w:t>
      </w:r>
      <w:r w:rsidR="00C71500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2567</w:t>
      </w:r>
    </w:p>
    <w:p w14:paraId="2942104F" w14:textId="61A4F879" w:rsidR="00A76EF1" w:rsidRPr="002C3FD6" w:rsidRDefault="00960ACB" w:rsidP="00E24A8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>2</w:t>
      </w:r>
      <w:r w:rsidR="003D6F0D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รายงานการจัดการเรียนการสอน หลักสูตร</w:t>
      </w:r>
      <w:r w:rsidR="00B6063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ประกาศนียบัตรวิชาชีพ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ภาคเรียนที่ 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ปีการศึกษา </w:t>
      </w:r>
      <w:r w:rsidR="00C71500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2567</w:t>
      </w:r>
    </w:p>
    <w:p w14:paraId="61D6164E" w14:textId="3191189A" w:rsidR="000E2075" w:rsidRPr="002C3FD6" w:rsidRDefault="00960ACB" w:rsidP="00E24A88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lastRenderedPageBreak/>
        <w:t>3</w:t>
      </w:r>
      <w:r w:rsidR="00A76EF1" w:rsidRPr="002C3FD6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gramStart"/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ประกาศคณะกรรมการการอาชีวศึกษา  เรื่อง</w:t>
      </w:r>
      <w:proofErr w:type="gramEnd"/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เกณฑ์มาตรฐานคุณวุฒิอาชีวศึกษาระดับประกาศนียบัตรวิชาชีพ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พ.ศ.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2562</w:t>
      </w:r>
    </w:p>
    <w:p w14:paraId="1D772317" w14:textId="22BCCCB1" w:rsidR="000E2075" w:rsidRPr="002C3FD6" w:rsidRDefault="000E2075" w:rsidP="002C3FD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  <w:r w:rsidR="002C3FD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D6F0D" w:rsidRPr="002C3FD6">
        <w:rPr>
          <w:rFonts w:ascii="TH Sarabun New" w:hAnsi="TH Sarabun New" w:cs="TH Sarabun New"/>
          <w:sz w:val="32"/>
          <w:szCs w:val="32"/>
          <w:cs/>
        </w:rPr>
        <w:t xml:space="preserve">ผลการประเมิน ผ่าน </w:t>
      </w:r>
      <w:r w:rsidRPr="002C3FD6">
        <w:rPr>
          <w:rFonts w:ascii="TH Sarabun New" w:hAnsi="TH Sarabun New" w:cs="TH Sarabun New"/>
          <w:sz w:val="32"/>
          <w:szCs w:val="32"/>
          <w:cs/>
        </w:rPr>
        <w:t>เพราะ</w:t>
      </w:r>
      <w:r w:rsidR="001A267D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60ACB" w:rsidRPr="002C3FD6">
        <w:rPr>
          <w:rFonts w:ascii="TH Sarabun New" w:hAnsi="TH Sarabun New" w:cs="TH Sarabun New"/>
          <w:sz w:val="32"/>
          <w:szCs w:val="32"/>
          <w:cs/>
        </w:rPr>
        <w:t>หลักสูตรมีการดำเนินงานเป็นไปตามเกณฑ์มาตรฐานตัวบ่งชี้</w:t>
      </w:r>
    </w:p>
    <w:p w14:paraId="36B148B9" w14:textId="29EE20E4" w:rsidR="003D6F0D" w:rsidRPr="002C3FD6" w:rsidRDefault="00ED32FF" w:rsidP="002C3FD6">
      <w:pPr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จุดเด่น </w:t>
      </w:r>
      <w:r w:rsidR="002C3FD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C2BC7" w:rsidRPr="002C3FD6">
        <w:rPr>
          <w:rFonts w:ascii="TH Sarabun New" w:eastAsia="AngsanaNew" w:hAnsi="TH Sarabun New" w:cs="TH Sarabun New"/>
          <w:sz w:val="32"/>
          <w:szCs w:val="32"/>
          <w:cs/>
        </w:rPr>
        <w:t>อาจารย์ผู้สอน มีวุฒิการศึกษา</w:t>
      </w:r>
      <w:r w:rsidR="00FD6E3F" w:rsidRPr="002C3FD6">
        <w:rPr>
          <w:rFonts w:ascii="TH Sarabun New" w:eastAsia="AngsanaNew" w:hAnsi="TH Sarabun New" w:cs="TH Sarabun New"/>
          <w:sz w:val="32"/>
          <w:szCs w:val="32"/>
          <w:cs/>
        </w:rPr>
        <w:t>ทั้งปริญญาตรี และปริญญาโท ซึ่ง</w:t>
      </w:r>
      <w:r w:rsidR="00BC2BC7" w:rsidRPr="002C3FD6">
        <w:rPr>
          <w:rFonts w:ascii="TH Sarabun New" w:eastAsia="AngsanaNew" w:hAnsi="TH Sarabun New" w:cs="TH Sarabun New"/>
          <w:sz w:val="32"/>
          <w:szCs w:val="32"/>
          <w:cs/>
        </w:rPr>
        <w:t>มีความรู้ความสามารถที่ตรงหรือเหมาะสมกับวิชาที่สอน</w:t>
      </w:r>
      <w:r w:rsidR="00FD6E3F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</w:p>
    <w:p w14:paraId="59838273" w14:textId="115C8FB3" w:rsidR="000E2075" w:rsidRPr="002C3FD6" w:rsidRDefault="00A76EF1" w:rsidP="004425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2 ผู้สำเร็จการศึกษา</w:t>
      </w:r>
    </w:p>
    <w:p w14:paraId="49906BF4" w14:textId="4E99C772" w:rsidR="000E2075" w:rsidRPr="002C3FD6" w:rsidRDefault="00A76EF1" w:rsidP="004425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 2.1 คุณภาพผู้สำเร็จการศึกษา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08EFE2F" w14:textId="77777777" w:rsidR="000E2075" w:rsidRPr="002C3FD6" w:rsidRDefault="000E2075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ผลการดำเนินงาน</w:t>
      </w:r>
    </w:p>
    <w:p w14:paraId="7FDC48D8" w14:textId="58E7D07F" w:rsidR="0046556F" w:rsidRPr="002C3FD6" w:rsidRDefault="00FD6E3F" w:rsidP="00C71500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</w:t>
      </w:r>
      <w:r w:rsidR="00960ACB" w:rsidRPr="002C3FD6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3D6F0D" w:rsidRPr="002C3FD6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2C3FD6">
        <w:rPr>
          <w:rFonts w:ascii="TH Sarabun New" w:hAnsi="TH Sarabun New" w:cs="TH Sarabun New"/>
          <w:sz w:val="32"/>
          <w:szCs w:val="32"/>
          <w:cs/>
        </w:rPr>
        <w:t>อิเล็กทรอนิกส์</w:t>
      </w:r>
      <w:r w:rsidR="0046556F" w:rsidRPr="002C3FD6">
        <w:rPr>
          <w:rFonts w:ascii="TH Sarabun New" w:hAnsi="TH Sarabun New" w:cs="TH Sarabun New"/>
          <w:sz w:val="32"/>
          <w:szCs w:val="32"/>
          <w:cs/>
        </w:rPr>
        <w:t xml:space="preserve">ร่วมกับงานติดตามผู้สำเร็จการศึกษา ประชุมวางแผนดำเนินการติดตามผู้สำเร็จ โดยหลักสูตรมีส่วนร่วมในการติดต่อผู้สำเร็จการศึกษาในปีการศึกษา </w:t>
      </w:r>
      <w:r w:rsidR="00EA3539" w:rsidRPr="002C3FD6">
        <w:rPr>
          <w:rFonts w:ascii="TH Sarabun New" w:hAnsi="TH Sarabun New" w:cs="TH Sarabun New"/>
          <w:sz w:val="32"/>
          <w:szCs w:val="32"/>
        </w:rPr>
        <w:t>2566</w:t>
      </w:r>
      <w:r w:rsidR="0046556F" w:rsidRPr="002C3FD6">
        <w:rPr>
          <w:rFonts w:ascii="TH Sarabun New" w:hAnsi="TH Sarabun New" w:cs="TH Sarabun New"/>
          <w:sz w:val="32"/>
          <w:szCs w:val="32"/>
          <w:cs/>
        </w:rPr>
        <w:t xml:space="preserve"> แต่เนื่องด้วยแบบเก็บข้อมูลนักศึกษาไม่ครอบคลุมในการเก็บข้อมูลหลักสูตรและงานติดตามผู้สำเร็จจึงมีการปรับปรุง</w:t>
      </w:r>
      <w:r w:rsidRPr="002C3FD6">
        <w:rPr>
          <w:rFonts w:ascii="TH Sarabun New" w:hAnsi="TH Sarabun New" w:cs="TH Sarabun New"/>
          <w:sz w:val="32"/>
          <w:szCs w:val="32"/>
          <w:cs/>
        </w:rPr>
        <w:t>พัฒนา</w:t>
      </w:r>
      <w:r w:rsidR="0046556F" w:rsidRPr="002C3FD6">
        <w:rPr>
          <w:rFonts w:ascii="TH Sarabun New" w:hAnsi="TH Sarabun New" w:cs="TH Sarabun New"/>
          <w:sz w:val="32"/>
          <w:szCs w:val="32"/>
          <w:cs/>
        </w:rPr>
        <w:t>แบบเก็บข้อมูลผู้</w:t>
      </w:r>
      <w:r w:rsidRPr="002C3FD6">
        <w:rPr>
          <w:rFonts w:ascii="TH Sarabun New" w:hAnsi="TH Sarabun New" w:cs="TH Sarabun New"/>
          <w:sz w:val="32"/>
          <w:szCs w:val="32"/>
          <w:cs/>
        </w:rPr>
        <w:t>สำเร็จการศึกษา</w:t>
      </w:r>
      <w:r w:rsidR="0046556F"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</w:rPr>
        <w:t>และ</w:t>
      </w:r>
      <w:r w:rsidR="0046556F" w:rsidRPr="002C3FD6">
        <w:rPr>
          <w:rFonts w:ascii="TH Sarabun New" w:hAnsi="TH Sarabun New" w:cs="TH Sarabun New"/>
          <w:sz w:val="32"/>
          <w:szCs w:val="32"/>
          <w:cs/>
        </w:rPr>
        <w:t xml:space="preserve">นำแบบเก็บข้อมูลผู้สำเร็จการศึกษา ซึ่งในปีการศึกษา </w:t>
      </w:r>
      <w:r w:rsidR="00EA3539" w:rsidRPr="002C3FD6">
        <w:rPr>
          <w:rFonts w:ascii="TH Sarabun New" w:hAnsi="TH Sarabun New" w:cs="TH Sarabun New"/>
          <w:sz w:val="32"/>
          <w:szCs w:val="32"/>
        </w:rPr>
        <w:t>2566</w:t>
      </w:r>
      <w:r w:rsidR="0046556F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556F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มีจำนวน </w:t>
      </w:r>
      <w:r w:rsidR="00EA3539" w:rsidRPr="002C3FD6">
        <w:rPr>
          <w:rFonts w:ascii="TH Sarabun New" w:hAnsi="TH Sarabun New" w:cs="TH Sarabun New"/>
          <w:sz w:val="32"/>
          <w:szCs w:val="32"/>
        </w:rPr>
        <w:t>13</w:t>
      </w:r>
      <w:r w:rsidR="0046556F" w:rsidRPr="002C3FD6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970F3E" w:rsidRPr="002C3FD6">
        <w:rPr>
          <w:rFonts w:ascii="TH Sarabun New" w:hAnsi="TH Sarabun New" w:cs="TH Sarabun New"/>
          <w:sz w:val="32"/>
          <w:szCs w:val="32"/>
          <w:cs/>
        </w:rPr>
        <w:t xml:space="preserve">  ดัง</w:t>
      </w:r>
      <w:r w:rsidR="00EE7704" w:rsidRPr="002C3FD6">
        <w:rPr>
          <w:rFonts w:ascii="TH Sarabun New" w:hAnsi="TH Sarabun New" w:cs="TH Sarabun New"/>
          <w:sz w:val="32"/>
          <w:szCs w:val="32"/>
          <w:cs/>
        </w:rPr>
        <w:t>ตารางแสดงข้อมูลติดตามผู้สำเร็จการศึกษาหลักสูตรสาขางานอิเล็กทรอนิกส์</w:t>
      </w:r>
      <w:r w:rsidR="00970F3E" w:rsidRPr="002C3FD6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EA3539" w:rsidRPr="002C3FD6">
        <w:rPr>
          <w:rFonts w:ascii="TH Sarabun New" w:hAnsi="TH Sarabun New" w:cs="TH Sarabun New"/>
          <w:sz w:val="32"/>
          <w:szCs w:val="32"/>
        </w:rPr>
        <w:t>2566</w:t>
      </w:r>
    </w:p>
    <w:p w14:paraId="2DC49855" w14:textId="407C406B" w:rsidR="00FD6E3F" w:rsidRPr="002C3FD6" w:rsidRDefault="006A6A29" w:rsidP="00051BC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50408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ตารางแสดงข้อมูลติดตามผู้สำเร็จการศึกษา</w:t>
      </w:r>
      <w:r w:rsidR="00970F3E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หลักสูตรสาขางานอิเล็กทรอนิกส์</w:t>
      </w:r>
    </w:p>
    <w:tbl>
      <w:tblPr>
        <w:tblStyle w:val="1"/>
        <w:tblW w:w="9509" w:type="dxa"/>
        <w:tblLook w:val="04A0" w:firstRow="1" w:lastRow="0" w:firstColumn="1" w:lastColumn="0" w:noHBand="0" w:noVBand="1"/>
      </w:tblPr>
      <w:tblGrid>
        <w:gridCol w:w="7243"/>
        <w:gridCol w:w="2266"/>
      </w:tblGrid>
      <w:tr w:rsidR="00A76EF1" w:rsidRPr="002C3FD6" w14:paraId="77CDAF7B" w14:textId="77777777" w:rsidTr="002C3FD6">
        <w:trPr>
          <w:trHeight w:val="231"/>
        </w:trPr>
        <w:tc>
          <w:tcPr>
            <w:tcW w:w="7243" w:type="dxa"/>
          </w:tcPr>
          <w:p w14:paraId="7F9EEAF5" w14:textId="77777777" w:rsidR="00A76EF1" w:rsidRPr="002C3FD6" w:rsidRDefault="00A76EF1" w:rsidP="00670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ข้อมูลพื้นฐาน</w:t>
            </w:r>
          </w:p>
        </w:tc>
        <w:tc>
          <w:tcPr>
            <w:tcW w:w="2266" w:type="dxa"/>
          </w:tcPr>
          <w:p w14:paraId="0EA8ABA6" w14:textId="77777777" w:rsidR="00A76EF1" w:rsidRPr="002C3FD6" w:rsidRDefault="00A76EF1" w:rsidP="00670D7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ผลการดำเนินงาน</w:t>
            </w:r>
          </w:p>
        </w:tc>
      </w:tr>
      <w:tr w:rsidR="00A76EF1" w:rsidRPr="002C3FD6" w14:paraId="0A9DF054" w14:textId="77777777" w:rsidTr="002C3FD6">
        <w:trPr>
          <w:trHeight w:val="240"/>
        </w:trPr>
        <w:tc>
          <w:tcPr>
            <w:tcW w:w="7243" w:type="dxa"/>
          </w:tcPr>
          <w:p w14:paraId="28D1FA05" w14:textId="6923A748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จำนวนผู้สำเร็จการศึกษา ปีการศึกษา </w:t>
            </w:r>
            <w:r w:rsidR="00EA3539"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2566</w:t>
            </w:r>
          </w:p>
        </w:tc>
        <w:tc>
          <w:tcPr>
            <w:tcW w:w="2266" w:type="dxa"/>
          </w:tcPr>
          <w:p w14:paraId="1A7160DE" w14:textId="75E60AE1" w:rsidR="00A76EF1" w:rsidRPr="002C3FD6" w:rsidRDefault="00EA3539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13</w:t>
            </w:r>
            <w:r w:rsidR="00A76EF1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A76EF1" w:rsidRPr="002C3FD6" w14:paraId="27C4A5B8" w14:textId="77777777" w:rsidTr="002C3FD6">
        <w:trPr>
          <w:trHeight w:val="231"/>
        </w:trPr>
        <w:tc>
          <w:tcPr>
            <w:tcW w:w="7243" w:type="dxa"/>
          </w:tcPr>
          <w:p w14:paraId="68198B86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จำนวนผู้สำเร็จการศึกษาที่ตอบแบบสอบถาม</w:t>
            </w:r>
          </w:p>
        </w:tc>
        <w:tc>
          <w:tcPr>
            <w:tcW w:w="2266" w:type="dxa"/>
          </w:tcPr>
          <w:p w14:paraId="370A78AF" w14:textId="7EC17AAB" w:rsidR="00A76EF1" w:rsidRPr="002C3FD6" w:rsidRDefault="00EA3539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13</w:t>
            </w:r>
            <w:r w:rsidR="00A76EF1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A76EF1" w:rsidRPr="002C3FD6" w14:paraId="08A59544" w14:textId="77777777" w:rsidTr="002C3FD6">
        <w:trPr>
          <w:trHeight w:val="231"/>
        </w:trPr>
        <w:tc>
          <w:tcPr>
            <w:tcW w:w="7243" w:type="dxa"/>
          </w:tcPr>
          <w:p w14:paraId="3E165D02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ร้อยละผู้สำเร็จการศึกษาที่ได้รับการประเมินเทียบกับจำนวนผู้สำเร็จการศึกษา</w:t>
            </w:r>
          </w:p>
        </w:tc>
        <w:tc>
          <w:tcPr>
            <w:tcW w:w="2266" w:type="dxa"/>
          </w:tcPr>
          <w:p w14:paraId="7AFAF568" w14:textId="77777777" w:rsidR="00A76EF1" w:rsidRPr="002C3FD6" w:rsidRDefault="00A76EF1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ร้อยละ ๑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00</w:t>
            </w:r>
          </w:p>
        </w:tc>
      </w:tr>
      <w:tr w:rsidR="00A76EF1" w:rsidRPr="002C3FD6" w14:paraId="5536D9DB" w14:textId="77777777" w:rsidTr="002C3FD6">
        <w:trPr>
          <w:trHeight w:val="471"/>
        </w:trPr>
        <w:tc>
          <w:tcPr>
            <w:tcW w:w="7243" w:type="dxa"/>
          </w:tcPr>
          <w:p w14:paraId="535BF631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จำนวนผู้สำเร็จการศึกษาที่ได้งานทำหรือประกอบอาชีพอิสระหลังสำเร็จการศึกษา</w:t>
            </w:r>
          </w:p>
        </w:tc>
        <w:tc>
          <w:tcPr>
            <w:tcW w:w="2266" w:type="dxa"/>
          </w:tcPr>
          <w:p w14:paraId="0A00A140" w14:textId="231B1C04" w:rsidR="00A76EF1" w:rsidRPr="002C3FD6" w:rsidRDefault="00F352D8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="00A76EF1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คน </w:t>
            </w:r>
          </w:p>
        </w:tc>
      </w:tr>
      <w:tr w:rsidR="00A76EF1" w:rsidRPr="002C3FD6" w14:paraId="40BA434D" w14:textId="77777777" w:rsidTr="002C3FD6">
        <w:trPr>
          <w:trHeight w:val="240"/>
        </w:trPr>
        <w:tc>
          <w:tcPr>
            <w:tcW w:w="7243" w:type="dxa"/>
          </w:tcPr>
          <w:p w14:paraId="34509CF2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จำนวนผู้สำเร็จการศึกษาที่ว่างงาน   </w:t>
            </w:r>
          </w:p>
        </w:tc>
        <w:tc>
          <w:tcPr>
            <w:tcW w:w="2266" w:type="dxa"/>
          </w:tcPr>
          <w:p w14:paraId="13A1C975" w14:textId="77777777" w:rsidR="00A76EF1" w:rsidRPr="002C3FD6" w:rsidRDefault="00A76EF1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</w:tr>
      <w:tr w:rsidR="00A76EF1" w:rsidRPr="002C3FD6" w14:paraId="55B34ECA" w14:textId="77777777" w:rsidTr="002C3FD6">
        <w:trPr>
          <w:trHeight w:val="231"/>
        </w:trPr>
        <w:tc>
          <w:tcPr>
            <w:tcW w:w="7243" w:type="dxa"/>
          </w:tcPr>
          <w:p w14:paraId="44B4CAD9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จำนวนผู้สำเร็จการศึกษาที่ศึกษาต่อ </w:t>
            </w:r>
          </w:p>
        </w:tc>
        <w:tc>
          <w:tcPr>
            <w:tcW w:w="2266" w:type="dxa"/>
          </w:tcPr>
          <w:p w14:paraId="66D6B38E" w14:textId="77777777" w:rsidR="00A76EF1" w:rsidRPr="002C3FD6" w:rsidRDefault="00A76EF1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11 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คน</w:t>
            </w:r>
          </w:p>
        </w:tc>
      </w:tr>
      <w:tr w:rsidR="00A76EF1" w:rsidRPr="002C3FD6" w14:paraId="00B9958D" w14:textId="77777777" w:rsidTr="002C3FD6">
        <w:trPr>
          <w:trHeight w:val="231"/>
        </w:trPr>
        <w:tc>
          <w:tcPr>
            <w:tcW w:w="7243" w:type="dxa"/>
          </w:tcPr>
          <w:p w14:paraId="5AE26D0E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จำนวนผู้ที่สำเร็จการศึกษาที่อุปสมบท</w:t>
            </w:r>
          </w:p>
        </w:tc>
        <w:tc>
          <w:tcPr>
            <w:tcW w:w="2266" w:type="dxa"/>
          </w:tcPr>
          <w:p w14:paraId="3B7E8B7A" w14:textId="77777777" w:rsidR="00A76EF1" w:rsidRPr="002C3FD6" w:rsidRDefault="00A76EF1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</w:tr>
      <w:tr w:rsidR="00A76EF1" w:rsidRPr="002C3FD6" w14:paraId="214BE570" w14:textId="77777777" w:rsidTr="002C3FD6">
        <w:trPr>
          <w:trHeight w:val="240"/>
        </w:trPr>
        <w:tc>
          <w:tcPr>
            <w:tcW w:w="7243" w:type="dxa"/>
          </w:tcPr>
          <w:p w14:paraId="6AAAE79C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จำนวนผู้ที่สำเร็จการศึกษาที่เกณฑ์ทหาร</w:t>
            </w:r>
          </w:p>
        </w:tc>
        <w:tc>
          <w:tcPr>
            <w:tcW w:w="2266" w:type="dxa"/>
          </w:tcPr>
          <w:p w14:paraId="39843E04" w14:textId="77777777" w:rsidR="00A76EF1" w:rsidRPr="002C3FD6" w:rsidRDefault="00A76EF1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</w:tr>
      <w:tr w:rsidR="00A76EF1" w:rsidRPr="002C3FD6" w14:paraId="6A3DAC54" w14:textId="77777777" w:rsidTr="002C3FD6">
        <w:trPr>
          <w:trHeight w:val="231"/>
        </w:trPr>
        <w:tc>
          <w:tcPr>
            <w:tcW w:w="7243" w:type="dxa"/>
          </w:tcPr>
          <w:p w14:paraId="77ADC630" w14:textId="77777777" w:rsidR="00A76EF1" w:rsidRPr="002C3FD6" w:rsidRDefault="00A76EF1" w:rsidP="00670D7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ค่าเฉลี่ยของผลการประเมินผู้สำเร็จการศึกษา   </w:t>
            </w:r>
          </w:p>
        </w:tc>
        <w:tc>
          <w:tcPr>
            <w:tcW w:w="2266" w:type="dxa"/>
          </w:tcPr>
          <w:p w14:paraId="60990ABC" w14:textId="77777777" w:rsidR="00A76EF1" w:rsidRPr="002C3FD6" w:rsidRDefault="00A76EF1" w:rsidP="00670D7C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5</w:t>
            </w:r>
          </w:p>
        </w:tc>
      </w:tr>
    </w:tbl>
    <w:p w14:paraId="676A56BC" w14:textId="1795BB40" w:rsidR="00FD6E3F" w:rsidRPr="002C3FD6" w:rsidRDefault="003D6F0D" w:rsidP="00051BC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</w:t>
      </w:r>
      <w:r w:rsidR="00ED6B75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ิ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ธ</w:t>
      </w:r>
      <w:r w:rsidR="00ED6B75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ีการคำนวณ</w:t>
      </w:r>
    </w:p>
    <w:p w14:paraId="242FFFEB" w14:textId="3351C359" w:rsidR="00ED6B75" w:rsidRPr="002C3FD6" w:rsidRDefault="00ED6B75" w:rsidP="00051BC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.คำนวณ</w:t>
      </w:r>
      <w:r w:rsidR="00A76EF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ค่าร้อยละของผู้สำเร็จการศึกษาที่ได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้งานทำหรือประกอบอาชีพอิสระภายใน</w:t>
      </w:r>
      <w:r w:rsidR="00A76EF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="00A76EF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ปี </w:t>
      </w:r>
    </w:p>
    <w:p w14:paraId="05E3913C" w14:textId="77777777" w:rsidR="00A76EF1" w:rsidRPr="002C3FD6" w:rsidRDefault="00000000" w:rsidP="00051BC7">
      <w:pPr>
        <w:spacing w:after="0" w:line="240" w:lineRule="auto"/>
        <w:rPr>
          <w:rFonts w:ascii="TH Sarabun New" w:hAnsi="TH Sarabun New" w:cs="TH Sarabun New"/>
          <w:b/>
          <w:bCs/>
          <w:i/>
          <w:color w:val="000000" w:themeColor="text1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  <w:cs/>
                </w:rPr>
                <m:t>จำนวนผู้สำเร็จการศึกษาที่ได้งานทำหรือประกอบอาชีพอิสระภายใน</m:t>
              </m:r>
              <m: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</w:rPr>
                <m:t xml:space="preserve"> 1</m:t>
              </m:r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  <w:cs/>
                </w:rPr>
                <m:t xml:space="preserve"> ปี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  <w:cs/>
                </w:rPr>
                <m:t>จำนวนผู้สำเร็จการศึกษาที่ตอบแบบสอบถาม</m:t>
              </m:r>
            </m:den>
          </m:f>
          <m:r>
            <w:rPr>
              <w:rFonts w:ascii="Cambria Math" w:hAnsi="Cambria Math" w:cs="TH Sarabun New"/>
              <w:color w:val="000000" w:themeColor="text1"/>
              <w:sz w:val="32"/>
              <w:szCs w:val="32"/>
            </w:rPr>
            <m:t xml:space="preserve"> ×100</m:t>
          </m:r>
        </m:oMath>
      </m:oMathPara>
    </w:p>
    <w:p w14:paraId="607994E3" w14:textId="62C002F9" w:rsidR="00ED6B75" w:rsidRPr="002C3FD6" w:rsidRDefault="00000000" w:rsidP="00A76EF1">
      <w:pPr>
        <w:rPr>
          <w:rFonts w:ascii="TH Sarabun New" w:hAnsi="TH Sarabun New" w:cs="TH Sarabun New"/>
          <w:i/>
          <w:color w:val="000000" w:themeColor="text1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</w:rPr>
                <m:t>1</m:t>
              </m:r>
            </m:den>
          </m:f>
          <m:r>
            <w:rPr>
              <w:rFonts w:ascii="Cambria Math" w:hAnsi="Cambria Math" w:cs="TH Sarabun New"/>
              <w:color w:val="000000" w:themeColor="text1"/>
              <w:sz w:val="32"/>
              <w:szCs w:val="32"/>
            </w:rPr>
            <m:t xml:space="preserve"> ×100 </m:t>
          </m:r>
          <m:r>
            <w:rPr>
              <w:rFonts w:ascii="Cambria Math" w:hAnsi="Cambria Math" w:cs="TH Sarabun New"/>
              <w:color w:val="000000" w:themeColor="text1"/>
              <w:sz w:val="32"/>
              <w:szCs w:val="32"/>
              <w:cs/>
            </w:rPr>
            <m:t xml:space="preserve">= </m:t>
          </m:r>
          <m:r>
            <w:rPr>
              <w:rFonts w:ascii="Cambria Math" w:hAnsi="Cambria Math" w:cs="TH Sarabun New"/>
              <w:color w:val="000000" w:themeColor="text1"/>
              <w:sz w:val="32"/>
              <w:szCs w:val="32"/>
            </w:rPr>
            <m:t>100</m:t>
          </m:r>
        </m:oMath>
      </m:oMathPara>
    </w:p>
    <w:p w14:paraId="542D6296" w14:textId="77777777" w:rsidR="002B0901" w:rsidRPr="002C3FD6" w:rsidRDefault="002B0901" w:rsidP="00A76EF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8921D3" w14:textId="77777777" w:rsidR="00D558EB" w:rsidRPr="002C3FD6" w:rsidRDefault="00D558EB" w:rsidP="00A76EF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51F2FBC" w14:textId="6622FE8D" w:rsidR="00ED6B75" w:rsidRPr="002C3FD6" w:rsidRDefault="00ED6B75" w:rsidP="00A76EF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>2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A76EF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แปลงค่าร้อยละที่คำนวณได้ในข้อ </w:t>
      </w:r>
      <w:r w:rsidR="00A76EF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="00A76EF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เทียบกับคะแนนเต็ม </w:t>
      </w:r>
      <w:r w:rsidR="00A76EF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5</w:t>
      </w:r>
    </w:p>
    <w:p w14:paraId="0112F42C" w14:textId="77777777" w:rsidR="00A76EF1" w:rsidRPr="002C3FD6" w:rsidRDefault="00A76EF1" w:rsidP="00A76EF1">
      <w:pPr>
        <w:rPr>
          <w:rFonts w:ascii="TH Sarabun New" w:hAnsi="TH Sarabun New" w:cs="TH Sarabun New"/>
          <w:i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 New"/>
            <w:color w:val="000000" w:themeColor="text1"/>
            <w:sz w:val="32"/>
            <w:szCs w:val="32"/>
            <w:cs/>
          </w:rPr>
          <m:t xml:space="preserve"> </m:t>
        </m:r>
        <m:f>
          <m:fPr>
            <m:ctrlPr>
              <w:rPr>
                <w:rFonts w:ascii="Cambria Math" w:hAnsi="Cambria Math" w:cs="TH Sarabun New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 New"/>
                <w:color w:val="000000" w:themeColor="text1"/>
                <w:sz w:val="32"/>
                <w:szCs w:val="32"/>
                <w:cs/>
              </w:rPr>
              <m:t>จำนวนผู้สำเร็จการศึกษาที่ได้งานทำหรือประกอบอาชีพอิสระภายใน</m:t>
            </m:r>
            <m:r>
              <w:rPr>
                <w:rFonts w:ascii="Cambria Math" w:hAnsi="Cambria Math" w:cs="TH Sarabun New"/>
                <w:color w:val="000000" w:themeColor="text1"/>
                <w:sz w:val="32"/>
                <w:szCs w:val="32"/>
              </w:rPr>
              <m:t xml:space="preserve"> 1</m:t>
            </m:r>
            <m:r>
              <m:rPr>
                <m:sty m:val="p"/>
              </m:rPr>
              <w:rPr>
                <w:rFonts w:ascii="Cambria Math" w:hAnsi="Cambria Math" w:cs="TH Sarabun New"/>
                <w:color w:val="000000" w:themeColor="text1"/>
                <w:sz w:val="32"/>
                <w:szCs w:val="32"/>
                <w:cs/>
              </w:rPr>
              <m:t xml:space="preserve"> ปี</m:t>
            </m:r>
          </m:num>
          <m:den>
            <m:r>
              <w:rPr>
                <w:rFonts w:ascii="Cambria Math" w:hAnsi="Cambria Math" w:cs="TH Sarabun New"/>
                <w:color w:val="000000" w:themeColor="text1"/>
                <w:sz w:val="32"/>
                <w:szCs w:val="32"/>
              </w:rPr>
              <m:t>100</m:t>
            </m:r>
          </m:den>
        </m:f>
        <m:r>
          <w:rPr>
            <w:rFonts w:ascii="Cambria Math" w:hAnsi="Cambria Math" w:cs="TH Sarabun New"/>
            <w:color w:val="000000" w:themeColor="text1"/>
            <w:sz w:val="32"/>
            <w:szCs w:val="32"/>
          </w:rPr>
          <m:t xml:space="preserve"> ×5 </m:t>
        </m:r>
      </m:oMath>
    </w:p>
    <w:p w14:paraId="4F2DEC76" w14:textId="77777777" w:rsidR="00A76EF1" w:rsidRPr="002C3FD6" w:rsidRDefault="00000000" w:rsidP="00A76EF1">
      <w:pPr>
        <w:rPr>
          <w:rFonts w:ascii="TH Sarabun New" w:hAnsi="TH Sarabun New" w:cs="TH Sarabun New"/>
          <w:i/>
          <w:color w:val="000000" w:themeColor="text1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</w:rPr>
                <m:t>100</m:t>
              </m:r>
            </m:num>
            <m:den>
              <m:r>
                <w:rPr>
                  <w:rFonts w:ascii="Cambria Math" w:hAnsi="Cambria Math" w:cs="TH Sarabun New"/>
                  <w:color w:val="000000" w:themeColor="text1"/>
                  <w:sz w:val="32"/>
                  <w:szCs w:val="32"/>
                </w:rPr>
                <m:t>100</m:t>
              </m:r>
            </m:den>
          </m:f>
          <m:r>
            <w:rPr>
              <w:rFonts w:ascii="Cambria Math" w:hAnsi="Cambria Math" w:cs="TH Sarabun New"/>
              <w:color w:val="000000" w:themeColor="text1"/>
              <w:sz w:val="32"/>
              <w:szCs w:val="32"/>
            </w:rPr>
            <m:t xml:space="preserve"> ×5 </m:t>
          </m:r>
          <m:r>
            <w:rPr>
              <w:rFonts w:ascii="Cambria Math" w:hAnsi="Cambria Math" w:cs="TH Sarabun New"/>
              <w:color w:val="000000" w:themeColor="text1"/>
              <w:sz w:val="32"/>
              <w:szCs w:val="32"/>
              <w:cs/>
            </w:rPr>
            <m:t>=</m:t>
          </m:r>
          <m:r>
            <m:rPr>
              <m:sty m:val="p"/>
            </m:rPr>
            <w:rPr>
              <w:rFonts w:ascii="Cambria Math" w:hAnsi="Cambria Math" w:cs="TH Sarabun New"/>
              <w:color w:val="000000" w:themeColor="text1"/>
              <w:sz w:val="32"/>
              <w:szCs w:val="32"/>
            </w:rPr>
            <m:t>5</m:t>
          </m:r>
        </m:oMath>
      </m:oMathPara>
    </w:p>
    <w:p w14:paraId="2D6366EA" w14:textId="0BEEC556" w:rsidR="00D641D3" w:rsidRPr="002C3FD6" w:rsidRDefault="00A76EF1" w:rsidP="00051BC7">
      <w:pPr>
        <w:spacing w:after="0" w:line="240" w:lineRule="auto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EE7704" w:rsidRPr="002C3FD6">
        <w:rPr>
          <w:rFonts w:ascii="TH Sarabun New" w:hAnsi="TH Sarabun New" w:cs="TH Sarabun New"/>
          <w:sz w:val="32"/>
          <w:szCs w:val="32"/>
          <w:cs/>
        </w:rPr>
        <w:t xml:space="preserve">จากตารางแสดงข้อมูลติดตามผู้สำเร็จการศึกษาหลักสูตรสาขางานอิเล็กทรอนิกส์  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ผู้สำเร็จการศึกษาปีการศึกษา </w:t>
      </w:r>
      <w:r w:rsidR="00F352D8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2566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EE770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ทั้งหมด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  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คน </w:t>
      </w:r>
      <w:r w:rsidR="00EE770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ดำเนินการติดตาม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และมีผู้ตอบแบบ</w:t>
      </w:r>
      <w:r w:rsidR="00EE770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เก็บข้อมูลผู้สำเร็จการศึกษา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 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</w:t>
      </w:r>
      <w:r w:rsidR="00EE770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คิดเป็น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ร้อยละ 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100</w:t>
      </w:r>
      <w:r w:rsidR="00EE7704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พบ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ผู้สำเร็จการศึกษาที่ได้งานทำหรือประกอบอาชีพอิสระหลังสำเร็จการศึกษาจำนวน  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ไม่มีผู้สำเร็จการศึกษาที่ว่างงาน และจำนวนผู้สำเร็จการศึกษาที่ศึกษาต่อจำนวน 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11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</w:p>
    <w:p w14:paraId="3CE9290F" w14:textId="77777777" w:rsidR="00C84F7A" w:rsidRPr="002C3FD6" w:rsidRDefault="00C84F7A" w:rsidP="00051B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การแทนค่าสูตรคำนวณค่าร้อยล่ะของ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ผู้สำเร็จการศึกษา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ที่ได้งานทำหรือประกอบอาชีพอิสระภายใน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ปีมีรายละเอียดดังนี้   </w:t>
      </w:r>
    </w:p>
    <w:p w14:paraId="0C4518D6" w14:textId="02D78A17" w:rsidR="00C84F7A" w:rsidRPr="002C3FD6" w:rsidRDefault="00C84F7A" w:rsidP="00051B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จำนวนผู้สำเร็จการศึกษาที่ได้งานทำหรือประกอบอาชีพอิสระภายใน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ปีเท่ากับ 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</w:t>
      </w:r>
    </w:p>
    <w:p w14:paraId="3DCE7016" w14:textId="56217B50" w:rsidR="00C84F7A" w:rsidRPr="002C3FD6" w:rsidRDefault="00D641D3" w:rsidP="00051B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C84F7A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จำนวนผู้สำเร็จการศึกษาที่ตอบแบบสอบถามทั้งหมดเท่ากับ 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="00C84F7A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proofErr w:type="gramStart"/>
      <w:r w:rsidR="00C84F7A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คนโดยไม่นำผู้สำเร็จการศึกษาที่ศึกษาต่อเกณฑ์ทหาร  อุปสมบท</w:t>
      </w:r>
      <w:proofErr w:type="gramEnd"/>
      <w:r w:rsidR="00C84F7A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และผู้สำเร็จการศึกษาที่มีงานทำแล้วแต่ไม่เปลี่ยนงาน ดังนั้นจำนวนผู้สำเร็จ</w:t>
      </w:r>
      <w:r w:rsidR="00C457A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การศึกษาที่ตอบแบบสอบถามทั้งหมดจึงเท่ากับ 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457A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457A7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11 </w:t>
      </w:r>
      <w:r w:rsidR="00C457A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= 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</w:p>
    <w:p w14:paraId="625D8FA1" w14:textId="77777777" w:rsidR="000E2075" w:rsidRPr="002C3FD6" w:rsidRDefault="000E2075" w:rsidP="00051B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07A0612A" w14:textId="39A46E1E" w:rsidR="00ED6B75" w:rsidRPr="002C3FD6" w:rsidRDefault="00EE7704" w:rsidP="00051BC7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>1</w:t>
      </w:r>
      <w:r w:rsidR="000E2075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A76E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รายงานผลการติดตามผู้สำเร็จการศึกษาหลักสูตรประกาศนียบัตรวิชาชีพ (ปวช.) </w:t>
      </w:r>
    </w:p>
    <w:p w14:paraId="3B1F7254" w14:textId="2260E4B2" w:rsidR="00DB0115" w:rsidRPr="002C3FD6" w:rsidRDefault="00A76EF1" w:rsidP="00051BC7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สาขางานอิเล็กทรอนิกส์</w:t>
      </w:r>
      <w:r w:rsidR="00ED6B75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ประจำปีการศึกษา</w:t>
      </w:r>
      <w:r w:rsidR="00731DD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2566</w:t>
      </w:r>
    </w:p>
    <w:p w14:paraId="43423DDE" w14:textId="77777777" w:rsidR="000E2075" w:rsidRPr="002C3FD6" w:rsidRDefault="000E2075" w:rsidP="00051BC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44890EA3" w14:textId="347A75BD" w:rsidR="000E2075" w:rsidRPr="002C3FD6" w:rsidRDefault="00F872E3" w:rsidP="00051BC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หลักสูตรสาขางานอิเล็กทรอนิกส์  มีการดำเนินงานเป็นไปตามเกณฑ์ตามมาตรฐานตัวบ่งชี้ ผลการดำเนินงานเท่ากับ </w:t>
      </w:r>
      <w:r w:rsidRPr="002C3FD6">
        <w:rPr>
          <w:rFonts w:ascii="TH Sarabun New" w:eastAsia="AngsanaNew" w:hAnsi="TH Sarabun New" w:cs="TH Sarabun New"/>
          <w:sz w:val="32"/>
          <w:szCs w:val="32"/>
        </w:rPr>
        <w:t xml:space="preserve">5 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>คะแนน</w:t>
      </w:r>
      <w:r w:rsidR="00ED6B75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</w:p>
    <w:p w14:paraId="07AB060A" w14:textId="75C15E21" w:rsidR="000E2075" w:rsidRPr="002C3FD6" w:rsidRDefault="000E2075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2 </w:t>
      </w:r>
      <w:r w:rsidR="00A76EF1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ผู้สำเร็จการศึกษาสร้างอาชีพและทำประโยชน์ให้ชุมชน </w:t>
      </w:r>
    </w:p>
    <w:p w14:paraId="47136814" w14:textId="7284C8DB" w:rsidR="000E2075" w:rsidRPr="002C3FD6" w:rsidRDefault="000E2075" w:rsidP="000E2075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 2.2</w:t>
      </w:r>
      <w:r w:rsidR="00A76EF1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76EF1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การทำประโยชน์ให้ชุมชนของผู้สำเร็จการศึกษาจากวิทยาลัยชุมชน</w:t>
      </w:r>
      <w:r w:rsidR="00251E93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</w:p>
    <w:p w14:paraId="4E8C94D1" w14:textId="77777777" w:rsidR="000E2075" w:rsidRPr="002C3FD6" w:rsidRDefault="000E2075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ผลการดำเนินงาน</w:t>
      </w:r>
    </w:p>
    <w:p w14:paraId="76320D97" w14:textId="77777777" w:rsidR="002C3FD6" w:rsidRPr="002C3FD6" w:rsidRDefault="00386684" w:rsidP="00D641D3">
      <w:pPr>
        <w:spacing w:after="12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346EC" w:rsidRPr="002C3FD6">
        <w:rPr>
          <w:rFonts w:ascii="TH Sarabun New" w:hAnsi="TH Sarabun New" w:cs="TH Sarabun New"/>
          <w:sz w:val="32"/>
          <w:szCs w:val="32"/>
          <w:cs/>
        </w:rPr>
        <w:t xml:space="preserve">หลักสูตรสาขางานอิเล็กทรอนิกส์ร่วมกับงานติดตามผู้สำเร็จการศึกษา ประชุมวางแผนกำหนดกลุ่มเป้าหมายชุมชน สถานประกอบการเพื่อจัดส่งแบบสำรวจติดตามผู้สำเร็จการศึกษาสร้างอาชีพหรือทำประโยชน์ให้ชุมชน  โดยกำหนดชุมชนตามจำนวนผู้สำเร็จการศึกษา ปีการศึกษา </w:t>
      </w:r>
      <w:r w:rsidR="009521E9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</w:t>
      </w:r>
      <w:r w:rsidR="00251E9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="000346E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346EC" w:rsidRPr="002C3FD6">
        <w:rPr>
          <w:rFonts w:ascii="TH Sarabun New" w:hAnsi="TH Sarabun New" w:cs="TH Sarabun New"/>
          <w:sz w:val="32"/>
          <w:szCs w:val="32"/>
          <w:cs/>
        </w:rPr>
        <w:t>ซึ่ง</w:t>
      </w:r>
      <w:r w:rsidR="000346E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มีจำนวน </w:t>
      </w:r>
      <w:r w:rsidR="00251E93" w:rsidRPr="002C3FD6">
        <w:rPr>
          <w:rFonts w:ascii="TH Sarabun New" w:hAnsi="TH Sarabun New" w:cs="TH Sarabun New"/>
          <w:sz w:val="32"/>
          <w:szCs w:val="32"/>
        </w:rPr>
        <w:t>13</w:t>
      </w:r>
      <w:r w:rsidR="000346EC" w:rsidRPr="002C3FD6">
        <w:rPr>
          <w:rFonts w:ascii="TH Sarabun New" w:hAnsi="TH Sarabun New" w:cs="TH Sarabun New"/>
          <w:sz w:val="32"/>
          <w:szCs w:val="32"/>
          <w:cs/>
        </w:rPr>
        <w:t xml:space="preserve"> คน  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ส่งเสริมให้ผู้สำเร็จการศึกษานำความรู้ในการสร้างอาชีพ และผลงานไปใช้ประโยชน์ให้แก่ชุมชน  </w:t>
      </w:r>
      <w:r w:rsidR="0021543A" w:rsidRPr="002C3FD6">
        <w:rPr>
          <w:rFonts w:ascii="TH Sarabun New" w:hAnsi="TH Sarabun New" w:cs="TH Sarabun New"/>
          <w:sz w:val="32"/>
          <w:szCs w:val="32"/>
          <w:cs/>
        </w:rPr>
        <w:t xml:space="preserve">ทุ่งน้อย ท่าบัว ท่าเสา  ทะนง  </w:t>
      </w:r>
      <w:r w:rsidR="009521E9" w:rsidRPr="002C3FD6">
        <w:rPr>
          <w:rFonts w:ascii="TH Sarabun New" w:hAnsi="TH Sarabun New" w:cs="TH Sarabun New"/>
          <w:sz w:val="32"/>
          <w:szCs w:val="32"/>
          <w:cs/>
        </w:rPr>
        <w:t>บางคลาน</w:t>
      </w:r>
      <w:r w:rsidR="0021543A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521E9" w:rsidRPr="002C3FD6">
        <w:rPr>
          <w:rFonts w:ascii="TH Sarabun New" w:hAnsi="TH Sarabun New" w:cs="TH Sarabun New"/>
          <w:sz w:val="32"/>
          <w:szCs w:val="32"/>
          <w:cs/>
        </w:rPr>
        <w:t xml:space="preserve">ท้ายน้ำ </w:t>
      </w:r>
      <w:r w:rsidR="0021543A" w:rsidRPr="002C3FD6">
        <w:rPr>
          <w:rFonts w:ascii="TH Sarabun New" w:hAnsi="TH Sarabun New" w:cs="TH Sarabun New"/>
          <w:sz w:val="32"/>
          <w:szCs w:val="32"/>
          <w:cs/>
        </w:rPr>
        <w:t xml:space="preserve">อำเภอโพทะเล </w:t>
      </w:r>
      <w:r w:rsidR="009521E9" w:rsidRPr="002C3FD6">
        <w:rPr>
          <w:rFonts w:ascii="TH Sarabun New" w:hAnsi="TH Sarabun New" w:cs="TH Sarabun New"/>
          <w:sz w:val="32"/>
          <w:szCs w:val="32"/>
          <w:cs/>
        </w:rPr>
        <w:t>บางไผ่</w:t>
      </w:r>
      <w:r w:rsidR="0021543A" w:rsidRPr="002C3FD6">
        <w:rPr>
          <w:rFonts w:ascii="TH Sarabun New" w:hAnsi="TH Sarabun New" w:cs="TH Sarabun New"/>
          <w:sz w:val="32"/>
          <w:szCs w:val="32"/>
          <w:cs/>
        </w:rPr>
        <w:t>อำบางมูลนาก และสำนักขุนเณร อำดงเจริญ  จังหวัดพิจิตร</w:t>
      </w:r>
    </w:p>
    <w:tbl>
      <w:tblPr>
        <w:tblStyle w:val="1"/>
        <w:tblW w:w="8926" w:type="dxa"/>
        <w:tblLook w:val="04A0" w:firstRow="1" w:lastRow="0" w:firstColumn="1" w:lastColumn="0" w:noHBand="0" w:noVBand="1"/>
      </w:tblPr>
      <w:tblGrid>
        <w:gridCol w:w="6799"/>
        <w:gridCol w:w="2127"/>
      </w:tblGrid>
      <w:tr w:rsidR="002C3FD6" w:rsidRPr="002C3FD6" w14:paraId="50B7751F" w14:textId="77777777" w:rsidTr="002C3FD6">
        <w:trPr>
          <w:tblHeader/>
        </w:trPr>
        <w:tc>
          <w:tcPr>
            <w:tcW w:w="6799" w:type="dxa"/>
          </w:tcPr>
          <w:p w14:paraId="79406153" w14:textId="77777777" w:rsidR="002C3FD6" w:rsidRPr="002C3FD6" w:rsidRDefault="002C3FD6" w:rsidP="006C63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ข้อมูลพื้นฐาน</w:t>
            </w:r>
          </w:p>
        </w:tc>
        <w:tc>
          <w:tcPr>
            <w:tcW w:w="2127" w:type="dxa"/>
          </w:tcPr>
          <w:p w14:paraId="35E29694" w14:textId="77777777" w:rsidR="002C3FD6" w:rsidRPr="002C3FD6" w:rsidRDefault="002C3FD6" w:rsidP="006C63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ผลการดำเนินงาน</w:t>
            </w:r>
          </w:p>
        </w:tc>
      </w:tr>
      <w:tr w:rsidR="002C3FD6" w:rsidRPr="002C3FD6" w14:paraId="57500305" w14:textId="77777777" w:rsidTr="006C6322">
        <w:tc>
          <w:tcPr>
            <w:tcW w:w="6799" w:type="dxa"/>
          </w:tcPr>
          <w:p w14:paraId="2914F96F" w14:textId="77777777" w:rsidR="002C3FD6" w:rsidRPr="002C3FD6" w:rsidRDefault="002C3FD6" w:rsidP="006C632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จำนวนผู้สำเร็จการศึกษา ปีการศึกษา 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2566</w:t>
            </w:r>
          </w:p>
        </w:tc>
        <w:tc>
          <w:tcPr>
            <w:tcW w:w="2127" w:type="dxa"/>
          </w:tcPr>
          <w:p w14:paraId="24B1E2A1" w14:textId="77777777" w:rsidR="002C3FD6" w:rsidRPr="002C3FD6" w:rsidRDefault="002C3FD6" w:rsidP="006C632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13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2C3FD6" w:rsidRPr="002C3FD6" w14:paraId="51FEE267" w14:textId="77777777" w:rsidTr="006C6322">
        <w:tc>
          <w:tcPr>
            <w:tcW w:w="6799" w:type="dxa"/>
          </w:tcPr>
          <w:p w14:paraId="3390AA10" w14:textId="77777777" w:rsidR="002C3FD6" w:rsidRPr="002C3FD6" w:rsidRDefault="002C3FD6" w:rsidP="006C632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จำนวนชุมชนที่ประเมิน</w:t>
            </w:r>
          </w:p>
        </w:tc>
        <w:tc>
          <w:tcPr>
            <w:tcW w:w="2127" w:type="dxa"/>
          </w:tcPr>
          <w:p w14:paraId="4FD8FA15" w14:textId="77777777" w:rsidR="002C3FD6" w:rsidRPr="002C3FD6" w:rsidRDefault="002C3FD6" w:rsidP="006C632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13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2C3FD6" w:rsidRPr="002C3FD6" w14:paraId="3313E0C5" w14:textId="77777777" w:rsidTr="006C6322">
        <w:tc>
          <w:tcPr>
            <w:tcW w:w="6799" w:type="dxa"/>
          </w:tcPr>
          <w:p w14:paraId="3A405D0A" w14:textId="77777777" w:rsidR="002C3FD6" w:rsidRPr="002C3FD6" w:rsidRDefault="002C3FD6" w:rsidP="006C632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>ร้อยละของชุมชนที่ทำการประเมิน</w:t>
            </w:r>
          </w:p>
        </w:tc>
        <w:tc>
          <w:tcPr>
            <w:tcW w:w="2127" w:type="dxa"/>
          </w:tcPr>
          <w:p w14:paraId="523E1762" w14:textId="77777777" w:rsidR="002C3FD6" w:rsidRPr="002C3FD6" w:rsidRDefault="002C3FD6" w:rsidP="006C632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100</w:t>
            </w:r>
          </w:p>
        </w:tc>
      </w:tr>
      <w:tr w:rsidR="002C3FD6" w:rsidRPr="002C3FD6" w14:paraId="53909FDF" w14:textId="77777777" w:rsidTr="006C6322">
        <w:tc>
          <w:tcPr>
            <w:tcW w:w="6799" w:type="dxa"/>
          </w:tcPr>
          <w:p w14:paraId="1CA2BB10" w14:textId="77777777" w:rsidR="002C3FD6" w:rsidRPr="002C3FD6" w:rsidRDefault="002C3FD6" w:rsidP="006C632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ผลรวมคะแนนที่ชุมชนประเมิน</w:t>
            </w:r>
          </w:p>
        </w:tc>
        <w:tc>
          <w:tcPr>
            <w:tcW w:w="2127" w:type="dxa"/>
          </w:tcPr>
          <w:p w14:paraId="29EF11F5" w14:textId="77777777" w:rsidR="002C3FD6" w:rsidRPr="002C3FD6" w:rsidRDefault="002C3FD6" w:rsidP="006C632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63</w:t>
            </w:r>
          </w:p>
        </w:tc>
      </w:tr>
      <w:tr w:rsidR="002C3FD6" w:rsidRPr="002C3FD6" w14:paraId="7E1C5FC9" w14:textId="77777777" w:rsidTr="006C6322">
        <w:tc>
          <w:tcPr>
            <w:tcW w:w="6799" w:type="dxa"/>
          </w:tcPr>
          <w:p w14:paraId="6E520CDE" w14:textId="77777777" w:rsidR="002C3FD6" w:rsidRPr="002C3FD6" w:rsidRDefault="002C3FD6" w:rsidP="006C632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่าเฉลี่ยของผลการประเมินผู้สำเร็จการศึกษาที่ทำประโยชน์ให้กับชุมชนหรือสร้างชื่อเสียงให้กับวิทยาลัยชุมชนหรือท้องถิ่น</w:t>
            </w:r>
          </w:p>
        </w:tc>
        <w:tc>
          <w:tcPr>
            <w:tcW w:w="2127" w:type="dxa"/>
          </w:tcPr>
          <w:p w14:paraId="5CC49F33" w14:textId="77777777" w:rsidR="002C3FD6" w:rsidRPr="002C3FD6" w:rsidRDefault="002C3FD6" w:rsidP="006C632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5</w:t>
            </w:r>
          </w:p>
        </w:tc>
      </w:tr>
    </w:tbl>
    <w:p w14:paraId="1FDE4011" w14:textId="4FAFF8CE" w:rsidR="00A76EF1" w:rsidRPr="002C3FD6" w:rsidRDefault="00A76EF1" w:rsidP="00D641D3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="003A67C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ผลการดำเนินงานการทำประโยชน์ให้ชุมชนของผู้สำเร็จการศึกษาจากหลักสูตรอิเล็กทรอนิกส์</w:t>
      </w:r>
      <w:r w:rsidR="00A229B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</w:t>
      </w:r>
      <w:r w:rsidR="003A67C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มีผู้</w:t>
      </w:r>
      <w:r w:rsidR="00A229B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ประเมินซึ่งเป็นตัวแทนของชุมชน จำนวน </w:t>
      </w:r>
      <w:r w:rsidR="0039605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="00A229B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ได้ตอบแบบประเมินซึ่งตัวแทนทั้ง </w:t>
      </w:r>
      <w:r w:rsidR="00396054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="00A229B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ประเมินผู้สำเร็จการศึกษาทำประโยชน์ให้กับชุมชน เกินกว่า </w:t>
      </w:r>
      <w:r w:rsidR="00A229B7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="00430CB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ข้อจึงมีผลรวมของค่าคะแนนที่ชุมชนประเมิน </w:t>
      </w:r>
      <w:r w:rsidR="00A229B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เท่ากับ </w:t>
      </w:r>
      <w:r w:rsidR="00F1297C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="00EE20A2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="00A229B7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โดยแทนค่าตามสูตรดังต่อไปนี้</w:t>
      </w:r>
    </w:p>
    <w:p w14:paraId="4592956D" w14:textId="0D8C33EB" w:rsidR="00A76EF1" w:rsidRPr="002C3FD6" w:rsidRDefault="00A76EF1" w:rsidP="00AB6A6D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คะแนนที่ได้ = </w:t>
      </w:r>
      <m:oMath>
        <m:f>
          <m:fPr>
            <m:ctrlPr>
              <w:rPr>
                <w:rFonts w:ascii="Cambria Math" w:hAnsi="Cambria Math" w:cs="TH Sarabun New"/>
                <w:b/>
                <w:bCs/>
                <w:i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H Sarabun New"/>
                <w:color w:val="000000" w:themeColor="text1"/>
                <w:sz w:val="32"/>
                <w:szCs w:val="32"/>
                <w:cs/>
              </w:rPr>
              <m:t>ผลรวมของค่าคะแนนที่ชุมชนประเมินผู้สำเร็จการศึกษาทำประโยชน์ให้ชุมชน</m:t>
            </m:r>
          </m:num>
          <m:den>
            <m:r>
              <m:rPr>
                <m:sty m:val="b"/>
              </m:rPr>
              <w:rPr>
                <w:rFonts w:ascii="Cambria Math" w:hAnsi="Cambria Math" w:cs="TH Sarabun New"/>
                <w:color w:val="000000" w:themeColor="text1"/>
                <w:sz w:val="32"/>
                <w:szCs w:val="32"/>
                <w:cs/>
              </w:rPr>
              <m:t>จำนวนผู้ตอบแบบประเมินทั้งหมด</m:t>
            </m:r>
          </m:den>
        </m:f>
        <m:r>
          <w:rPr>
            <w:rFonts w:ascii="Cambria Math" w:hAnsi="Cambria Math" w:cs="TH Sarabun New"/>
            <w:color w:val="000000" w:themeColor="text1"/>
            <w:sz w:val="32"/>
            <w:szCs w:val="32"/>
            <w:cs/>
          </w:rPr>
          <m:t xml:space="preserve">      </m:t>
        </m:r>
        <m:f>
          <m:fPr>
            <m:ctrlPr>
              <w:rPr>
                <w:rFonts w:ascii="Cambria Math" w:hAnsi="Cambria Math" w:cs="TH Sarabun New"/>
                <w:bCs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color w:val="000000" w:themeColor="text1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TH Sarabun New"/>
                <w:color w:val="000000" w:themeColor="text1"/>
                <w:sz w:val="32"/>
                <w:szCs w:val="32"/>
              </w:rPr>
              <m:t>13</m:t>
            </m:r>
          </m:den>
        </m:f>
        <m:r>
          <m:rPr>
            <m:sty m:val="bi"/>
          </m:rPr>
          <w:rPr>
            <w:rFonts w:ascii="Cambria Math" w:hAnsi="Cambria Math" w:cs="TH Sarabun New"/>
            <w:color w:val="000000" w:themeColor="text1"/>
            <w:sz w:val="32"/>
            <w:szCs w:val="32"/>
            <w:cs/>
          </w:rPr>
          <m:t xml:space="preserve">  </m:t>
        </m:r>
      </m:oMath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=</w:t>
      </w:r>
      <w:r w:rsidR="004B44B9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956C5B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5</w:t>
      </w:r>
    </w:p>
    <w:p w14:paraId="773F8098" w14:textId="1645004B" w:rsidR="00AB6A6D" w:rsidRPr="002C3FD6" w:rsidRDefault="00D641D3" w:rsidP="00430CB9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B6A6D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ตารางแสดงจำนวนชุมชน</w:t>
      </w:r>
      <w:r w:rsidR="00430CB9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ที่ตอบแบบสอบถาม</w:t>
      </w:r>
    </w:p>
    <w:tbl>
      <w:tblPr>
        <w:tblStyle w:val="1"/>
        <w:tblW w:w="9226" w:type="dxa"/>
        <w:tblLook w:val="04A0" w:firstRow="1" w:lastRow="0" w:firstColumn="1" w:lastColumn="0" w:noHBand="0" w:noVBand="1"/>
      </w:tblPr>
      <w:tblGrid>
        <w:gridCol w:w="1985"/>
        <w:gridCol w:w="5570"/>
        <w:gridCol w:w="1671"/>
      </w:tblGrid>
      <w:tr w:rsidR="00857E9C" w:rsidRPr="002C3FD6" w14:paraId="36619412" w14:textId="59AC36CA" w:rsidTr="002C3FD6">
        <w:trPr>
          <w:trHeight w:val="315"/>
        </w:trPr>
        <w:tc>
          <w:tcPr>
            <w:tcW w:w="1985" w:type="dxa"/>
          </w:tcPr>
          <w:p w14:paraId="27FA3190" w14:textId="49734B96" w:rsidR="00857E9C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570" w:type="dxa"/>
            <w:hideMark/>
          </w:tcPr>
          <w:p w14:paraId="444C18D6" w14:textId="556AB30E" w:rsidR="00857E9C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671" w:type="dxa"/>
          </w:tcPr>
          <w:p w14:paraId="3EBEB821" w14:textId="43B67355" w:rsidR="00857E9C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ผลคะแนน</w:t>
            </w:r>
          </w:p>
        </w:tc>
      </w:tr>
      <w:tr w:rsidR="0077295A" w:rsidRPr="002C3FD6" w14:paraId="4EB7E0FD" w14:textId="77777777" w:rsidTr="002C3FD6">
        <w:trPr>
          <w:trHeight w:val="315"/>
        </w:trPr>
        <w:tc>
          <w:tcPr>
            <w:tcW w:w="1985" w:type="dxa"/>
          </w:tcPr>
          <w:p w14:paraId="21D2ED27" w14:textId="43F81B59" w:rsidR="0077295A" w:rsidRPr="002C3FD6" w:rsidRDefault="0077295A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5570" w:type="dxa"/>
          </w:tcPr>
          <w:p w14:paraId="33E0C5D7" w14:textId="4151B0A2" w:rsidR="0077295A" w:rsidRPr="002C3FD6" w:rsidRDefault="005E0935" w:rsidP="0097331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</w:t>
            </w:r>
            <w:r w:rsidR="00705A93"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โพทะเล อ.โพทะเล จ.พิจิตร</w:t>
            </w:r>
          </w:p>
        </w:tc>
        <w:tc>
          <w:tcPr>
            <w:tcW w:w="1671" w:type="dxa"/>
          </w:tcPr>
          <w:p w14:paraId="51128652" w14:textId="541A54BF" w:rsidR="0077295A" w:rsidRPr="002C3FD6" w:rsidRDefault="008570A7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</w:tr>
      <w:tr w:rsidR="0077295A" w:rsidRPr="002C3FD6" w14:paraId="52FBFB89" w14:textId="617B3922" w:rsidTr="002C3FD6">
        <w:trPr>
          <w:trHeight w:val="315"/>
        </w:trPr>
        <w:tc>
          <w:tcPr>
            <w:tcW w:w="1985" w:type="dxa"/>
          </w:tcPr>
          <w:p w14:paraId="587A5792" w14:textId="4F5F7955" w:rsidR="0077295A" w:rsidRPr="002C3FD6" w:rsidRDefault="0077295A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5570" w:type="dxa"/>
            <w:hideMark/>
          </w:tcPr>
          <w:p w14:paraId="687E5E7E" w14:textId="4FD7B84C" w:rsidR="0077295A" w:rsidRPr="002C3FD6" w:rsidRDefault="005E0935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</w:t>
            </w:r>
            <w:r w:rsidR="00705A93"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ทับหมัน อ.ตะพานหิน จ.พิจิตร</w:t>
            </w:r>
          </w:p>
        </w:tc>
        <w:tc>
          <w:tcPr>
            <w:tcW w:w="1671" w:type="dxa"/>
          </w:tcPr>
          <w:p w14:paraId="4F4BC875" w14:textId="0D3F48ED" w:rsidR="0077295A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77295A" w:rsidRPr="002C3FD6" w14:paraId="02E6B1D4" w14:textId="7AD7C3D3" w:rsidTr="002C3FD6">
        <w:trPr>
          <w:trHeight w:val="315"/>
        </w:trPr>
        <w:tc>
          <w:tcPr>
            <w:tcW w:w="1985" w:type="dxa"/>
          </w:tcPr>
          <w:p w14:paraId="27EDA8F6" w14:textId="1CBEA08D" w:rsidR="0077295A" w:rsidRPr="002C3FD6" w:rsidRDefault="0077295A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5570" w:type="dxa"/>
            <w:hideMark/>
          </w:tcPr>
          <w:p w14:paraId="6377B850" w14:textId="1C7CB8D4" w:rsidR="0077295A" w:rsidRPr="002C3FD6" w:rsidRDefault="00705A93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ต. ทะนง อ.โพทะเล จ.พิจิตร</w:t>
            </w:r>
          </w:p>
        </w:tc>
        <w:tc>
          <w:tcPr>
            <w:tcW w:w="1671" w:type="dxa"/>
          </w:tcPr>
          <w:p w14:paraId="4280709C" w14:textId="028D33E7" w:rsidR="0077295A" w:rsidRPr="002C3FD6" w:rsidRDefault="008570A7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77295A" w:rsidRPr="002C3FD6" w14:paraId="1A586D06" w14:textId="355D509E" w:rsidTr="002C3FD6">
        <w:trPr>
          <w:trHeight w:val="315"/>
        </w:trPr>
        <w:tc>
          <w:tcPr>
            <w:tcW w:w="1985" w:type="dxa"/>
          </w:tcPr>
          <w:p w14:paraId="6740C08B" w14:textId="5821FF90" w:rsidR="0077295A" w:rsidRPr="002C3FD6" w:rsidRDefault="0077295A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5570" w:type="dxa"/>
            <w:hideMark/>
          </w:tcPr>
          <w:p w14:paraId="3A278CFC" w14:textId="41D43D20" w:rsidR="0077295A" w:rsidRPr="002C3FD6" w:rsidRDefault="00705A93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ต.วัดขวาง อ.โพทะเล จ.พิจิตร</w:t>
            </w:r>
          </w:p>
        </w:tc>
        <w:tc>
          <w:tcPr>
            <w:tcW w:w="1671" w:type="dxa"/>
          </w:tcPr>
          <w:p w14:paraId="57EA7C90" w14:textId="79FEC3B4" w:rsidR="0077295A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77295A" w:rsidRPr="002C3FD6" w14:paraId="09264115" w14:textId="22DBB9C9" w:rsidTr="002C3FD6">
        <w:trPr>
          <w:trHeight w:val="315"/>
        </w:trPr>
        <w:tc>
          <w:tcPr>
            <w:tcW w:w="1985" w:type="dxa"/>
          </w:tcPr>
          <w:p w14:paraId="4D5B51FA" w14:textId="2B5615F3" w:rsidR="0077295A" w:rsidRPr="002C3FD6" w:rsidRDefault="0077295A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5570" w:type="dxa"/>
            <w:hideMark/>
          </w:tcPr>
          <w:p w14:paraId="4364B2A5" w14:textId="65079DA3" w:rsidR="0077295A" w:rsidRPr="002C3FD6" w:rsidRDefault="005E0935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 xml:space="preserve">ต. </w:t>
            </w:r>
            <w:r w:rsidR="00705A93" w:rsidRPr="002C3FD6">
              <w:rPr>
                <w:rFonts w:ascii="TH Sarabun New" w:eastAsia="Times New Roman" w:hAnsi="TH Sarabun New" w:cs="TH Sarabun New"/>
                <w:sz w:val="28"/>
                <w:cs/>
              </w:rPr>
              <w:t>ท่าขมิ้น อ.โพทะเล จ.พิจิตร</w:t>
            </w:r>
          </w:p>
        </w:tc>
        <w:tc>
          <w:tcPr>
            <w:tcW w:w="1671" w:type="dxa"/>
          </w:tcPr>
          <w:p w14:paraId="62732637" w14:textId="3DA6B6BE" w:rsidR="0077295A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77295A" w:rsidRPr="002C3FD6" w14:paraId="433A97B9" w14:textId="7F1D4A7D" w:rsidTr="002C3FD6">
        <w:trPr>
          <w:trHeight w:val="315"/>
        </w:trPr>
        <w:tc>
          <w:tcPr>
            <w:tcW w:w="1985" w:type="dxa"/>
          </w:tcPr>
          <w:p w14:paraId="7C0D3B36" w14:textId="70005929" w:rsidR="0077295A" w:rsidRPr="002C3FD6" w:rsidRDefault="008570A7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5570" w:type="dxa"/>
            <w:hideMark/>
          </w:tcPr>
          <w:p w14:paraId="22A5870C" w14:textId="1BACAA0D" w:rsidR="0077295A" w:rsidRPr="002C3FD6" w:rsidRDefault="00705A93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ต.ทุ่งน้อย อ.โพทะเล จ.พิจิตร</w:t>
            </w:r>
          </w:p>
        </w:tc>
        <w:tc>
          <w:tcPr>
            <w:tcW w:w="1671" w:type="dxa"/>
          </w:tcPr>
          <w:p w14:paraId="21BF8C88" w14:textId="19F0B18A" w:rsidR="0077295A" w:rsidRPr="002C3FD6" w:rsidRDefault="006C595A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</w:tr>
      <w:tr w:rsidR="0077295A" w:rsidRPr="002C3FD6" w14:paraId="107104A9" w14:textId="5CC36C0D" w:rsidTr="002C3FD6">
        <w:trPr>
          <w:trHeight w:val="315"/>
        </w:trPr>
        <w:tc>
          <w:tcPr>
            <w:tcW w:w="1985" w:type="dxa"/>
          </w:tcPr>
          <w:p w14:paraId="39DB6F2C" w14:textId="38E52907" w:rsidR="0077295A" w:rsidRPr="002C3FD6" w:rsidRDefault="008570A7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5570" w:type="dxa"/>
            <w:hideMark/>
          </w:tcPr>
          <w:p w14:paraId="3244B218" w14:textId="1474A9F5" w:rsidR="0077295A" w:rsidRPr="002C3FD6" w:rsidRDefault="00705A93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ต.ท่าบัว อ.โพทะเลจ.พิจิตร</w:t>
            </w:r>
          </w:p>
        </w:tc>
        <w:tc>
          <w:tcPr>
            <w:tcW w:w="1671" w:type="dxa"/>
          </w:tcPr>
          <w:p w14:paraId="50151C44" w14:textId="5562CC65" w:rsidR="0077295A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77295A" w:rsidRPr="002C3FD6" w14:paraId="287791B6" w14:textId="360D5EB6" w:rsidTr="002C3FD6">
        <w:trPr>
          <w:trHeight w:val="315"/>
        </w:trPr>
        <w:tc>
          <w:tcPr>
            <w:tcW w:w="1985" w:type="dxa"/>
          </w:tcPr>
          <w:p w14:paraId="5ACC74E0" w14:textId="3CD8AC70" w:rsidR="0077295A" w:rsidRPr="002C3FD6" w:rsidRDefault="008570A7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5570" w:type="dxa"/>
            <w:hideMark/>
          </w:tcPr>
          <w:p w14:paraId="70AC9907" w14:textId="7398A844" w:rsidR="0077295A" w:rsidRPr="002C3FD6" w:rsidRDefault="005E0935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</w:t>
            </w:r>
            <w:r w:rsidR="00705A93"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ท่าขมิ้น อ.โพทะเล จ.พิจิตร</w:t>
            </w:r>
          </w:p>
        </w:tc>
        <w:tc>
          <w:tcPr>
            <w:tcW w:w="1671" w:type="dxa"/>
          </w:tcPr>
          <w:p w14:paraId="39F746EE" w14:textId="60E9CE56" w:rsidR="0077295A" w:rsidRPr="002C3FD6" w:rsidRDefault="006C595A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</w:tr>
      <w:tr w:rsidR="0077295A" w:rsidRPr="002C3FD6" w14:paraId="07C8FAD5" w14:textId="0D61EA8E" w:rsidTr="002C3FD6">
        <w:trPr>
          <w:trHeight w:val="315"/>
        </w:trPr>
        <w:tc>
          <w:tcPr>
            <w:tcW w:w="1985" w:type="dxa"/>
          </w:tcPr>
          <w:p w14:paraId="0E1DC9D0" w14:textId="6EFE3618" w:rsidR="0077295A" w:rsidRPr="002C3FD6" w:rsidRDefault="008570A7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5570" w:type="dxa"/>
            <w:hideMark/>
          </w:tcPr>
          <w:p w14:paraId="27D3EA1C" w14:textId="3F8929F6" w:rsidR="0077295A" w:rsidRPr="002C3FD6" w:rsidRDefault="00705A93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ต.ภูมิ อ.บางมูลนาก จ.พิจิตร</w:t>
            </w:r>
          </w:p>
        </w:tc>
        <w:tc>
          <w:tcPr>
            <w:tcW w:w="1671" w:type="dxa"/>
          </w:tcPr>
          <w:p w14:paraId="006FF905" w14:textId="4CBC35BD" w:rsidR="0077295A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77295A" w:rsidRPr="002C3FD6" w14:paraId="7435A5BF" w14:textId="3644294B" w:rsidTr="002C3FD6">
        <w:trPr>
          <w:trHeight w:val="315"/>
        </w:trPr>
        <w:tc>
          <w:tcPr>
            <w:tcW w:w="1985" w:type="dxa"/>
          </w:tcPr>
          <w:p w14:paraId="444B7BDF" w14:textId="0BF319F4" w:rsidR="0077295A" w:rsidRPr="002C3FD6" w:rsidRDefault="008570A7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5570" w:type="dxa"/>
            <w:hideMark/>
          </w:tcPr>
          <w:p w14:paraId="1EDBE039" w14:textId="1C3A1C0B" w:rsidR="0077295A" w:rsidRPr="002C3FD6" w:rsidRDefault="00705A93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ต.วัดขวาง อ.โพทะเล จ.พิจิตร</w:t>
            </w:r>
            <w:r w:rsidR="005E0935" w:rsidRPr="002C3FD6">
              <w:rPr>
                <w:rFonts w:ascii="Arial" w:hAnsi="Arial" w:cs="Arial" w:hint="cs"/>
                <w:color w:val="1F1F1F"/>
                <w:sz w:val="28"/>
                <w:shd w:val="clear" w:color="auto" w:fill="FFFFFF"/>
                <w:cs/>
              </w:rPr>
              <w:t>​</w:t>
            </w:r>
          </w:p>
        </w:tc>
        <w:tc>
          <w:tcPr>
            <w:tcW w:w="1671" w:type="dxa"/>
          </w:tcPr>
          <w:p w14:paraId="6FF0E53B" w14:textId="6B66779D" w:rsidR="0077295A" w:rsidRPr="002C3FD6" w:rsidRDefault="0077295A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8570A7" w:rsidRPr="002C3FD6" w14:paraId="39E21CCD" w14:textId="77777777" w:rsidTr="002C3FD6">
        <w:trPr>
          <w:trHeight w:val="315"/>
        </w:trPr>
        <w:tc>
          <w:tcPr>
            <w:tcW w:w="1985" w:type="dxa"/>
          </w:tcPr>
          <w:p w14:paraId="08A5070F" w14:textId="3B9FA22D" w:rsidR="008570A7" w:rsidRPr="002C3FD6" w:rsidRDefault="008570A7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5570" w:type="dxa"/>
          </w:tcPr>
          <w:p w14:paraId="3E0C80C6" w14:textId="31E449D1" w:rsidR="008570A7" w:rsidRPr="002C3FD6" w:rsidRDefault="008570A7" w:rsidP="0097331C">
            <w:pPr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</w:pPr>
            <w:r w:rsidRPr="002C3FD6">
              <w:rPr>
                <w:rFonts w:ascii="TH Sarabun New" w:hAnsi="TH Sarabun New" w:cs="TH Sarabun New"/>
                <w:color w:val="1F1F1F"/>
                <w:sz w:val="28"/>
                <w:shd w:val="clear" w:color="auto" w:fill="FFFFFF"/>
                <w:cs/>
              </w:rPr>
              <w:t>ต.วัดขวาง อ.โพทะเล จ.พิจิตร</w:t>
            </w:r>
          </w:p>
        </w:tc>
        <w:tc>
          <w:tcPr>
            <w:tcW w:w="1671" w:type="dxa"/>
          </w:tcPr>
          <w:p w14:paraId="00B4F9DC" w14:textId="28D6DFE9" w:rsidR="008570A7" w:rsidRPr="002C3FD6" w:rsidRDefault="008570A7" w:rsidP="0077295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77295A" w:rsidRPr="002C3FD6" w14:paraId="60A98EDE" w14:textId="2700171D" w:rsidTr="002C3FD6">
        <w:trPr>
          <w:trHeight w:val="315"/>
        </w:trPr>
        <w:tc>
          <w:tcPr>
            <w:tcW w:w="1985" w:type="dxa"/>
          </w:tcPr>
          <w:p w14:paraId="492495AF" w14:textId="3706BBB4" w:rsidR="0077295A" w:rsidRPr="002C3FD6" w:rsidRDefault="0077295A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5570" w:type="dxa"/>
            <w:hideMark/>
          </w:tcPr>
          <w:p w14:paraId="1B8F39D0" w14:textId="296ED5AA" w:rsidR="0077295A" w:rsidRPr="002C3FD6" w:rsidRDefault="008570A7" w:rsidP="009733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ต. ทะนง อ.โพทะเล จ.พิจิตร</w:t>
            </w:r>
          </w:p>
        </w:tc>
        <w:tc>
          <w:tcPr>
            <w:tcW w:w="1671" w:type="dxa"/>
          </w:tcPr>
          <w:p w14:paraId="49836EA7" w14:textId="5507A7B6" w:rsidR="0077295A" w:rsidRPr="002C3FD6" w:rsidRDefault="0077295A" w:rsidP="002667F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705A93" w:rsidRPr="002C3FD6" w14:paraId="5E47044C" w14:textId="77777777" w:rsidTr="002C3FD6">
        <w:trPr>
          <w:trHeight w:val="315"/>
        </w:trPr>
        <w:tc>
          <w:tcPr>
            <w:tcW w:w="1985" w:type="dxa"/>
          </w:tcPr>
          <w:p w14:paraId="6D030D19" w14:textId="5C3D618C" w:rsidR="00705A93" w:rsidRPr="002C3FD6" w:rsidRDefault="00705A93" w:rsidP="0097331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5570" w:type="dxa"/>
          </w:tcPr>
          <w:p w14:paraId="291A6182" w14:textId="71FA8D9A" w:rsidR="00705A93" w:rsidRPr="002C3FD6" w:rsidRDefault="008570A7" w:rsidP="0097331C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ต.วัดขวาง อ.โพทะเล จ.พิจิตร</w:t>
            </w:r>
          </w:p>
        </w:tc>
        <w:tc>
          <w:tcPr>
            <w:tcW w:w="1671" w:type="dxa"/>
          </w:tcPr>
          <w:p w14:paraId="741B8194" w14:textId="40179097" w:rsidR="00705A93" w:rsidRPr="002C3FD6" w:rsidRDefault="008570A7" w:rsidP="002667F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</w:tr>
      <w:tr w:rsidR="002667FE" w:rsidRPr="002C3FD6" w14:paraId="2A67E575" w14:textId="77777777" w:rsidTr="002C3FD6">
        <w:trPr>
          <w:trHeight w:val="315"/>
        </w:trPr>
        <w:tc>
          <w:tcPr>
            <w:tcW w:w="7555" w:type="dxa"/>
            <w:gridSpan w:val="2"/>
          </w:tcPr>
          <w:p w14:paraId="5EFE3986" w14:textId="2B78A812" w:rsidR="002667FE" w:rsidRPr="002C3FD6" w:rsidRDefault="002667FE" w:rsidP="002667F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รวม</w:t>
            </w:r>
          </w:p>
        </w:tc>
        <w:tc>
          <w:tcPr>
            <w:tcW w:w="1671" w:type="dxa"/>
          </w:tcPr>
          <w:p w14:paraId="59F1C037" w14:textId="1EA2BD89" w:rsidR="002667FE" w:rsidRPr="002C3FD6" w:rsidRDefault="008570A7" w:rsidP="002667F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63</w:t>
            </w:r>
          </w:p>
        </w:tc>
      </w:tr>
    </w:tbl>
    <w:p w14:paraId="097BF3D6" w14:textId="10A234E7" w:rsidR="00CC2C95" w:rsidRPr="002C3FD6" w:rsidRDefault="00311BE2" w:rsidP="000E2075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2C3FD6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ab/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หลักสาขางานอิเล็กทรอนิกส์นำแบบสอบถามลงเก็บข้อมูลกับชุมชนโดยแบบสอบถามมีจำนวนข้อมูลทั้งหมด </w:t>
      </w:r>
      <w:r w:rsidRPr="002C3FD6">
        <w:rPr>
          <w:rFonts w:ascii="TH Sarabun New" w:eastAsia="AngsanaNew" w:hAnsi="TH Sarabun New" w:cs="TH Sarabun New"/>
          <w:sz w:val="32"/>
          <w:szCs w:val="32"/>
        </w:rPr>
        <w:t>9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ข้อและชุมชนได้ตอบแบบสอบถามมีประเด็นดังต่อไปนี้  </w:t>
      </w:r>
      <w:r w:rsidRPr="002C3FD6">
        <w:rPr>
          <w:rFonts w:ascii="TH Sarabun New" w:eastAsia="AngsanaNew" w:hAnsi="TH Sarabun New" w:cs="TH Sarabun New"/>
          <w:sz w:val="32"/>
          <w:szCs w:val="32"/>
        </w:rPr>
        <w:t>1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</w:rPr>
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AngsanaNew" w:hAnsi="TH Sarabun New" w:cs="TH Sarabun New"/>
          <w:sz w:val="32"/>
          <w:szCs w:val="32"/>
        </w:rPr>
        <w:t>2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</w:rPr>
        <w:t>เป็นอาสาสมัครเพื่อช่วยเหลือผู้อื่นในชุมชน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AngsanaNew" w:hAnsi="TH Sarabun New" w:cs="TH Sarabun New"/>
          <w:sz w:val="32"/>
          <w:szCs w:val="32"/>
        </w:rPr>
        <w:t>3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</w:rPr>
        <w:t>มีความกระตือรือร้นและมีส่วนร่วมในการแก้ปัญหาหรือพัฒนาชุมชน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AngsanaNew" w:hAnsi="TH Sarabun New" w:cs="TH Sarabun New"/>
          <w:sz w:val="32"/>
          <w:szCs w:val="32"/>
        </w:rPr>
        <w:t>4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</w:rPr>
        <w:t>มีความประพฤติ และปฏิบัติตนเป็นแบบอย่างที่ดีในการทำประโยชน์ให้กับชุมชน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AngsanaNew" w:hAnsi="TH Sarabun New" w:cs="TH Sarabun New"/>
          <w:sz w:val="32"/>
          <w:szCs w:val="32"/>
        </w:rPr>
        <w:t>5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</w:rPr>
        <w:t>มีความเป็นผู้นำและผู้ตามที่ดีของชุมชน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AngsanaNew" w:hAnsi="TH Sarabun New" w:cs="TH Sarabun New"/>
          <w:sz w:val="32"/>
          <w:szCs w:val="32"/>
        </w:rPr>
        <w:t>6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</w:rPr>
        <w:t>สร้างงาน สร้างอาชีพ หรือมีงานทำที่เป็นแบบอย่างในชุมชน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AngsanaNew" w:hAnsi="TH Sarabun New" w:cs="TH Sarabun New"/>
          <w:sz w:val="32"/>
          <w:szCs w:val="32"/>
        </w:rPr>
        <w:t>7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มีส่วนร่วมในกิจกรรมหรือช่วยเหลือชุมชนอย่างสม่ำเสมอ </w:t>
      </w:r>
    </w:p>
    <w:p w14:paraId="28E8FC1A" w14:textId="09BB7C28" w:rsidR="001316EE" w:rsidRPr="002C3FD6" w:rsidRDefault="00B0156C" w:rsidP="000C36C7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ตารางแสดง</w:t>
      </w:r>
      <w:r w:rsidR="000C36C7" w:rsidRPr="002C3FD6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ข้อมูลจากแบบสอบถาม</w:t>
      </w:r>
      <w:r w:rsidRPr="002C3FD6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ผู้สำเร็จการศึกษา</w:t>
      </w:r>
      <w:r w:rsidR="000C36C7" w:rsidRPr="002C3FD6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สร้างอาชีพหรือทำประโยชน์ให้</w:t>
      </w:r>
      <w:r w:rsidR="003E035D" w:rsidRPr="002C3FD6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ชุมชน</w:t>
      </w:r>
    </w:p>
    <w:tbl>
      <w:tblPr>
        <w:tblStyle w:val="1"/>
        <w:tblW w:w="9411" w:type="dxa"/>
        <w:tblLook w:val="04A0" w:firstRow="1" w:lastRow="0" w:firstColumn="1" w:lastColumn="0" w:noHBand="0" w:noVBand="1"/>
      </w:tblPr>
      <w:tblGrid>
        <w:gridCol w:w="6155"/>
        <w:gridCol w:w="798"/>
        <w:gridCol w:w="1052"/>
        <w:gridCol w:w="709"/>
        <w:gridCol w:w="697"/>
      </w:tblGrid>
      <w:tr w:rsidR="00613BEC" w:rsidRPr="002C3FD6" w14:paraId="7FE84D44" w14:textId="77777777" w:rsidTr="002C3FD6">
        <w:trPr>
          <w:trHeight w:val="362"/>
        </w:trPr>
        <w:tc>
          <w:tcPr>
            <w:tcW w:w="6155" w:type="dxa"/>
            <w:vMerge w:val="restart"/>
            <w:hideMark/>
          </w:tcPr>
          <w:p w14:paraId="2CD663A7" w14:textId="77777777" w:rsidR="00613BEC" w:rsidRPr="002C3FD6" w:rsidRDefault="00613BEC" w:rsidP="00670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50" w:type="dxa"/>
            <w:gridSpan w:val="2"/>
          </w:tcPr>
          <w:p w14:paraId="48872E88" w14:textId="05DD7161" w:rsidR="00613BEC" w:rsidRPr="002C3FD6" w:rsidRDefault="00613BEC" w:rsidP="00670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จำนวนชุมชนที่ตอบแบบสอบถาม</w:t>
            </w:r>
          </w:p>
        </w:tc>
        <w:tc>
          <w:tcPr>
            <w:tcW w:w="1406" w:type="dxa"/>
            <w:gridSpan w:val="2"/>
            <w:hideMark/>
          </w:tcPr>
          <w:p w14:paraId="48F87D36" w14:textId="644BBC64" w:rsidR="00613BEC" w:rsidRPr="002C3FD6" w:rsidRDefault="00613BEC" w:rsidP="00670D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613BEC" w:rsidRPr="002C3FD6" w14:paraId="5AB64031" w14:textId="77777777" w:rsidTr="002C3FD6">
        <w:trPr>
          <w:trHeight w:val="377"/>
        </w:trPr>
        <w:tc>
          <w:tcPr>
            <w:tcW w:w="0" w:type="auto"/>
            <w:vMerge/>
            <w:hideMark/>
          </w:tcPr>
          <w:p w14:paraId="0DE922F1" w14:textId="77777777" w:rsidR="00613BEC" w:rsidRPr="002C3FD6" w:rsidRDefault="00613BEC" w:rsidP="00613BEC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98" w:type="dxa"/>
          </w:tcPr>
          <w:p w14:paraId="226003F1" w14:textId="71F374B1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052" w:type="dxa"/>
          </w:tcPr>
          <w:p w14:paraId="749F5F98" w14:textId="70A360AB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09" w:type="dxa"/>
          </w:tcPr>
          <w:p w14:paraId="503D4E16" w14:textId="0510E7F5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697" w:type="dxa"/>
            <w:hideMark/>
          </w:tcPr>
          <w:p w14:paraId="5883FE0E" w14:textId="29B2ED10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ไม่มี</w:t>
            </w:r>
          </w:p>
        </w:tc>
      </w:tr>
      <w:tr w:rsidR="00613BEC" w:rsidRPr="002C3FD6" w14:paraId="76B4EE35" w14:textId="77777777" w:rsidTr="002C3FD6">
        <w:trPr>
          <w:trHeight w:val="709"/>
        </w:trPr>
        <w:tc>
          <w:tcPr>
            <w:tcW w:w="6155" w:type="dxa"/>
            <w:hideMark/>
          </w:tcPr>
          <w:p w14:paraId="1CC9813A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1.  เป็นผู้มีความคิดริเริ่มที่ได้รับการยอมรับในงานหรือกิจกรรมที่นำไปสู่การปฏิบัติของชุมชน</w:t>
            </w:r>
          </w:p>
        </w:tc>
        <w:tc>
          <w:tcPr>
            <w:tcW w:w="798" w:type="dxa"/>
          </w:tcPr>
          <w:p w14:paraId="3F76E3E6" w14:textId="130F73F9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052" w:type="dxa"/>
          </w:tcPr>
          <w:p w14:paraId="5DF150C3" w14:textId="33A3EC2E" w:rsidR="00613BEC" w:rsidRPr="002C3FD6" w:rsidRDefault="00CF1A41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76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92</w:t>
            </w:r>
          </w:p>
        </w:tc>
        <w:tc>
          <w:tcPr>
            <w:tcW w:w="709" w:type="dxa"/>
          </w:tcPr>
          <w:p w14:paraId="4B432069" w14:textId="40D2DE06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4F11BE0E" w14:textId="5E2ED9BE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3BEC" w:rsidRPr="002C3FD6" w14:paraId="19F76513" w14:textId="77777777" w:rsidTr="002C3FD6">
        <w:trPr>
          <w:trHeight w:val="362"/>
        </w:trPr>
        <w:tc>
          <w:tcPr>
            <w:tcW w:w="6155" w:type="dxa"/>
            <w:hideMark/>
          </w:tcPr>
          <w:p w14:paraId="16236044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2. เป็นอาสาสมัครเพื่อช่วยเหลือผู้อื่นในชุมชน</w:t>
            </w:r>
          </w:p>
        </w:tc>
        <w:tc>
          <w:tcPr>
            <w:tcW w:w="798" w:type="dxa"/>
          </w:tcPr>
          <w:p w14:paraId="79E8531A" w14:textId="2ABED957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1052" w:type="dxa"/>
          </w:tcPr>
          <w:p w14:paraId="53C591D2" w14:textId="5EFE21B1" w:rsidR="00613BEC" w:rsidRPr="002C3FD6" w:rsidRDefault="00CF1A41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69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709" w:type="dxa"/>
          </w:tcPr>
          <w:p w14:paraId="3ADE4103" w14:textId="749C7035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97" w:type="dxa"/>
          </w:tcPr>
          <w:p w14:paraId="60C8FF4F" w14:textId="46643F51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    </w:t>
            </w:r>
          </w:p>
        </w:tc>
      </w:tr>
      <w:tr w:rsidR="00613BEC" w:rsidRPr="002C3FD6" w14:paraId="07F2CBE0" w14:textId="77777777" w:rsidTr="002C3FD6">
        <w:trPr>
          <w:trHeight w:val="362"/>
        </w:trPr>
        <w:tc>
          <w:tcPr>
            <w:tcW w:w="6155" w:type="dxa"/>
            <w:hideMark/>
          </w:tcPr>
          <w:p w14:paraId="42ED488B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3. </w:t>
            </w:r>
            <w:bookmarkStart w:id="1" w:name="_Hlk177834359"/>
            <w:r w:rsidRPr="002C3FD6">
              <w:rPr>
                <w:rFonts w:ascii="TH Sarabun New" w:hAnsi="TH Sarabun New" w:cs="TH Sarabun New"/>
                <w:sz w:val="28"/>
                <w:cs/>
              </w:rPr>
              <w:t>มีความกระตือรือร้นและมีส่วนร่วมในการแก้ปัญหาหรือพัฒนาชุมชน</w:t>
            </w:r>
            <w:bookmarkEnd w:id="1"/>
          </w:p>
        </w:tc>
        <w:tc>
          <w:tcPr>
            <w:tcW w:w="798" w:type="dxa"/>
          </w:tcPr>
          <w:p w14:paraId="67C4FCBE" w14:textId="68CE2575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1052" w:type="dxa"/>
          </w:tcPr>
          <w:p w14:paraId="604F7D7A" w14:textId="6EA8DF76" w:rsidR="00613BEC" w:rsidRPr="002C3FD6" w:rsidRDefault="00CF1A41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61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53</w:t>
            </w:r>
          </w:p>
        </w:tc>
        <w:tc>
          <w:tcPr>
            <w:tcW w:w="709" w:type="dxa"/>
          </w:tcPr>
          <w:p w14:paraId="322D8AC7" w14:textId="5D780472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0B20E4B6" w14:textId="7B70D1CC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3BEC" w:rsidRPr="002C3FD6" w14:paraId="5C3FE7E0" w14:textId="77777777" w:rsidTr="002C3FD6">
        <w:trPr>
          <w:trHeight w:val="404"/>
        </w:trPr>
        <w:tc>
          <w:tcPr>
            <w:tcW w:w="6155" w:type="dxa"/>
            <w:hideMark/>
          </w:tcPr>
          <w:p w14:paraId="0883F4DE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 มีความประพฤติ และปฏิบัติตนเป็นแบบอย่างที่ดีในการทำประโยชน์ให้กับชุมชน</w:t>
            </w:r>
          </w:p>
        </w:tc>
        <w:tc>
          <w:tcPr>
            <w:tcW w:w="798" w:type="dxa"/>
          </w:tcPr>
          <w:p w14:paraId="76F6CAE7" w14:textId="7096490C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1052" w:type="dxa"/>
          </w:tcPr>
          <w:p w14:paraId="27343DA5" w14:textId="1DC7B5EE" w:rsidR="00613BEC" w:rsidRPr="002C3FD6" w:rsidRDefault="00CF1A41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69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709" w:type="dxa"/>
          </w:tcPr>
          <w:p w14:paraId="4750DBF5" w14:textId="648D9905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97" w:type="dxa"/>
          </w:tcPr>
          <w:p w14:paraId="74D2F64D" w14:textId="1831BDF3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13BEC" w:rsidRPr="002C3FD6" w14:paraId="53A4BE68" w14:textId="77777777" w:rsidTr="002C3FD6">
        <w:trPr>
          <w:trHeight w:val="362"/>
        </w:trPr>
        <w:tc>
          <w:tcPr>
            <w:tcW w:w="6155" w:type="dxa"/>
            <w:hideMark/>
          </w:tcPr>
          <w:p w14:paraId="1AAF589D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5. มีความเป็นผู้นำและผู้ตามที่ดีของชุมชน</w:t>
            </w:r>
          </w:p>
        </w:tc>
        <w:tc>
          <w:tcPr>
            <w:tcW w:w="798" w:type="dxa"/>
          </w:tcPr>
          <w:p w14:paraId="6AFC158E" w14:textId="18F8CAAB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1052" w:type="dxa"/>
          </w:tcPr>
          <w:p w14:paraId="6299F0E9" w14:textId="13727B7E" w:rsidR="00613BEC" w:rsidRPr="002C3FD6" w:rsidRDefault="00CF1A41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46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709" w:type="dxa"/>
          </w:tcPr>
          <w:p w14:paraId="6DD32677" w14:textId="1A2D9AD7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63D3E929" w14:textId="04132731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3BEC" w:rsidRPr="002C3FD6" w14:paraId="57490EA2" w14:textId="77777777" w:rsidTr="002C3FD6">
        <w:trPr>
          <w:trHeight w:val="347"/>
        </w:trPr>
        <w:tc>
          <w:tcPr>
            <w:tcW w:w="6155" w:type="dxa"/>
            <w:hideMark/>
          </w:tcPr>
          <w:p w14:paraId="722986ED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6. สร้างงาน สร้างอาชีพ หรือมีงานทำที่เป็นแบบอย่างในชุมชน</w:t>
            </w:r>
          </w:p>
        </w:tc>
        <w:tc>
          <w:tcPr>
            <w:tcW w:w="798" w:type="dxa"/>
          </w:tcPr>
          <w:p w14:paraId="7262D687" w14:textId="76B6688B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1052" w:type="dxa"/>
          </w:tcPr>
          <w:p w14:paraId="375C3FA7" w14:textId="2B682E45" w:rsidR="00613BEC" w:rsidRPr="002C3FD6" w:rsidRDefault="00CF1A41" w:rsidP="00CF1A4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46</w:t>
            </w:r>
            <w:r w:rsidR="00613BEC"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709" w:type="dxa"/>
          </w:tcPr>
          <w:p w14:paraId="7DAC4EC3" w14:textId="34BBBA62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54CCFE6A" w14:textId="0EDDD27B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3BEC" w:rsidRPr="002C3FD6" w14:paraId="5CAD5A0E" w14:textId="77777777" w:rsidTr="002C3FD6">
        <w:trPr>
          <w:trHeight w:val="362"/>
        </w:trPr>
        <w:tc>
          <w:tcPr>
            <w:tcW w:w="6155" w:type="dxa"/>
            <w:hideMark/>
          </w:tcPr>
          <w:p w14:paraId="28C34CCC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7. มีส่วนร่วมในกิจกรรมหรือช่วยเหลือชุมชนอย่างสม่ำเสมอ</w:t>
            </w:r>
          </w:p>
        </w:tc>
        <w:tc>
          <w:tcPr>
            <w:tcW w:w="798" w:type="dxa"/>
          </w:tcPr>
          <w:p w14:paraId="4CAE3097" w14:textId="2FE3963F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052" w:type="dxa"/>
          </w:tcPr>
          <w:p w14:paraId="2B52358B" w14:textId="2E0DF524" w:rsidR="00613BEC" w:rsidRPr="002C3FD6" w:rsidRDefault="00CF1A41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23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07</w:t>
            </w:r>
          </w:p>
        </w:tc>
        <w:tc>
          <w:tcPr>
            <w:tcW w:w="709" w:type="dxa"/>
          </w:tcPr>
          <w:p w14:paraId="50AF16D8" w14:textId="6902CBD2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97" w:type="dxa"/>
          </w:tcPr>
          <w:p w14:paraId="518B00DF" w14:textId="56568813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13BEC" w:rsidRPr="002C3FD6" w14:paraId="1945FD80" w14:textId="77777777" w:rsidTr="002C3FD6">
        <w:trPr>
          <w:trHeight w:val="362"/>
        </w:trPr>
        <w:tc>
          <w:tcPr>
            <w:tcW w:w="6155" w:type="dxa"/>
            <w:hideMark/>
          </w:tcPr>
          <w:p w14:paraId="0164AC46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8. สร้างชื่อเสียงให้กับท้องถิ่น</w:t>
            </w:r>
          </w:p>
        </w:tc>
        <w:tc>
          <w:tcPr>
            <w:tcW w:w="798" w:type="dxa"/>
            <w:hideMark/>
          </w:tcPr>
          <w:p w14:paraId="20648D3F" w14:textId="20BDA411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052" w:type="dxa"/>
          </w:tcPr>
          <w:p w14:paraId="363563A6" w14:textId="331BBDCD" w:rsidR="00613BEC" w:rsidRPr="002C3FD6" w:rsidRDefault="00CF1A41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709" w:type="dxa"/>
          </w:tcPr>
          <w:p w14:paraId="39834FBD" w14:textId="668F9A97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7" w:type="dxa"/>
          </w:tcPr>
          <w:p w14:paraId="4C8B5B9A" w14:textId="32867D7C" w:rsidR="00613BEC" w:rsidRPr="002C3FD6" w:rsidRDefault="00793067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613BEC" w:rsidRPr="002C3FD6" w14:paraId="35847E62" w14:textId="77777777" w:rsidTr="002C3FD6">
        <w:trPr>
          <w:trHeight w:val="709"/>
        </w:trPr>
        <w:tc>
          <w:tcPr>
            <w:tcW w:w="6155" w:type="dxa"/>
            <w:hideMark/>
          </w:tcPr>
          <w:p w14:paraId="2D1ACB80" w14:textId="77777777" w:rsidR="00613BEC" w:rsidRPr="002C3FD6" w:rsidRDefault="00613BEC" w:rsidP="00613BEC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9. ได้รับรางวัล โล่รางวัล เกียรติบัตร หนังสือเชิดชูเกียรติ หรือประกาศเกียรติคุณจากหน่วยงานภายนอก</w:t>
            </w:r>
          </w:p>
        </w:tc>
        <w:tc>
          <w:tcPr>
            <w:tcW w:w="798" w:type="dxa"/>
          </w:tcPr>
          <w:p w14:paraId="5E2B6265" w14:textId="134A1D3D" w:rsidR="00613BEC" w:rsidRPr="002C3FD6" w:rsidRDefault="00613BEC" w:rsidP="00613BEC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052" w:type="dxa"/>
          </w:tcPr>
          <w:p w14:paraId="65316EF8" w14:textId="1D506B34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709" w:type="dxa"/>
          </w:tcPr>
          <w:p w14:paraId="211FD6A1" w14:textId="393C9BCA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7" w:type="dxa"/>
            <w:hideMark/>
          </w:tcPr>
          <w:p w14:paraId="416AB3E7" w14:textId="5F9E7D04" w:rsidR="00613BEC" w:rsidRPr="002C3FD6" w:rsidRDefault="00613BEC" w:rsidP="00613BE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</w:tbl>
    <w:p w14:paraId="66BA7E4B" w14:textId="596D408E" w:rsidR="002D0037" w:rsidRPr="002C3FD6" w:rsidRDefault="003E035D" w:rsidP="00FB7964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จาก</w:t>
      </w:r>
      <w:r w:rsidR="00613BEC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บบสอบถามการประเมินผู้สำเร็จการศึกษาที่ทำประโยชน์ให้แก่ชุมชนหรือสร้างชื่อเสียงให้กับวิทยาลัยชุมชนพิจิตร </w:t>
      </w:r>
      <w:r w:rsidR="00DF2CE6" w:rsidRPr="002C3FD6">
        <w:rPr>
          <w:rFonts w:ascii="TH Sarabun New" w:hAnsi="TH Sarabun New" w:cs="TH Sarabun New"/>
          <w:sz w:val="32"/>
          <w:szCs w:val="32"/>
          <w:cs/>
          <w:lang w:val="th-TH"/>
        </w:rPr>
        <w:t>จำนวน</w:t>
      </w:r>
      <w:r w:rsidR="00DF2CE6" w:rsidRPr="002C3FD6">
        <w:rPr>
          <w:rFonts w:ascii="TH Sarabun New" w:hAnsi="TH Sarabun New" w:cs="TH Sarabun New"/>
          <w:sz w:val="32"/>
          <w:szCs w:val="32"/>
        </w:rPr>
        <w:t xml:space="preserve"> 1</w:t>
      </w:r>
      <w:r w:rsidR="00CF1A41" w:rsidRPr="002C3FD6">
        <w:rPr>
          <w:rFonts w:ascii="TH Sarabun New" w:hAnsi="TH Sarabun New" w:cs="TH Sarabun New"/>
          <w:sz w:val="32"/>
          <w:szCs w:val="32"/>
        </w:rPr>
        <w:t>3</w:t>
      </w:r>
      <w:r w:rsidR="00DF2CE6" w:rsidRPr="002C3FD6">
        <w:rPr>
          <w:rFonts w:ascii="TH Sarabun New" w:hAnsi="TH Sarabun New" w:cs="TH Sarabun New"/>
          <w:sz w:val="32"/>
          <w:szCs w:val="32"/>
          <w:cs/>
        </w:rPr>
        <w:t xml:space="preserve"> ชุมชน </w:t>
      </w:r>
      <w:r w:rsidR="00613BEC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รายการประเมินทั้งหมด </w:t>
      </w:r>
      <w:r w:rsidR="00613BEC" w:rsidRPr="002C3FD6">
        <w:rPr>
          <w:rFonts w:ascii="TH Sarabun New" w:hAnsi="TH Sarabun New" w:cs="TH Sarabun New"/>
          <w:sz w:val="32"/>
          <w:szCs w:val="32"/>
        </w:rPr>
        <w:t>9</w:t>
      </w:r>
      <w:r w:rsidR="00613BEC" w:rsidRPr="002C3FD6">
        <w:rPr>
          <w:rFonts w:ascii="TH Sarabun New" w:hAnsi="TH Sarabun New" w:cs="TH Sarabun New"/>
          <w:sz w:val="32"/>
          <w:szCs w:val="32"/>
          <w:cs/>
        </w:rPr>
        <w:t xml:space="preserve"> ข้อ มีผลการประเมินทั้งหมดร้อยละ </w:t>
      </w:r>
      <w:r w:rsidR="00613BEC" w:rsidRPr="002C3FD6">
        <w:rPr>
          <w:rFonts w:ascii="TH Sarabun New" w:hAnsi="TH Sarabun New" w:cs="TH Sarabun New"/>
          <w:sz w:val="32"/>
          <w:szCs w:val="32"/>
        </w:rPr>
        <w:t xml:space="preserve">100 </w:t>
      </w:r>
      <w:r w:rsidR="00613BEC" w:rsidRPr="002C3FD6">
        <w:rPr>
          <w:rFonts w:ascii="TH Sarabun New" w:hAnsi="TH Sarabun New" w:cs="TH Sarabun New"/>
          <w:sz w:val="32"/>
          <w:szCs w:val="32"/>
          <w:cs/>
        </w:rPr>
        <w:t xml:space="preserve">ของตัวแทนชุมชนจำนวน </w:t>
      </w:r>
      <w:r w:rsidR="00613BEC" w:rsidRPr="002C3FD6">
        <w:rPr>
          <w:rFonts w:ascii="TH Sarabun New" w:hAnsi="TH Sarabun New" w:cs="TH Sarabun New"/>
          <w:sz w:val="32"/>
          <w:szCs w:val="32"/>
        </w:rPr>
        <w:t xml:space="preserve">4 </w:t>
      </w:r>
      <w:r w:rsidR="00613BEC" w:rsidRPr="002C3FD6">
        <w:rPr>
          <w:rFonts w:ascii="TH Sarabun New" w:hAnsi="TH Sarabun New" w:cs="TH Sarabun New"/>
          <w:sz w:val="32"/>
          <w:szCs w:val="32"/>
          <w:cs/>
        </w:rPr>
        <w:t xml:space="preserve">ประเด็น ดังนี้ </w:t>
      </w:r>
      <w:r w:rsidR="00613BEC" w:rsidRPr="002C3FD6">
        <w:rPr>
          <w:rFonts w:ascii="TH Sarabun New" w:hAnsi="TH Sarabun New" w:cs="TH Sarabun New"/>
          <w:sz w:val="32"/>
          <w:szCs w:val="32"/>
        </w:rPr>
        <w:t>1</w:t>
      </w:r>
      <w:r w:rsidR="00613BEC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C2053E" w:rsidRPr="002C3FD6">
        <w:rPr>
          <w:rFonts w:ascii="TH Sarabun New" w:hAnsi="TH Sarabun New" w:cs="TH Sarabun New"/>
          <w:sz w:val="32"/>
          <w:szCs w:val="32"/>
          <w:cs/>
        </w:rPr>
        <w:t xml:space="preserve">มีความกระตือรือร้นและมีส่วนร่วมในการแก้ปัญหาหรือพัฒนาชุมชน </w:t>
      </w:r>
      <w:r w:rsidR="00C2053E" w:rsidRPr="002C3FD6">
        <w:rPr>
          <w:rFonts w:ascii="TH Sarabun New" w:hAnsi="TH Sarabun New" w:cs="TH Sarabun New"/>
          <w:sz w:val="32"/>
          <w:szCs w:val="32"/>
        </w:rPr>
        <w:t>2</w:t>
      </w:r>
      <w:r w:rsidR="00C2053E" w:rsidRPr="002C3FD6">
        <w:rPr>
          <w:rFonts w:ascii="TH Sarabun New" w:hAnsi="TH Sarabun New" w:cs="TH Sarabun New"/>
          <w:sz w:val="32"/>
          <w:szCs w:val="32"/>
          <w:cs/>
        </w:rPr>
        <w:t xml:space="preserve">) มีความประพฤติ และปฏิบัติตนเป็นแบบอย่างที่ดีในการทำประโยชน์ให้กับชุมชน  </w:t>
      </w:r>
      <w:r w:rsidR="00C2053E" w:rsidRPr="002C3FD6">
        <w:rPr>
          <w:rFonts w:ascii="TH Sarabun New" w:hAnsi="TH Sarabun New" w:cs="TH Sarabun New"/>
          <w:sz w:val="32"/>
          <w:szCs w:val="32"/>
        </w:rPr>
        <w:t>3</w:t>
      </w:r>
      <w:r w:rsidR="00C2053E" w:rsidRPr="002C3FD6">
        <w:rPr>
          <w:rFonts w:ascii="TH Sarabun New" w:hAnsi="TH Sarabun New" w:cs="TH Sarabun New"/>
          <w:sz w:val="32"/>
          <w:szCs w:val="32"/>
          <w:cs/>
        </w:rPr>
        <w:t xml:space="preserve">) มีความเป็นผู้นำและผู้ตามที่ดีของชุมชน  </w:t>
      </w:r>
      <w:r w:rsidR="00C2053E" w:rsidRPr="002C3FD6">
        <w:rPr>
          <w:rFonts w:ascii="TH Sarabun New" w:hAnsi="TH Sarabun New" w:cs="TH Sarabun New"/>
          <w:sz w:val="32"/>
          <w:szCs w:val="32"/>
        </w:rPr>
        <w:t>4</w:t>
      </w:r>
      <w:r w:rsidR="00C2053E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0C36C7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053E" w:rsidRPr="002C3FD6">
        <w:rPr>
          <w:rFonts w:ascii="TH Sarabun New" w:hAnsi="TH Sarabun New" w:cs="TH Sarabun New"/>
          <w:sz w:val="32"/>
          <w:szCs w:val="32"/>
          <w:cs/>
        </w:rPr>
        <w:t xml:space="preserve">มีส่วนร่วมในกิจกรรมหรือช่วยเหลือชุมชนอย่างสม่ำเสมอ  </w:t>
      </w:r>
    </w:p>
    <w:p w14:paraId="393C7D22" w14:textId="77777777" w:rsidR="003E035D" w:rsidRPr="002C3FD6" w:rsidRDefault="003E035D" w:rsidP="003E035D">
      <w:pPr>
        <w:spacing w:after="0" w:line="240" w:lineRule="auto"/>
        <w:ind w:firstLine="709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33B187B" wp14:editId="4D26EDDD">
                <wp:simplePos x="0" y="0"/>
                <wp:positionH relativeFrom="column">
                  <wp:posOffset>310947</wp:posOffset>
                </wp:positionH>
                <wp:positionV relativeFrom="paragraph">
                  <wp:posOffset>121920</wp:posOffset>
                </wp:positionV>
                <wp:extent cx="5464328" cy="958291"/>
                <wp:effectExtent l="0" t="0" r="22225" b="13335"/>
                <wp:wrapNone/>
                <wp:docPr id="230" name="สี่เหลี่ยมผืนผ้า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328" cy="9582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FE6E1" id="สี่เหลี่ยมผืนผ้า 230" o:spid="_x0000_s1026" style="position:absolute;margin-left:24.5pt;margin-top:9.6pt;width:430.25pt;height:75.4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" fillcolor="window" strokecolor="windowText" strokeweight="1pt"/>
            </w:pict>
          </mc:Fallback>
        </mc:AlternateContent>
      </w:r>
    </w:p>
    <w:p w14:paraId="60994E3A" w14:textId="77777777" w:rsidR="003E035D" w:rsidRPr="002C3FD6" w:rsidRDefault="003E035D" w:rsidP="003E035D">
      <w:pPr>
        <w:spacing w:after="0" w:line="240" w:lineRule="auto"/>
        <w:ind w:firstLine="709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          ผลรวมของค่าคะแนนที่ชุมชนประเมินผู้สำเร็จการศึกษาทำประโยชน์ให้ชุมชน</w:t>
      </w:r>
    </w:p>
    <w:p w14:paraId="745AEED8" w14:textId="77777777" w:rsidR="003E035D" w:rsidRPr="002C3FD6" w:rsidRDefault="003E035D" w:rsidP="003E03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คะแนนที่ได้ =                หรือสร้างชื่อเสียงให้กับวิทยาลัยชุมชนหรือท้องถิ่น</w:t>
      </w:r>
    </w:p>
    <w:p w14:paraId="5F89C443" w14:textId="77777777" w:rsidR="003E035D" w:rsidRPr="002C3FD6" w:rsidRDefault="003E035D" w:rsidP="003E035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980268D" wp14:editId="7453E54F">
                <wp:simplePos x="0" y="0"/>
                <wp:positionH relativeFrom="column">
                  <wp:posOffset>1290955</wp:posOffset>
                </wp:positionH>
                <wp:positionV relativeFrom="paragraph">
                  <wp:posOffset>14681</wp:posOffset>
                </wp:positionV>
                <wp:extent cx="4232453" cy="0"/>
                <wp:effectExtent l="0" t="0" r="34925" b="19050"/>
                <wp:wrapNone/>
                <wp:docPr id="229" name="ตัวเชื่อมต่อตรง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245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8790A" id="ตัวเชื่อมต่อตรง 22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1.15pt" to="434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                   จำนวนผู้ตอบแบบประเมินทั้งหมด</w:t>
      </w:r>
    </w:p>
    <w:p w14:paraId="313AEF60" w14:textId="77777777" w:rsidR="00FB7964" w:rsidRPr="002C3FD6" w:rsidRDefault="00FB7964" w:rsidP="00FB7964">
      <w:pPr>
        <w:spacing w:after="0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ผลการคำนวณ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มีดังนี้</w:t>
      </w:r>
    </w:p>
    <w:p w14:paraId="119BC489" w14:textId="56F7B773" w:rsidR="00FB7964" w:rsidRPr="002C3FD6" w:rsidRDefault="00FB7964" w:rsidP="00FB7964">
      <w:pPr>
        <w:spacing w:after="0" w:line="240" w:lineRule="auto"/>
        <w:ind w:left="284" w:firstLine="709"/>
        <w:rPr>
          <w:rFonts w:ascii="TH Sarabun New" w:hAnsi="TH Sarabun New" w:cs="TH Sarabun New"/>
          <w:iCs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คะแนนที่ได้  =     </w:t>
      </w:r>
      <w:r w:rsidR="00CF1A41" w:rsidRPr="002C3FD6">
        <w:rPr>
          <w:rFonts w:ascii="TH Sarabun New" w:hAnsi="TH Sarabun New" w:cs="TH Sarabun New"/>
          <w:sz w:val="32"/>
          <w:szCs w:val="32"/>
          <w:u w:val="single"/>
        </w:rPr>
        <w:t>13</w:t>
      </w:r>
      <w:r w:rsidRPr="002C3FD6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u w:val="single"/>
          <w:cs/>
        </w:rPr>
        <w:fldChar w:fldCharType="begin"/>
      </w:r>
      <w:r w:rsidRPr="002C3FD6">
        <w:rPr>
          <w:rFonts w:ascii="TH Sarabun New" w:hAnsi="TH Sarabun New" w:cs="TH Sarabun New"/>
          <w:sz w:val="32"/>
          <w:szCs w:val="32"/>
          <w:u w:val="single"/>
          <w:cs/>
        </w:rPr>
        <w:instrText xml:space="preserve"> </w:instrText>
      </w:r>
      <w:r w:rsidRPr="002C3FD6">
        <w:rPr>
          <w:rFonts w:ascii="TH Sarabun New" w:hAnsi="TH Sarabun New" w:cs="TH Sarabun New"/>
          <w:sz w:val="32"/>
          <w:szCs w:val="32"/>
          <w:u w:val="single"/>
        </w:rPr>
        <w:instrText>QUOTE</w:instrText>
      </w:r>
      <w:r w:rsidRPr="002C3FD6">
        <w:rPr>
          <w:rFonts w:ascii="TH Sarabun New" w:hAnsi="TH Sarabun New" w:cs="TH Sarabun New"/>
          <w:sz w:val="32"/>
          <w:szCs w:val="32"/>
          <w:u w:val="single"/>
          <w:cs/>
        </w:rPr>
        <w:instrText xml:space="preserve">    </w:instrText>
      </w:r>
      <w:r w:rsidRPr="002C3FD6">
        <w:rPr>
          <w:rFonts w:ascii="TH Sarabun New" w:hAnsi="TH Sarabun New" w:cs="TH Sarabun New"/>
          <w:sz w:val="32"/>
          <w:szCs w:val="32"/>
          <w:u w:val="single"/>
          <w:cs/>
          <w:lang w:val="th-TH"/>
        </w:rPr>
        <w:instrText xml:space="preserve">๑๖๑๗ </w:instrText>
      </w:r>
      <w:r w:rsidRPr="002C3FD6">
        <w:rPr>
          <w:rFonts w:ascii="TH Sarabun New" w:hAnsi="TH Sarabun New" w:cs="TH Sarabun New"/>
          <w:sz w:val="32"/>
          <w:szCs w:val="32"/>
          <w:u w:val="single"/>
          <w:cs/>
        </w:rPr>
        <w:fldChar w:fldCharType="end"/>
      </w:r>
      <w:r w:rsidRPr="002C3FD6">
        <w:rPr>
          <w:rFonts w:ascii="TH Sarabun New" w:hAnsi="TH Sarabun New" w:cs="TH Sarabun New"/>
          <w:i/>
          <w:sz w:val="32"/>
          <w:szCs w:val="32"/>
          <w:u w:val="single"/>
          <w:cs/>
        </w:rPr>
        <w:t xml:space="preserve">   </w:t>
      </w:r>
      <w:r w:rsidRPr="002C3FD6">
        <w:rPr>
          <w:rFonts w:ascii="TH Sarabun New" w:hAnsi="TH Sarabun New" w:cs="TH Sarabun New"/>
          <w:iCs/>
          <w:sz w:val="32"/>
          <w:szCs w:val="32"/>
          <w:u w:val="single"/>
        </w:rPr>
        <w:t xml:space="preserve">x </w:t>
      </w:r>
      <w:r w:rsidRPr="002C3FD6"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 xml:space="preserve"> </w:t>
      </w:r>
      <w:r w:rsidR="00CF1A4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4.</w:t>
      </w:r>
      <w:r w:rsidR="00CF1A4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87</w:t>
      </w:r>
      <w:r w:rsidRPr="002C3FD6">
        <w:rPr>
          <w:rFonts w:ascii="TH Sarabun New" w:hAnsi="TH Sarabun New" w:cs="TH Sarabun New"/>
          <w:iCs/>
          <w:sz w:val="32"/>
          <w:szCs w:val="32"/>
          <w:cs/>
        </w:rPr>
        <w:t xml:space="preserve"> =   </w:t>
      </w:r>
      <w:r w:rsidR="00CF1A41" w:rsidRPr="002C3FD6">
        <w:rPr>
          <w:rFonts w:ascii="TH Sarabun New" w:hAnsi="TH Sarabun New" w:cs="TH Sarabun New"/>
          <w:iCs/>
          <w:sz w:val="32"/>
          <w:szCs w:val="32"/>
          <w:cs/>
        </w:rPr>
        <w:t>4.</w:t>
      </w:r>
      <w:r w:rsidR="00CF1A41" w:rsidRPr="002C3FD6">
        <w:rPr>
          <w:rFonts w:ascii="TH Sarabun New" w:hAnsi="TH Sarabun New" w:cs="TH Sarabun New"/>
          <w:iCs/>
          <w:sz w:val="32"/>
          <w:szCs w:val="32"/>
        </w:rPr>
        <w:t>87</w:t>
      </w:r>
    </w:p>
    <w:p w14:paraId="1FCF84AD" w14:textId="007A2174" w:rsidR="00FB7964" w:rsidRPr="002C3FD6" w:rsidRDefault="00FB7964" w:rsidP="00FB7964">
      <w:pPr>
        <w:spacing w:after="0" w:line="240" w:lineRule="auto"/>
        <w:ind w:left="284" w:firstLine="709"/>
        <w:rPr>
          <w:rFonts w:ascii="TH Sarabun New" w:hAnsi="TH Sarabun New" w:cs="TH Sarabun New"/>
          <w:iCs/>
          <w:sz w:val="32"/>
          <w:szCs w:val="32"/>
          <w:cs/>
        </w:rPr>
      </w:pPr>
      <w:r w:rsidRPr="002C3FD6">
        <w:rPr>
          <w:rFonts w:ascii="TH Sarabun New" w:hAnsi="TH Sarabun New" w:cs="TH Sarabun New"/>
          <w:iCs/>
          <w:sz w:val="32"/>
          <w:szCs w:val="32"/>
          <w:cs/>
        </w:rPr>
        <w:t xml:space="preserve">                            </w:t>
      </w:r>
      <w:r w:rsidR="00CF1A41" w:rsidRPr="002C3FD6">
        <w:rPr>
          <w:rFonts w:ascii="TH Sarabun New" w:hAnsi="TH Sarabun New" w:cs="TH Sarabun New"/>
          <w:iCs/>
          <w:sz w:val="32"/>
          <w:szCs w:val="32"/>
        </w:rPr>
        <w:t>13</w:t>
      </w:r>
    </w:p>
    <w:p w14:paraId="2D2717E1" w14:textId="77777777" w:rsidR="000E2075" w:rsidRPr="002C3FD6" w:rsidRDefault="000E2075" w:rsidP="000E207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65376DF3" w14:textId="5E79E55F" w:rsidR="000775CF" w:rsidRPr="002C3FD6" w:rsidRDefault="002D0037" w:rsidP="000775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>1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0775CF" w:rsidRPr="002C3FD6">
        <w:rPr>
          <w:rFonts w:ascii="TH Sarabun New" w:hAnsi="TH Sarabun New" w:cs="TH Sarabun New"/>
          <w:sz w:val="32"/>
          <w:szCs w:val="32"/>
          <w:cs/>
        </w:rPr>
        <w:t xml:space="preserve"> รายงานผลประเมินผู้สำเร็จการศึ</w:t>
      </w:r>
      <w:r w:rsidR="00D641D3" w:rsidRPr="002C3FD6">
        <w:rPr>
          <w:rFonts w:ascii="TH Sarabun New" w:hAnsi="TH Sarabun New" w:cs="TH Sarabun New"/>
          <w:sz w:val="32"/>
          <w:szCs w:val="32"/>
          <w:cs/>
        </w:rPr>
        <w:t>กษาหลักสูตรประกาศนียบัตรวิชาชีพ</w:t>
      </w:r>
      <w:r w:rsidR="006B685D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75CF" w:rsidRPr="002C3FD6">
        <w:rPr>
          <w:rFonts w:ascii="TH Sarabun New" w:hAnsi="TH Sarabun New" w:cs="TH Sarabun New"/>
          <w:sz w:val="32"/>
          <w:szCs w:val="32"/>
          <w:cs/>
        </w:rPr>
        <w:t xml:space="preserve">(ปวช.) </w:t>
      </w:r>
      <w:r w:rsidR="00D641D3" w:rsidRPr="002C3FD6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="006116A7" w:rsidRPr="002C3FD6">
        <w:rPr>
          <w:rFonts w:ascii="TH Sarabun New" w:hAnsi="TH Sarabun New" w:cs="TH Sarabun New"/>
          <w:sz w:val="32"/>
          <w:szCs w:val="32"/>
          <w:cs/>
        </w:rPr>
        <w:t>อิเล็กทรอนิกส์</w:t>
      </w:r>
    </w:p>
    <w:p w14:paraId="59268AA4" w14:textId="05615AD6" w:rsidR="000E2075" w:rsidRPr="002C3FD6" w:rsidRDefault="002D0037" w:rsidP="000E207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>2</w:t>
      </w:r>
      <w:r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6116A7" w:rsidRPr="002C3FD6">
        <w:rPr>
          <w:rFonts w:ascii="TH Sarabun New" w:hAnsi="TH Sarabun New" w:cs="TH Sarabun New"/>
          <w:sz w:val="32"/>
          <w:szCs w:val="32"/>
          <w:cs/>
        </w:rPr>
        <w:t xml:space="preserve"> รายงานผลการติดตามผู้สำเร็จการศึ</w:t>
      </w:r>
      <w:r w:rsidR="00D641D3" w:rsidRPr="002C3FD6">
        <w:rPr>
          <w:rFonts w:ascii="TH Sarabun New" w:hAnsi="TH Sarabun New" w:cs="TH Sarabun New"/>
          <w:sz w:val="32"/>
          <w:szCs w:val="32"/>
          <w:cs/>
        </w:rPr>
        <w:t>กษาหลักสูตรประกาศนียบัตรวิชาชีพ</w:t>
      </w:r>
      <w:r w:rsidR="006B685D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116A7" w:rsidRPr="002C3FD6">
        <w:rPr>
          <w:rFonts w:ascii="TH Sarabun New" w:hAnsi="TH Sarabun New" w:cs="TH Sarabun New"/>
          <w:sz w:val="32"/>
          <w:szCs w:val="32"/>
          <w:cs/>
        </w:rPr>
        <w:t>(ปวช.) ส</w:t>
      </w:r>
      <w:r w:rsidR="00D641D3" w:rsidRPr="002C3FD6">
        <w:rPr>
          <w:rFonts w:ascii="TH Sarabun New" w:hAnsi="TH Sarabun New" w:cs="TH Sarabun New"/>
          <w:sz w:val="32"/>
          <w:szCs w:val="32"/>
          <w:cs/>
        </w:rPr>
        <w:t>าขางาน</w:t>
      </w:r>
      <w:r w:rsidR="006116A7" w:rsidRPr="002C3FD6">
        <w:rPr>
          <w:rFonts w:ascii="TH Sarabun New" w:hAnsi="TH Sarabun New" w:cs="TH Sarabun New"/>
          <w:sz w:val="32"/>
          <w:szCs w:val="32"/>
          <w:cs/>
        </w:rPr>
        <w:t>อิเล็กทรอนิกส์</w:t>
      </w:r>
    </w:p>
    <w:p w14:paraId="36A196FC" w14:textId="77777777" w:rsidR="000E2075" w:rsidRPr="002C3FD6" w:rsidRDefault="000E2075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43069C28" w14:textId="77777777" w:rsidR="00954174" w:rsidRPr="002C3FD6" w:rsidRDefault="00954174" w:rsidP="00954174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หลักสูตรสาขางานอิเล็กทรอนิกส์  มีการดำเนินงานเป็นไปตามเกณฑ์ตามมาตรฐานตัวบ่งชี้ ผลการดำเนินงานเท่ากับ </w:t>
      </w:r>
      <w:r w:rsidRPr="002C3FD6">
        <w:rPr>
          <w:rFonts w:ascii="TH Sarabun New" w:eastAsia="AngsanaNew" w:hAnsi="TH Sarabun New" w:cs="TH Sarabun New"/>
          <w:sz w:val="32"/>
          <w:szCs w:val="32"/>
        </w:rPr>
        <w:t xml:space="preserve">5 </w:t>
      </w:r>
      <w:r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คะแนน </w:t>
      </w:r>
    </w:p>
    <w:p w14:paraId="21827962" w14:textId="77777777" w:rsidR="008E648B" w:rsidRPr="002C3FD6" w:rsidRDefault="008E648B" w:rsidP="008E648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>จุดเด่น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F67B5E2" w14:textId="1DD7A612" w:rsidR="007552F0" w:rsidRPr="002C3FD6" w:rsidRDefault="008E648B" w:rsidP="007552F0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ผู้สำเร็จการศึกษา</w:t>
      </w:r>
      <w:r w:rsidR="00954174" w:rsidRPr="002C3FD6">
        <w:rPr>
          <w:rFonts w:ascii="TH Sarabun New" w:hAnsi="TH Sarabun New" w:cs="TH Sarabun New"/>
          <w:sz w:val="32"/>
          <w:szCs w:val="32"/>
          <w:cs/>
          <w:lang w:val="th-TH"/>
        </w:rPr>
        <w:t>จากหลักสูตร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954174" w:rsidRPr="002C3FD6">
        <w:rPr>
          <w:rFonts w:ascii="TH Sarabun New" w:hAnsi="TH Sarabun New" w:cs="TH Sarabun New"/>
          <w:sz w:val="32"/>
          <w:szCs w:val="32"/>
          <w:cs/>
          <w:lang w:val="th-TH"/>
        </w:rPr>
        <w:t>มีคุณภาพและสามารถทำประโยชน์ให้ชุมชน</w:t>
      </w:r>
      <w:r w:rsidR="007552F0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7552F0" w:rsidRPr="002C3FD6">
        <w:rPr>
          <w:rFonts w:ascii="TH Sarabun New" w:hAnsi="TH Sarabun New" w:cs="TH Sarabun New"/>
          <w:sz w:val="32"/>
          <w:szCs w:val="32"/>
          <w:cs/>
        </w:rPr>
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</w:r>
      <w:r w:rsidR="007552F0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7552F0" w:rsidRPr="002C3FD6">
        <w:rPr>
          <w:rFonts w:ascii="TH Sarabun New" w:hAnsi="TH Sarabun New" w:cs="TH Sarabun New"/>
          <w:sz w:val="32"/>
          <w:szCs w:val="32"/>
          <w:cs/>
        </w:rPr>
        <w:t>เป็นอาสาสมัครเพื่อช่วยเหลือผู้อื่นในชุมชน</w:t>
      </w:r>
      <w:r w:rsidR="007552F0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7552F0" w:rsidRPr="002C3FD6">
        <w:rPr>
          <w:rFonts w:ascii="TH Sarabun New" w:hAnsi="TH Sarabun New" w:cs="TH Sarabun New"/>
          <w:sz w:val="32"/>
          <w:szCs w:val="32"/>
          <w:cs/>
        </w:rPr>
        <w:t>มีความกระตือรือร้นและมีส่วนร่วมในการแก้ปัญหาหรือพัฒนาชุมชน</w:t>
      </w:r>
      <w:r w:rsidR="007552F0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7552F0" w:rsidRPr="002C3FD6">
        <w:rPr>
          <w:rFonts w:ascii="TH Sarabun New" w:hAnsi="TH Sarabun New" w:cs="TH Sarabun New"/>
          <w:sz w:val="32"/>
          <w:szCs w:val="32"/>
          <w:cs/>
        </w:rPr>
        <w:t>มีความประพฤติ และปฏิบัติตนเป็นแบบอย่างที่ดีในการทำประโยชน์ให้กับชุมชน</w:t>
      </w:r>
      <w:r w:rsidR="007552F0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7552F0" w:rsidRPr="002C3FD6">
        <w:rPr>
          <w:rFonts w:ascii="TH Sarabun New" w:hAnsi="TH Sarabun New" w:cs="TH Sarabun New"/>
          <w:sz w:val="32"/>
          <w:szCs w:val="32"/>
          <w:cs/>
        </w:rPr>
        <w:t>มีความเป็นผู้นำและผู้ตามที่ดีของชุมชน</w:t>
      </w:r>
      <w:r w:rsidR="007552F0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7552F0" w:rsidRPr="002C3FD6">
        <w:rPr>
          <w:rFonts w:ascii="TH Sarabun New" w:hAnsi="TH Sarabun New" w:cs="TH Sarabun New"/>
          <w:sz w:val="32"/>
          <w:szCs w:val="32"/>
          <w:cs/>
        </w:rPr>
        <w:t>สร้างงาน สร้างอาชีพ หรือมีงานทำที่เป็นแบบอย่างในชุมชน</w:t>
      </w:r>
      <w:r w:rsidR="007552F0" w:rsidRPr="002C3FD6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7552F0" w:rsidRPr="002C3FD6">
        <w:rPr>
          <w:rFonts w:ascii="TH Sarabun New" w:hAnsi="TH Sarabun New" w:cs="TH Sarabun New"/>
          <w:sz w:val="32"/>
          <w:szCs w:val="32"/>
          <w:cs/>
        </w:rPr>
        <w:t xml:space="preserve">มีส่วนร่วมในกิจกรรมหรือช่วยเหลือชุมชนอย่างสม่ำเสมอ </w:t>
      </w:r>
    </w:p>
    <w:p w14:paraId="702435CB" w14:textId="66EBF1F2" w:rsidR="008E648B" w:rsidRPr="002C3FD6" w:rsidRDefault="008E648B" w:rsidP="008E648B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3830B065" w14:textId="1FBF804C" w:rsidR="008E648B" w:rsidRPr="002C3FD6" w:rsidRDefault="008E648B" w:rsidP="008E648B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หลักสูตร</w:t>
      </w:r>
      <w:r w:rsidR="007552F0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สาขางานอิเล็กทรอนิกส์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ควร</w:t>
      </w:r>
      <w:r w:rsidR="007552F0" w:rsidRPr="002C3FD6">
        <w:rPr>
          <w:rFonts w:ascii="TH Sarabun New" w:hAnsi="TH Sarabun New" w:cs="TH Sarabun New"/>
          <w:sz w:val="32"/>
          <w:szCs w:val="32"/>
          <w:cs/>
          <w:lang w:val="th-TH"/>
        </w:rPr>
        <w:t>พัฒนานักศึกษาเพื่อให้เป็นผู้สำเร็จที่สร้างชื่อเสียงให้กับท้องถิ่นจนถึงได้รับ</w:t>
      </w:r>
      <w:r w:rsidR="007552F0" w:rsidRPr="002C3FD6">
        <w:rPr>
          <w:rFonts w:ascii="TH Sarabun New" w:hAnsi="TH Sarabun New" w:cs="TH Sarabun New"/>
          <w:sz w:val="32"/>
          <w:szCs w:val="32"/>
          <w:cs/>
        </w:rPr>
        <w:t>รางวัล โล่รางวัล เกียรติบัตร หนังสือเชิดชูเกียรติ หรือประกาศเกียรติคุณจากหน่วยงานภายนอกที่เป็นทั้งหน่วยงานภาครัฐและเอกชน</w:t>
      </w:r>
    </w:p>
    <w:p w14:paraId="7D939303" w14:textId="0FB226D0" w:rsidR="000E2075" w:rsidRPr="002C3FD6" w:rsidRDefault="000E2075" w:rsidP="00051BC7">
      <w:pPr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3 </w:t>
      </w:r>
      <w:r w:rsidR="000775CF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</w:t>
      </w:r>
      <w:r w:rsidR="00FC3C89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3A07BC5A" w14:textId="77242C0C" w:rsidR="000E2075" w:rsidRPr="002C3FD6" w:rsidRDefault="000E2075" w:rsidP="007C5BE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3.1</w:t>
      </w:r>
      <w:r w:rsidR="000775CF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การส่งเสริมและพัฒนานักศึกษา</w:t>
      </w:r>
    </w:p>
    <w:p w14:paraId="0B6C1912" w14:textId="239DA61D" w:rsidR="00295C07" w:rsidRPr="002C3FD6" w:rsidRDefault="00295C07" w:rsidP="000E2075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F615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ระบบและกลไกในการเตรียมความพร้อมทางการเรียนแก่นักศึกษา</w:t>
      </w:r>
    </w:p>
    <w:p w14:paraId="19BC9709" w14:textId="137E6FD2" w:rsidR="001C4AC8" w:rsidRPr="002C3FD6" w:rsidRDefault="001C4AC8" w:rsidP="000E2075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เป้าหมาย</w:t>
      </w:r>
    </w:p>
    <w:p w14:paraId="21FD7501" w14:textId="7BBF82E1" w:rsidR="001C4AC8" w:rsidRPr="002C3FD6" w:rsidRDefault="001C4AC8" w:rsidP="00F615F1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F615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สาขางานอิเล็กทรอนิกส์</w:t>
      </w:r>
      <w:r w:rsidR="00F615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มีความพร้อมทางการเรียนในหลักสูตร</w:t>
      </w:r>
      <w:r w:rsidR="00F615F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และสำเร็จการศึกษาตามระยะเวลาของหลักสูตร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7BB3709A" w14:textId="7D0CE859" w:rsidR="001C4AC8" w:rsidRPr="002C3FD6" w:rsidRDefault="001C4AC8" w:rsidP="000E2075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ระบบ</w:t>
      </w:r>
      <w:r w:rsidR="00F615F1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กลไกล</w:t>
      </w:r>
    </w:p>
    <w:p w14:paraId="51F428AF" w14:textId="77777777" w:rsidR="001C1085" w:rsidRPr="002C3FD6" w:rsidRDefault="001C1085" w:rsidP="000D463C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52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ประเมินความรู้พื้นฐานด้านวิชาชีพของหลักสูตรให้แก้นักศึกษาใหม่</w:t>
      </w:r>
    </w:p>
    <w:p w14:paraId="28B34927" w14:textId="74534D98" w:rsidR="003A165D" w:rsidRPr="002C3FD6" w:rsidRDefault="00DE5884" w:rsidP="000D463C">
      <w:pPr>
        <w:pStyle w:val="a3"/>
        <w:numPr>
          <w:ilvl w:val="0"/>
          <w:numId w:val="6"/>
        </w:numPr>
        <w:spacing w:after="0" w:line="240" w:lineRule="auto"/>
        <w:ind w:left="851" w:hanging="29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จัดกิจกรรมเตรียมความพร้อมเพื่อพัฒนาความรู้พื้นฐานวิชาชีพของหลักสูตร</w:t>
      </w:r>
    </w:p>
    <w:p w14:paraId="6B22BC2B" w14:textId="20A87362" w:rsidR="001C1085" w:rsidRPr="002C3FD6" w:rsidRDefault="001C1085" w:rsidP="000D463C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52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ประเมินหลังเข้าร่วมกิจกรรมเตรียมความพร้อมเพื่อพัฒนาความรู้พื้นฐานวิชาชีพของหลักสูตร</w:t>
      </w:r>
    </w:p>
    <w:p w14:paraId="795F39CF" w14:textId="7DA9C2C1" w:rsidR="001C1085" w:rsidRPr="002C3FD6" w:rsidRDefault="001C1085" w:rsidP="000D463C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52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วิเคราะห์ผลประเมินเพื่อจัดกลุ่มผู้เรียนสำหรับการเข้าศึกษาต่อในหลักสูตร</w:t>
      </w:r>
    </w:p>
    <w:p w14:paraId="2203F281" w14:textId="77777777" w:rsidR="001C1085" w:rsidRPr="002C3FD6" w:rsidRDefault="001C1085" w:rsidP="000D463C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52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สรุปจัดทำรายงานการเตรียมความพร้อมของผู้เรียนในหลักสูตร</w:t>
      </w:r>
    </w:p>
    <w:p w14:paraId="08CC1355" w14:textId="7C83CC46" w:rsidR="001C1085" w:rsidRPr="002C3FD6" w:rsidRDefault="001C1085" w:rsidP="001C1085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การดำเนินการตามระบบและกลไกล</w:t>
      </w:r>
    </w:p>
    <w:p w14:paraId="67409B34" w14:textId="0752B148" w:rsidR="001C1085" w:rsidRPr="002C3FD6" w:rsidRDefault="001C1085" w:rsidP="00A018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>1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gramStart"/>
      <w:r w:rsidRPr="002C3FD6">
        <w:rPr>
          <w:rFonts w:ascii="TH Sarabun New" w:hAnsi="TH Sarabun New" w:cs="TH Sarabun New"/>
          <w:sz w:val="32"/>
          <w:szCs w:val="32"/>
          <w:cs/>
        </w:rPr>
        <w:t>หลักสูตรประชุมวางแผนเตรียมความพร้อมนักศึกษาใหม่โดยมอบหมายให้ว่าที่ร้อยตรีธนิตศักดิ์  อัครวิมลนันท์</w:t>
      </w:r>
      <w:proofErr w:type="gramEnd"/>
      <w:r w:rsidRPr="002C3FD6">
        <w:rPr>
          <w:rFonts w:ascii="TH Sarabun New" w:hAnsi="TH Sarabun New" w:cs="TH Sarabun New"/>
          <w:sz w:val="32"/>
          <w:szCs w:val="32"/>
          <w:cs/>
        </w:rPr>
        <w:t xml:space="preserve"> อาจารย์ที่ปรึกษาและกำหนดแบบประเมินความรู้พื้นฐาน</w:t>
      </w:r>
      <w:r w:rsidR="002537D0" w:rsidRPr="002C3FD6">
        <w:rPr>
          <w:rFonts w:ascii="TH Sarabun New" w:hAnsi="TH Sarabun New" w:cs="TH Sarabun New"/>
          <w:sz w:val="32"/>
          <w:szCs w:val="32"/>
          <w:cs/>
        </w:rPr>
        <w:t xml:space="preserve">สำหรับประเมินนักศึกษาใหม่โดยในแบบประเมินประกอบด้วย </w:t>
      </w:r>
      <w:r w:rsidR="002537D0" w:rsidRPr="002C3FD6">
        <w:rPr>
          <w:rFonts w:ascii="TH Sarabun New" w:hAnsi="TH Sarabun New" w:cs="TH Sarabun New"/>
          <w:sz w:val="32"/>
          <w:szCs w:val="32"/>
        </w:rPr>
        <w:t>1</w:t>
      </w:r>
      <w:r w:rsidR="002537D0" w:rsidRPr="002C3FD6">
        <w:rPr>
          <w:rFonts w:ascii="TH Sarabun New" w:hAnsi="TH Sarabun New" w:cs="TH Sarabun New"/>
          <w:sz w:val="32"/>
          <w:szCs w:val="32"/>
          <w:cs/>
        </w:rPr>
        <w:t>) ประเมินความรู้</w:t>
      </w:r>
      <w:r w:rsidRPr="002C3FD6">
        <w:rPr>
          <w:rFonts w:ascii="TH Sarabun New" w:hAnsi="TH Sarabun New" w:cs="TH Sarabun New"/>
          <w:sz w:val="32"/>
          <w:szCs w:val="32"/>
          <w:cs/>
        </w:rPr>
        <w:t>ด้าน</w:t>
      </w:r>
      <w:r w:rsidR="002537D0" w:rsidRPr="002C3FD6">
        <w:rPr>
          <w:rFonts w:ascii="TH Sarabun New" w:hAnsi="TH Sarabun New" w:cs="TH Sarabun New"/>
          <w:sz w:val="32"/>
          <w:szCs w:val="32"/>
          <w:cs/>
        </w:rPr>
        <w:t xml:space="preserve">ภาษาไทย </w:t>
      </w:r>
      <w:r w:rsidR="002537D0" w:rsidRPr="002C3FD6">
        <w:rPr>
          <w:rFonts w:ascii="TH Sarabun New" w:hAnsi="TH Sarabun New" w:cs="TH Sarabun New"/>
          <w:sz w:val="32"/>
          <w:szCs w:val="32"/>
        </w:rPr>
        <w:t>2</w:t>
      </w:r>
      <w:r w:rsidR="002537D0" w:rsidRPr="002C3FD6">
        <w:rPr>
          <w:rFonts w:ascii="TH Sarabun New" w:hAnsi="TH Sarabun New" w:cs="TH Sarabun New"/>
          <w:sz w:val="32"/>
          <w:szCs w:val="32"/>
          <w:cs/>
        </w:rPr>
        <w:t xml:space="preserve">) ประเมินความรู้ด้านคณิตศาสตร์ </w:t>
      </w:r>
      <w:r w:rsidR="002537D0" w:rsidRPr="002C3FD6">
        <w:rPr>
          <w:rFonts w:ascii="TH Sarabun New" w:hAnsi="TH Sarabun New" w:cs="TH Sarabun New"/>
          <w:sz w:val="32"/>
          <w:szCs w:val="32"/>
        </w:rPr>
        <w:t>3</w:t>
      </w:r>
      <w:r w:rsidR="002537D0" w:rsidRPr="002C3FD6">
        <w:rPr>
          <w:rFonts w:ascii="TH Sarabun New" w:hAnsi="TH Sarabun New" w:cs="TH Sarabun New"/>
          <w:sz w:val="32"/>
          <w:szCs w:val="32"/>
          <w:cs/>
        </w:rPr>
        <w:t>) ประเมินความรู้พื้นฐานด้าน</w:t>
      </w:r>
      <w:r w:rsidRPr="002C3FD6">
        <w:rPr>
          <w:rFonts w:ascii="TH Sarabun New" w:hAnsi="TH Sarabun New" w:cs="TH Sarabun New"/>
          <w:sz w:val="32"/>
          <w:szCs w:val="32"/>
          <w:cs/>
        </w:rPr>
        <w:t>วิชาชีพของหลักสูตร</w:t>
      </w:r>
      <w:r w:rsidR="002537D0" w:rsidRPr="002C3FD6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 นำแบบประเมินให้</w:t>
      </w:r>
      <w:r w:rsidRPr="002C3FD6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2537D0" w:rsidRPr="002C3FD6">
        <w:rPr>
          <w:rFonts w:ascii="TH Sarabun New" w:hAnsi="TH Sarabun New" w:cs="TH Sarabun New"/>
          <w:sz w:val="32"/>
          <w:szCs w:val="32"/>
          <w:cs/>
        </w:rPr>
        <w:t>และนำผลมาวิเคราะห์เพื่อจัดกลุ่มสำหรับการจัดกิจกรรมเตรียมความพร้อมนักศึกษา</w:t>
      </w:r>
      <w:r w:rsidRPr="002C3FD6">
        <w:rPr>
          <w:rFonts w:ascii="TH Sarabun New" w:hAnsi="TH Sarabun New" w:cs="TH Sarabun New"/>
          <w:sz w:val="32"/>
          <w:szCs w:val="32"/>
          <w:cs/>
        </w:rPr>
        <w:t>ใหม่</w:t>
      </w:r>
    </w:p>
    <w:p w14:paraId="7D52A8B7" w14:textId="0792D14D" w:rsidR="001C1085" w:rsidRPr="002C3FD6" w:rsidRDefault="001C1085" w:rsidP="00A018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sz w:val="32"/>
          <w:szCs w:val="32"/>
        </w:rPr>
        <w:t>2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2537D0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หลักสูตรออกแบบกิจกรรมโดยกำหนดเป็นกิจกรรมให้ความรู้แก่นักศึกษาด้านวิชาชีพของหลักสูตร โดยจัดเป็นฐานการเรียนรู้เป็นกิจกรรม</w:t>
      </w:r>
      <w:r w:rsidR="002537D0" w:rsidRPr="002C3FD6">
        <w:rPr>
          <w:rFonts w:ascii="TH Sarabun New" w:hAnsi="TH Sarabun New" w:cs="TH Sarabun New"/>
          <w:sz w:val="32"/>
          <w:szCs w:val="32"/>
          <w:cs/>
        </w:rPr>
        <w:t xml:space="preserve">ที่เน้นการใช้ </w:t>
      </w:r>
      <w:r w:rsidR="002537D0" w:rsidRPr="002C3FD6">
        <w:rPr>
          <w:rFonts w:ascii="TH Sarabun New" w:hAnsi="TH Sarabun New" w:cs="TH Sarabun New"/>
          <w:sz w:val="32"/>
          <w:szCs w:val="32"/>
        </w:rPr>
        <w:t>Active Learning</w:t>
      </w:r>
      <w:r w:rsidR="00877AA3" w:rsidRPr="002C3FD6">
        <w:rPr>
          <w:rFonts w:ascii="TH Sarabun New" w:hAnsi="TH Sarabun New" w:cs="TH Sarabun New"/>
          <w:sz w:val="32"/>
          <w:szCs w:val="32"/>
          <w:cs/>
        </w:rPr>
        <w:t xml:space="preserve"> โดยสอดคล้อง</w:t>
      </w:r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กับผลการวิเคราะห์การจัดกลุ่ม </w:t>
      </w:r>
      <w:r w:rsidR="00877AA3" w:rsidRPr="002C3FD6">
        <w:rPr>
          <w:rFonts w:ascii="TH Sarabun New" w:hAnsi="TH Sarabun New" w:cs="TH Sarabun New"/>
          <w:sz w:val="32"/>
          <w:szCs w:val="32"/>
          <w:cs/>
        </w:rPr>
        <w:t>โดยให้นักศึกษาให้ได้เรียนรู้เครื่องมือเครื่องใช้เบื้องต้นสำหรับการเรียนรู้ในหลักสูตรสาขาและชี้แจ้งการเรียนการ</w:t>
      </w:r>
      <w:r w:rsidR="00877AA3" w:rsidRPr="002C3FD6">
        <w:rPr>
          <w:rFonts w:ascii="TH Sarabun New" w:hAnsi="TH Sarabun New" w:cs="TH Sarabun New"/>
          <w:sz w:val="32"/>
          <w:szCs w:val="32"/>
          <w:cs/>
        </w:rPr>
        <w:lastRenderedPageBreak/>
        <w:t>สอนตลอดหลักสูตรของสาขางานอิเล็กทรอนิกส์โดยมอบหมายให้อาจารย์ที่ปรึกษาเป็นผู้ดำเนินการและอาจารย์ในหลักสูตรสาขามีส่วนร่วมจัดฐานการเรียนรู้</w:t>
      </w:r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2B1B99" w:rsidRPr="002C3FD6">
        <w:rPr>
          <w:rFonts w:ascii="TH Sarabun New" w:hAnsi="TH Sarabun New" w:cs="TH Sarabun New"/>
          <w:sz w:val="32"/>
          <w:szCs w:val="32"/>
          <w:cs/>
        </w:rPr>
        <w:t>โดยมีนักศึกษาใหม่เข้าร่วมกิจกรรม  จำนวน</w:t>
      </w:r>
      <w:proofErr w:type="gramEnd"/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123DD" w:rsidRPr="002C3FD6">
        <w:rPr>
          <w:rFonts w:ascii="TH Sarabun New" w:hAnsi="TH Sarabun New" w:cs="TH Sarabun New"/>
          <w:sz w:val="32"/>
          <w:szCs w:val="32"/>
          <w:cs/>
        </w:rPr>
        <w:t>1</w:t>
      </w:r>
      <w:r w:rsidR="003123DD" w:rsidRPr="002C3FD6">
        <w:rPr>
          <w:rFonts w:ascii="TH Sarabun New" w:hAnsi="TH Sarabun New" w:cs="TH Sarabun New"/>
          <w:sz w:val="32"/>
          <w:szCs w:val="32"/>
        </w:rPr>
        <w:t>3</w:t>
      </w:r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2144BF60" w14:textId="55D0A3D0" w:rsidR="00E35CBF" w:rsidRPr="002C3FD6" w:rsidRDefault="00877AA3" w:rsidP="001C108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หลักสูตรให้นักศึกษาที่เข้าร่วมกิจกรรมจำนวน </w:t>
      </w:r>
      <w:proofErr w:type="gramStart"/>
      <w:r w:rsidR="003123DD" w:rsidRPr="002C3FD6">
        <w:rPr>
          <w:rFonts w:ascii="TH Sarabun New" w:hAnsi="TH Sarabun New" w:cs="TH Sarabun New"/>
          <w:sz w:val="32"/>
          <w:szCs w:val="32"/>
        </w:rPr>
        <w:t>15</w:t>
      </w:r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  คน</w:t>
      </w:r>
      <w:proofErr w:type="gramEnd"/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 ประเมินความรู้หลังเข้าร่วมกิจกรรมและหลักสูตรนำผลการประเมินมาวิเคราะห์จัดกลุ่มเพื่อพัฒนานักศึกษาในการเข้าศึกษาในหลักสูตรโดยจัดแบ่งกลุ่มเป็น </w:t>
      </w:r>
      <w:r w:rsidR="002B1B99" w:rsidRPr="002C3FD6">
        <w:rPr>
          <w:rFonts w:ascii="TH Sarabun New" w:hAnsi="TH Sarabun New" w:cs="TH Sarabun New"/>
          <w:sz w:val="32"/>
          <w:szCs w:val="32"/>
        </w:rPr>
        <w:t xml:space="preserve">3 </w:t>
      </w:r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กลุ่มดังนี้ </w:t>
      </w:r>
      <w:r w:rsidR="002B1B99" w:rsidRPr="002C3FD6">
        <w:rPr>
          <w:rFonts w:ascii="TH Sarabun New" w:hAnsi="TH Sarabun New" w:cs="TH Sarabun New"/>
          <w:sz w:val="32"/>
          <w:szCs w:val="32"/>
        </w:rPr>
        <w:t>1</w:t>
      </w:r>
      <w:r w:rsidR="002B1B99" w:rsidRPr="002C3FD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E35CBF" w:rsidRPr="002C3FD6">
        <w:rPr>
          <w:rFonts w:ascii="TH Sarabun New" w:hAnsi="TH Sarabun New" w:cs="TH Sarabun New"/>
          <w:sz w:val="32"/>
          <w:szCs w:val="32"/>
          <w:cs/>
        </w:rPr>
        <w:t xml:space="preserve">กลุ่มนักศึกษาที่มีความรู้ความเข้าใจในระดับดี-ดีมาก จำนวน </w:t>
      </w:r>
      <w:r w:rsidR="003123DD" w:rsidRPr="002C3FD6">
        <w:rPr>
          <w:rFonts w:ascii="TH Sarabun New" w:hAnsi="TH Sarabun New" w:cs="TH Sarabun New"/>
          <w:sz w:val="32"/>
          <w:szCs w:val="32"/>
        </w:rPr>
        <w:t>5</w:t>
      </w:r>
      <w:r w:rsidR="00E35CBF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E35CBF" w:rsidRPr="002C3FD6">
        <w:rPr>
          <w:rFonts w:ascii="TH Sarabun New" w:hAnsi="TH Sarabun New" w:cs="TH Sarabun New"/>
          <w:sz w:val="32"/>
          <w:szCs w:val="32"/>
          <w:cs/>
        </w:rPr>
        <w:t xml:space="preserve">คน  </w:t>
      </w:r>
      <w:r w:rsidR="00E35CBF" w:rsidRPr="002C3FD6">
        <w:rPr>
          <w:rFonts w:ascii="TH Sarabun New" w:hAnsi="TH Sarabun New" w:cs="TH Sarabun New"/>
          <w:sz w:val="32"/>
          <w:szCs w:val="32"/>
        </w:rPr>
        <w:t>2</w:t>
      </w:r>
      <w:proofErr w:type="gramEnd"/>
      <w:r w:rsidR="00E35CBF" w:rsidRPr="002C3FD6">
        <w:rPr>
          <w:rFonts w:ascii="TH Sarabun New" w:hAnsi="TH Sarabun New" w:cs="TH Sarabun New"/>
          <w:sz w:val="32"/>
          <w:szCs w:val="32"/>
          <w:cs/>
        </w:rPr>
        <w:t xml:space="preserve">) กลุ่มนักศึกษาที่มีความรู้ความเข้าใจในระดับปานกลาง จำนวน </w:t>
      </w:r>
      <w:r w:rsidR="003123DD" w:rsidRPr="002C3FD6">
        <w:rPr>
          <w:rFonts w:ascii="TH Sarabun New" w:hAnsi="TH Sarabun New" w:cs="TH Sarabun New"/>
          <w:sz w:val="32"/>
          <w:szCs w:val="32"/>
        </w:rPr>
        <w:t>7</w:t>
      </w:r>
      <w:r w:rsidR="00E35CBF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E35CBF" w:rsidRPr="002C3FD6">
        <w:rPr>
          <w:rFonts w:ascii="TH Sarabun New" w:hAnsi="TH Sarabun New" w:cs="TH Sarabun New"/>
          <w:sz w:val="32"/>
          <w:szCs w:val="32"/>
          <w:cs/>
        </w:rPr>
        <w:t xml:space="preserve">คน  </w:t>
      </w:r>
      <w:r w:rsidR="00E35CBF" w:rsidRPr="002C3FD6">
        <w:rPr>
          <w:rFonts w:ascii="TH Sarabun New" w:hAnsi="TH Sarabun New" w:cs="TH Sarabun New"/>
          <w:sz w:val="32"/>
          <w:szCs w:val="32"/>
        </w:rPr>
        <w:t>3</w:t>
      </w:r>
      <w:proofErr w:type="gramEnd"/>
      <w:r w:rsidR="00E35CBF" w:rsidRPr="002C3FD6">
        <w:rPr>
          <w:rFonts w:ascii="TH Sarabun New" w:hAnsi="TH Sarabun New" w:cs="TH Sarabun New"/>
          <w:sz w:val="32"/>
          <w:szCs w:val="32"/>
          <w:cs/>
        </w:rPr>
        <w:t xml:space="preserve">) กลุ่มนักศึกษาที่มีความรู้ความเข้าใจในระดับน้อย จำนวน </w:t>
      </w:r>
      <w:r w:rsidR="003123DD" w:rsidRPr="002C3FD6">
        <w:rPr>
          <w:rFonts w:ascii="TH Sarabun New" w:hAnsi="TH Sarabun New" w:cs="TH Sarabun New"/>
          <w:sz w:val="32"/>
          <w:szCs w:val="32"/>
        </w:rPr>
        <w:t>3</w:t>
      </w:r>
      <w:r w:rsidR="00E35CBF" w:rsidRPr="002C3FD6">
        <w:rPr>
          <w:rFonts w:ascii="TH Sarabun New" w:hAnsi="TH Sarabun New" w:cs="TH Sarabun New"/>
          <w:sz w:val="32"/>
          <w:szCs w:val="32"/>
          <w:cs/>
        </w:rPr>
        <w:t xml:space="preserve"> คน </w:t>
      </w:r>
    </w:p>
    <w:p w14:paraId="6FBA4EB5" w14:textId="77777777" w:rsidR="00E35CBF" w:rsidRPr="002C3FD6" w:rsidRDefault="00E35CBF" w:rsidP="001C108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>4</w:t>
      </w:r>
      <w:r w:rsidRPr="002C3FD6">
        <w:rPr>
          <w:rFonts w:ascii="TH Sarabun New" w:hAnsi="TH Sarabun New" w:cs="TH Sarabun New"/>
          <w:sz w:val="32"/>
          <w:szCs w:val="32"/>
          <w:cs/>
        </w:rPr>
        <w:t>. จัดทำรายงานการเตรียมความพร้อมนักศึกษาใหม่</w:t>
      </w:r>
    </w:p>
    <w:p w14:paraId="769A3AE8" w14:textId="77777777" w:rsidR="00E35CBF" w:rsidRPr="002C3FD6" w:rsidRDefault="00E35CBF" w:rsidP="00E35CB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การติดตามและประเมินผลระบบและกลไกการเตรียมความพร้อมนักศึกษาใหม่</w:t>
      </w:r>
    </w:p>
    <w:p w14:paraId="234E1FA0" w14:textId="4ABF08C3" w:rsidR="00BE1D35" w:rsidRPr="002C3FD6" w:rsidRDefault="00E35CBF" w:rsidP="00903CE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ab/>
      </w:r>
      <w:r w:rsidR="003450C3" w:rsidRPr="002C3FD6">
        <w:rPr>
          <w:rFonts w:ascii="TH Sarabun New" w:hAnsi="TH Sarabun New" w:cs="TH Sarabun New"/>
          <w:sz w:val="32"/>
          <w:szCs w:val="32"/>
          <w:cs/>
        </w:rPr>
        <w:t xml:space="preserve">หลังจากที่นักศึกษาใหม่เข้าร่วมกิจกรรมเตรียมความพร้อมหลักสูตรสาขางานอิเล็กทรอนิกส์ได้มีการติดตามนักศึกษาผ่านอาจารย์ที่ปรึกษาและผลการเรียนในภาคเรียนที่ </w:t>
      </w:r>
      <w:r w:rsidR="003450C3" w:rsidRPr="002C3FD6">
        <w:rPr>
          <w:rFonts w:ascii="TH Sarabun New" w:hAnsi="TH Sarabun New" w:cs="TH Sarabun New"/>
          <w:sz w:val="32"/>
          <w:szCs w:val="32"/>
        </w:rPr>
        <w:t>1</w:t>
      </w:r>
      <w:r w:rsidR="003450C3" w:rsidRPr="002C3FD6">
        <w:rPr>
          <w:rFonts w:ascii="TH Sarabun New" w:hAnsi="TH Sarabun New" w:cs="TH Sarabun New"/>
          <w:sz w:val="32"/>
          <w:szCs w:val="32"/>
          <w:cs/>
        </w:rPr>
        <w:t>/</w:t>
      </w:r>
      <w:r w:rsidR="00C71500" w:rsidRPr="002C3FD6">
        <w:rPr>
          <w:rFonts w:ascii="TH Sarabun New" w:hAnsi="TH Sarabun New" w:cs="TH Sarabun New"/>
          <w:sz w:val="32"/>
          <w:szCs w:val="32"/>
        </w:rPr>
        <w:t>2567</w:t>
      </w:r>
      <w:r w:rsidR="003450C3" w:rsidRPr="002C3FD6">
        <w:rPr>
          <w:rFonts w:ascii="TH Sarabun New" w:hAnsi="TH Sarabun New" w:cs="TH Sarabun New"/>
          <w:sz w:val="32"/>
          <w:szCs w:val="32"/>
          <w:cs/>
        </w:rPr>
        <w:t xml:space="preserve"> และภาคเรียนที่ </w:t>
      </w:r>
      <w:r w:rsidR="003450C3" w:rsidRPr="002C3FD6">
        <w:rPr>
          <w:rFonts w:ascii="TH Sarabun New" w:hAnsi="TH Sarabun New" w:cs="TH Sarabun New"/>
          <w:sz w:val="32"/>
          <w:szCs w:val="32"/>
        </w:rPr>
        <w:t>2</w:t>
      </w:r>
      <w:r w:rsidR="003450C3" w:rsidRPr="002C3FD6">
        <w:rPr>
          <w:rFonts w:ascii="TH Sarabun New" w:hAnsi="TH Sarabun New" w:cs="TH Sarabun New"/>
          <w:sz w:val="32"/>
          <w:szCs w:val="32"/>
          <w:cs/>
        </w:rPr>
        <w:t>/</w:t>
      </w:r>
      <w:r w:rsidR="00C71500" w:rsidRPr="002C3FD6">
        <w:rPr>
          <w:rFonts w:ascii="TH Sarabun New" w:hAnsi="TH Sarabun New" w:cs="TH Sarabun New"/>
          <w:sz w:val="32"/>
          <w:szCs w:val="32"/>
        </w:rPr>
        <w:t>2567</w:t>
      </w:r>
      <w:r w:rsidR="003450C3" w:rsidRPr="002C3FD6">
        <w:rPr>
          <w:rFonts w:ascii="TH Sarabun New" w:hAnsi="TH Sarabun New" w:cs="TH Sarabun New"/>
          <w:sz w:val="32"/>
          <w:szCs w:val="32"/>
          <w:cs/>
        </w:rPr>
        <w:t xml:space="preserve"> และเมื่อสิ้นปีการศึกษา </w:t>
      </w:r>
      <w:r w:rsidR="00C71500" w:rsidRPr="002C3FD6">
        <w:rPr>
          <w:rFonts w:ascii="TH Sarabun New" w:hAnsi="TH Sarabun New" w:cs="TH Sarabun New"/>
          <w:sz w:val="32"/>
          <w:szCs w:val="32"/>
        </w:rPr>
        <w:t>2567</w:t>
      </w:r>
      <w:r w:rsidR="003450C3" w:rsidRPr="002C3FD6">
        <w:rPr>
          <w:rFonts w:ascii="TH Sarabun New" w:hAnsi="TH Sarabun New" w:cs="TH Sarabun New"/>
          <w:sz w:val="32"/>
          <w:szCs w:val="32"/>
          <w:cs/>
        </w:rPr>
        <w:t xml:space="preserve"> มีนักศึกษาคงเหลือ จำนวน </w:t>
      </w:r>
      <w:r w:rsidR="002A7B00" w:rsidRPr="002C3FD6">
        <w:rPr>
          <w:rFonts w:ascii="TH Sarabun New" w:hAnsi="TH Sarabun New" w:cs="TH Sarabun New"/>
          <w:sz w:val="32"/>
          <w:szCs w:val="32"/>
        </w:rPr>
        <w:t>12</w:t>
      </w:r>
      <w:r w:rsidR="003450C3" w:rsidRPr="002C3FD6">
        <w:rPr>
          <w:rFonts w:ascii="TH Sarabun New" w:hAnsi="TH Sarabun New" w:cs="TH Sarabun New"/>
          <w:sz w:val="32"/>
          <w:szCs w:val="32"/>
          <w:cs/>
        </w:rPr>
        <w:t xml:space="preserve"> คน โดยมีนักศึกษาที่</w:t>
      </w:r>
      <w:r w:rsidR="0002115E" w:rsidRPr="002C3FD6">
        <w:rPr>
          <w:rFonts w:ascii="TH Sarabun New" w:hAnsi="TH Sarabun New" w:cs="TH Sarabun New"/>
          <w:sz w:val="32"/>
          <w:szCs w:val="32"/>
          <w:cs/>
        </w:rPr>
        <w:t xml:space="preserve">พ้นสภาพจำนวน </w:t>
      </w:r>
      <w:r w:rsidR="002A7B00" w:rsidRPr="002C3FD6">
        <w:rPr>
          <w:rFonts w:ascii="TH Sarabun New" w:hAnsi="TH Sarabun New" w:cs="TH Sarabun New"/>
          <w:sz w:val="32"/>
          <w:szCs w:val="32"/>
        </w:rPr>
        <w:t>3</w:t>
      </w:r>
      <w:r w:rsidR="0002115E" w:rsidRPr="002C3FD6">
        <w:rPr>
          <w:rFonts w:ascii="TH Sarabun New" w:hAnsi="TH Sarabun New" w:cs="TH Sarabun New"/>
          <w:sz w:val="32"/>
          <w:szCs w:val="32"/>
          <w:cs/>
        </w:rPr>
        <w:t xml:space="preserve"> คน เนื่องจากย้ายตามผู้ปกครองไปต่างจังหวัด จากการติดตามผลการเรียนนักศึกษามีผลการเรียนในระดับดีและสามารถใช้ความรู้ด้านวิชาชีพในการทำงานเนื่องจากสาขามีกิจกรรมบริการภายในสถานศึกษาได้แก่ กิจกรรมควบคุมระบบเสียงและภาพห้องประชุม  ระบบเสียงบริเวณหน้าเสาธง ระบบเสียงห้องประชาสัมพันธ์  กิจกรรมตรวจเช็คตรวจซ่อมระบบทำความเย็นภายในวิทยาลัย ซึ่งเป็นผลจากการเตรียมความพร้อมและการให้ความรู้ผ่านกระบวนการจัดการเรียนการสอนในปีการศึกษา </w:t>
      </w:r>
      <w:r w:rsidR="00C71500" w:rsidRPr="002C3FD6">
        <w:rPr>
          <w:rFonts w:ascii="TH Sarabun New" w:hAnsi="TH Sarabun New" w:cs="TH Sarabun New"/>
          <w:sz w:val="32"/>
          <w:szCs w:val="32"/>
        </w:rPr>
        <w:t>2567</w:t>
      </w:r>
      <w:r w:rsidR="00BE1D35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5D9BFEC" w14:textId="6ECE41D3" w:rsidR="00581DEA" w:rsidRPr="002C3FD6" w:rsidRDefault="00BE1D35" w:rsidP="00E35CB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2C3FD6">
        <w:rPr>
          <w:rFonts w:ascii="TH Sarabun New" w:hAnsi="TH Sarabun New" w:cs="TH Sarabun New"/>
          <w:sz w:val="32"/>
          <w:szCs w:val="32"/>
          <w:cs/>
        </w:rPr>
        <w:t>นอกจากนั้นหลักสูตรยังให้นักศึกษาที่เข้าร่วมกิจกรรมเตรียมความพร้อมประเมินความพึงพอใจต่อการเข้าร่วมกิจกรรมโดยมีผลการประเมินดังตารางต่อไปนี้</w:t>
      </w:r>
      <w:r w:rsidR="0002115E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9DDDED5" w14:textId="6C6017E4" w:rsidR="00146DCD" w:rsidRPr="002C3FD6" w:rsidRDefault="00146DCD" w:rsidP="005C785D">
      <w:pPr>
        <w:spacing w:after="120" w:line="240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ตารางแสดงความพึงพอใจของนักศึกษา</w:t>
      </w:r>
      <w:r w:rsidR="005C785D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ต่อกิจกรรมเตรียมความพร้อม ปีการศึกษา </w:t>
      </w:r>
      <w:r w:rsidR="00C71500" w:rsidRPr="002C3FD6">
        <w:rPr>
          <w:rFonts w:ascii="TH Sarabun New" w:eastAsia="Times New Roman" w:hAnsi="TH Sarabun New" w:cs="TH Sarabun New"/>
          <w:sz w:val="32"/>
          <w:szCs w:val="32"/>
        </w:rPr>
        <w:t>2567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1"/>
        <w:gridCol w:w="6582"/>
        <w:gridCol w:w="712"/>
        <w:gridCol w:w="712"/>
        <w:gridCol w:w="1088"/>
      </w:tblGrid>
      <w:tr w:rsidR="0070094A" w:rsidRPr="002C3FD6" w14:paraId="09131FFF" w14:textId="77777777" w:rsidTr="002C3FD6">
        <w:tc>
          <w:tcPr>
            <w:tcW w:w="0" w:type="auto"/>
            <w:gridSpan w:val="2"/>
            <w:vMerge w:val="restart"/>
            <w:hideMark/>
          </w:tcPr>
          <w:p w14:paraId="0FBA69CC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7D797778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37E937EC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ความหมาย</w:t>
            </w:r>
          </w:p>
        </w:tc>
      </w:tr>
      <w:tr w:rsidR="0070094A" w:rsidRPr="002C3FD6" w14:paraId="6D1EEA4B" w14:textId="77777777" w:rsidTr="002C3FD6">
        <w:trPr>
          <w:trHeight w:val="85"/>
        </w:trPr>
        <w:tc>
          <w:tcPr>
            <w:tcW w:w="0" w:type="auto"/>
            <w:gridSpan w:val="2"/>
            <w:vMerge/>
            <w:hideMark/>
          </w:tcPr>
          <w:p w14:paraId="3DBF2326" w14:textId="77777777" w:rsidR="00146DCD" w:rsidRPr="002C3FD6" w:rsidRDefault="00146DCD" w:rsidP="00146DCD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68B43468" w14:textId="525121AA" w:rsidR="00146DCD" w:rsidRPr="002C3FD6" w:rsidRDefault="00000000" w:rsidP="00146DCD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hideMark/>
          </w:tcPr>
          <w:p w14:paraId="644B5E2F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S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D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</w:p>
        </w:tc>
        <w:tc>
          <w:tcPr>
            <w:tcW w:w="0" w:type="auto"/>
            <w:vMerge/>
            <w:hideMark/>
          </w:tcPr>
          <w:p w14:paraId="3A691A33" w14:textId="77777777" w:rsidR="00146DCD" w:rsidRPr="002C3FD6" w:rsidRDefault="00146DCD" w:rsidP="00146DCD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0094A" w:rsidRPr="002C3FD6" w14:paraId="61B029F1" w14:textId="77777777" w:rsidTr="002C3FD6">
        <w:trPr>
          <w:trHeight w:val="746"/>
        </w:trPr>
        <w:tc>
          <w:tcPr>
            <w:tcW w:w="0" w:type="auto"/>
            <w:hideMark/>
          </w:tcPr>
          <w:p w14:paraId="1DE8DCE3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096EA272" w14:textId="77777777" w:rsidR="00146DCD" w:rsidRPr="002C3FD6" w:rsidRDefault="00146DCD" w:rsidP="00146DCD">
            <w:pPr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0" w:type="auto"/>
            <w:hideMark/>
          </w:tcPr>
          <w:p w14:paraId="745AA8CE" w14:textId="7C4A6298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550AEC48" w14:textId="073EE456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0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</w:rPr>
              <w:t>49</w:t>
            </w:r>
          </w:p>
        </w:tc>
        <w:tc>
          <w:tcPr>
            <w:tcW w:w="0" w:type="auto"/>
            <w:hideMark/>
          </w:tcPr>
          <w:p w14:paraId="1F177354" w14:textId="77777777" w:rsidR="00146DCD" w:rsidRPr="002C3FD6" w:rsidRDefault="00146DCD" w:rsidP="00146DCD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70094A" w:rsidRPr="002C3FD6" w14:paraId="19C7047D" w14:textId="77777777" w:rsidTr="002C3FD6">
        <w:tc>
          <w:tcPr>
            <w:tcW w:w="0" w:type="auto"/>
            <w:hideMark/>
          </w:tcPr>
          <w:p w14:paraId="3E45E6E1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1AB727E6" w14:textId="77777777" w:rsidR="00146DCD" w:rsidRPr="002C3FD6" w:rsidRDefault="00146DCD" w:rsidP="00146DCD">
            <w:pPr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0" w:type="auto"/>
            <w:hideMark/>
          </w:tcPr>
          <w:p w14:paraId="7F825414" w14:textId="2DE6A9E5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</w:rPr>
              <w:t>55</w:t>
            </w:r>
          </w:p>
        </w:tc>
        <w:tc>
          <w:tcPr>
            <w:tcW w:w="0" w:type="auto"/>
            <w:hideMark/>
          </w:tcPr>
          <w:p w14:paraId="45E085F1" w14:textId="7E88E26A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0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517F3FFF" w14:textId="0FD236E5" w:rsidR="00146DCD" w:rsidRPr="002C3FD6" w:rsidRDefault="00146DCD" w:rsidP="00146DCD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  <w:cs/>
              </w:rPr>
              <w:t>ที่สุด</w:t>
            </w:r>
          </w:p>
        </w:tc>
      </w:tr>
      <w:tr w:rsidR="0070094A" w:rsidRPr="002C3FD6" w14:paraId="6E4D4EA7" w14:textId="77777777" w:rsidTr="002C3FD6">
        <w:trPr>
          <w:trHeight w:val="170"/>
        </w:trPr>
        <w:tc>
          <w:tcPr>
            <w:tcW w:w="0" w:type="auto"/>
            <w:hideMark/>
          </w:tcPr>
          <w:p w14:paraId="0303E3A4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3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4740AED8" w14:textId="7AE01BA4" w:rsidR="00146DCD" w:rsidRPr="002C3FD6" w:rsidRDefault="00146DCD" w:rsidP="005C785D">
            <w:pPr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การจัดกิจกรรมเตรียมความพร</w:t>
            </w:r>
            <w:r w:rsidR="005C785D" w:rsidRPr="002C3FD6">
              <w:rPr>
                <w:rFonts w:ascii="TH Sarabun New" w:eastAsia="Times New Roman" w:hAnsi="TH Sarabun New" w:cs="TH Sarabun New"/>
                <w:sz w:val="28"/>
                <w:cs/>
              </w:rPr>
              <w:t xml:space="preserve">้อมก่อนเข้าศึกษาด้านวิชาการ 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5C785D" w:rsidRPr="002C3FD6">
              <w:rPr>
                <w:rFonts w:ascii="TH Sarabun New" w:eastAsia="Times New Roman" w:hAnsi="TH Sarabun New" w:cs="TH Sarabun New"/>
                <w:sz w:val="28"/>
                <w:cs/>
              </w:rPr>
              <w:t>และวิชาชีพ</w:t>
            </w:r>
          </w:p>
        </w:tc>
        <w:tc>
          <w:tcPr>
            <w:tcW w:w="0" w:type="auto"/>
            <w:hideMark/>
          </w:tcPr>
          <w:p w14:paraId="17806B04" w14:textId="537DFA12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</w:rPr>
              <w:t>43</w:t>
            </w:r>
          </w:p>
        </w:tc>
        <w:tc>
          <w:tcPr>
            <w:tcW w:w="0" w:type="auto"/>
            <w:hideMark/>
          </w:tcPr>
          <w:p w14:paraId="34963B11" w14:textId="5F39C6C6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0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0" w:type="auto"/>
            <w:hideMark/>
          </w:tcPr>
          <w:p w14:paraId="0264C103" w14:textId="15FE0C8E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  <w:cs/>
              </w:rPr>
              <w:t>ที่สุด</w:t>
            </w:r>
          </w:p>
        </w:tc>
      </w:tr>
      <w:tr w:rsidR="0070094A" w:rsidRPr="002C3FD6" w14:paraId="001BA5EC" w14:textId="77777777" w:rsidTr="002C3FD6">
        <w:tc>
          <w:tcPr>
            <w:tcW w:w="0" w:type="auto"/>
            <w:hideMark/>
          </w:tcPr>
          <w:p w14:paraId="26CF5036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7A44F59D" w14:textId="77777777" w:rsidR="00146DCD" w:rsidRPr="002C3FD6" w:rsidRDefault="00146DCD" w:rsidP="00146DCD">
            <w:pPr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      </w:r>
          </w:p>
        </w:tc>
        <w:tc>
          <w:tcPr>
            <w:tcW w:w="0" w:type="auto"/>
            <w:hideMark/>
          </w:tcPr>
          <w:p w14:paraId="428F8B9C" w14:textId="1AF67E5D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45382D" w:rsidRPr="002C3FD6">
              <w:rPr>
                <w:rFonts w:ascii="TH Sarabun New" w:eastAsia="Times New Roman" w:hAnsi="TH Sarabun New" w:cs="TH Sarabun New"/>
                <w:sz w:val="28"/>
              </w:rPr>
              <w:t>7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0" w:type="auto"/>
            <w:hideMark/>
          </w:tcPr>
          <w:p w14:paraId="17EBB804" w14:textId="5C922D3E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0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70094A"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0" w:type="auto"/>
            <w:hideMark/>
          </w:tcPr>
          <w:p w14:paraId="48FF2AD9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70094A" w:rsidRPr="002C3FD6" w14:paraId="229BBAB3" w14:textId="77777777" w:rsidTr="002C3FD6">
        <w:tc>
          <w:tcPr>
            <w:tcW w:w="0" w:type="auto"/>
            <w:gridSpan w:val="2"/>
            <w:hideMark/>
          </w:tcPr>
          <w:p w14:paraId="3FB8EF1B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4B9A445" w14:textId="1B1A1288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</w:t>
            </w:r>
            <w:r w:rsidR="0070094A"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0" w:type="auto"/>
            <w:hideMark/>
          </w:tcPr>
          <w:p w14:paraId="50DFBB8A" w14:textId="11002D9B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="0070094A"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55</w:t>
            </w:r>
          </w:p>
        </w:tc>
        <w:tc>
          <w:tcPr>
            <w:tcW w:w="0" w:type="auto"/>
            <w:hideMark/>
          </w:tcPr>
          <w:p w14:paraId="322A7A1F" w14:textId="77777777" w:rsidR="00146DCD" w:rsidRPr="002C3FD6" w:rsidRDefault="00146DCD" w:rsidP="00146DC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515FC604" w14:textId="194F79F6" w:rsidR="0070094A" w:rsidRPr="002C3FD6" w:rsidRDefault="00146DCD" w:rsidP="00051BC7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</w:rPr>
        <w:lastRenderedPageBreak/>
        <w:tab/>
      </w:r>
      <w:r w:rsidR="005C785D" w:rsidRPr="002C3FD6">
        <w:rPr>
          <w:rFonts w:ascii="TH Sarabun New" w:hAnsi="TH Sarabun New" w:cs="TH Sarabun New"/>
          <w:sz w:val="32"/>
          <w:szCs w:val="32"/>
          <w:cs/>
        </w:rPr>
        <w:t>จาก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พบว่าความพึงพอใจของนักเรียน 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70094A" w:rsidRPr="002C3FD6">
        <w:rPr>
          <w:rFonts w:ascii="TH Sarabun New" w:hAnsi="TH Sarabun New" w:cs="TH Sarabun New"/>
          <w:sz w:val="32"/>
          <w:szCs w:val="32"/>
          <w:cs/>
        </w:rPr>
        <w:t>=</w:t>
      </w:r>
      <w:r w:rsidR="0070094A" w:rsidRPr="002C3FD6">
        <w:rPr>
          <w:rFonts w:ascii="TH Sarabun New" w:hAnsi="TH Sarabun New" w:cs="TH Sarabun New"/>
          <w:sz w:val="32"/>
          <w:szCs w:val="32"/>
        </w:rPr>
        <w:t>4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70094A" w:rsidRPr="002C3FD6">
        <w:rPr>
          <w:rFonts w:ascii="TH Sarabun New" w:hAnsi="TH Sarabun New" w:cs="TH Sarabun New"/>
          <w:sz w:val="32"/>
          <w:szCs w:val="32"/>
        </w:rPr>
        <w:t>69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) โดยรายการที่มีความพึงพอใจสูงสุด คือ 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70094A" w:rsidRPr="002C3FD6">
        <w:rPr>
          <w:rFonts w:ascii="TH Sarabun New" w:hAnsi="TH Sarabun New" w:cs="TH Sarabun New"/>
          <w:sz w:val="32"/>
          <w:szCs w:val="32"/>
          <w:cs/>
        </w:rPr>
        <w:t>=</w:t>
      </w:r>
      <w:r w:rsidR="0070094A" w:rsidRPr="002C3FD6">
        <w:rPr>
          <w:rFonts w:ascii="TH Sarabun New" w:hAnsi="TH Sarabun New" w:cs="TH Sarabun New"/>
          <w:sz w:val="32"/>
          <w:szCs w:val="32"/>
        </w:rPr>
        <w:t>4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70094A" w:rsidRPr="002C3FD6">
        <w:rPr>
          <w:rFonts w:ascii="TH Sarabun New" w:hAnsi="TH Sarabun New" w:cs="TH Sarabun New"/>
          <w:sz w:val="32"/>
          <w:szCs w:val="32"/>
        </w:rPr>
        <w:t>77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) รองมาคือ การปฐมนิเทศนักศึกษาใหม่พร้อมกับชี้แจงกฎระเบียบข้อบังคับของวิทยาลัยฯ ได้อย่างชัดเจน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70094A" w:rsidRPr="002C3FD6">
        <w:rPr>
          <w:rFonts w:ascii="TH Sarabun New" w:hAnsi="TH Sarabun New" w:cs="TH Sarabun New"/>
          <w:sz w:val="32"/>
          <w:szCs w:val="32"/>
          <w:cs/>
        </w:rPr>
        <w:t>=</w:t>
      </w:r>
      <w:r w:rsidR="0070094A" w:rsidRPr="002C3FD6">
        <w:rPr>
          <w:rFonts w:ascii="TH Sarabun New" w:hAnsi="TH Sarabun New" w:cs="TH Sarabun New"/>
          <w:sz w:val="32"/>
          <w:szCs w:val="32"/>
        </w:rPr>
        <w:t>4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70094A" w:rsidRPr="002C3FD6">
        <w:rPr>
          <w:rFonts w:ascii="TH Sarabun New" w:hAnsi="TH Sarabun New" w:cs="TH Sarabun New"/>
          <w:sz w:val="32"/>
          <w:szCs w:val="32"/>
        </w:rPr>
        <w:t>75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)</w:t>
      </w:r>
      <w:r w:rsidR="0070094A" w:rsidRPr="002C3FD6">
        <w:rPr>
          <w:rFonts w:ascii="TH Sarabun New" w:hAnsi="TH Sarabun New" w:cs="TH Sarabun New"/>
          <w:sz w:val="32"/>
          <w:szCs w:val="32"/>
        </w:rPr>
        <w:t xml:space="preserve">, 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การเสนอแนะ และให้คำแนะนำเกี่ยวกับทางเลือกในการศึกษา การลงทะเบียนเรียน โครงสร้างหลักสูตร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70094A" w:rsidRPr="002C3FD6">
        <w:rPr>
          <w:rFonts w:ascii="TH Sarabun New" w:hAnsi="TH Sarabun New" w:cs="TH Sarabun New"/>
          <w:sz w:val="32"/>
          <w:szCs w:val="32"/>
          <w:cs/>
        </w:rPr>
        <w:t>=</w:t>
      </w:r>
      <w:r w:rsidR="0070094A" w:rsidRPr="002C3FD6">
        <w:rPr>
          <w:rFonts w:ascii="TH Sarabun New" w:hAnsi="TH Sarabun New" w:cs="TH Sarabun New"/>
          <w:sz w:val="32"/>
          <w:szCs w:val="32"/>
        </w:rPr>
        <w:t>4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70094A" w:rsidRPr="002C3FD6">
        <w:rPr>
          <w:rFonts w:ascii="TH Sarabun New" w:hAnsi="TH Sarabun New" w:cs="TH Sarabun New"/>
          <w:sz w:val="32"/>
          <w:szCs w:val="32"/>
        </w:rPr>
        <w:t>55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)การจัดกิจกรรมเตรียมความพร้อมก่อนเข้าศึกษาด้านวิชาการ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</w:r>
      <w:r w:rsidR="0070094A" w:rsidRPr="002C3FD6">
        <w:rPr>
          <w:rFonts w:ascii="TH Sarabun New" w:hAnsi="TH Sarabun New" w:cs="TH Sarabun New"/>
          <w:sz w:val="32"/>
          <w:szCs w:val="32"/>
        </w:rPr>
        <w:t xml:space="preserve">  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70094A" w:rsidRPr="002C3FD6">
        <w:rPr>
          <w:rFonts w:ascii="TH Sarabun New" w:hAnsi="TH Sarabun New" w:cs="TH Sarabun New"/>
          <w:sz w:val="32"/>
          <w:szCs w:val="32"/>
          <w:cs/>
        </w:rPr>
        <w:t>=</w:t>
      </w:r>
      <w:r w:rsidR="0070094A" w:rsidRPr="002C3FD6">
        <w:rPr>
          <w:rFonts w:ascii="TH Sarabun New" w:hAnsi="TH Sarabun New" w:cs="TH Sarabun New"/>
          <w:sz w:val="32"/>
          <w:szCs w:val="32"/>
        </w:rPr>
        <w:t>4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70094A" w:rsidRPr="002C3FD6">
        <w:rPr>
          <w:rFonts w:ascii="TH Sarabun New" w:hAnsi="TH Sarabun New" w:cs="TH Sarabun New"/>
          <w:sz w:val="32"/>
          <w:szCs w:val="32"/>
        </w:rPr>
        <w:t>53</w:t>
      </w:r>
      <w:r w:rsidR="0070094A" w:rsidRPr="002C3FD6">
        <w:rPr>
          <w:rFonts w:ascii="TH Sarabun New" w:hAnsi="TH Sarabun New" w:cs="TH Sarabun New"/>
          <w:sz w:val="32"/>
          <w:szCs w:val="32"/>
          <w:cs/>
        </w:rPr>
        <w:t>) ตามลำดับ</w:t>
      </w:r>
      <w:r w:rsidR="0070094A" w:rsidRPr="002C3FD6">
        <w:rPr>
          <w:rFonts w:ascii="TH Sarabun New" w:hAnsi="TH Sarabun New" w:cs="TH Sarabun New"/>
          <w:sz w:val="32"/>
          <w:szCs w:val="32"/>
        </w:rPr>
        <w:t> </w:t>
      </w:r>
    </w:p>
    <w:p w14:paraId="6A2A9386" w14:textId="71DBCCEC" w:rsidR="00581DEA" w:rsidRPr="002C3FD6" w:rsidRDefault="00581DEA" w:rsidP="00E35CB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ปรับปรุงจากการประเมินระบบและกลไก</w:t>
      </w:r>
    </w:p>
    <w:p w14:paraId="328F7070" w14:textId="0FCE118A" w:rsidR="0094041D" w:rsidRPr="002C3FD6" w:rsidRDefault="00581DEA" w:rsidP="006A6A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C3FD6">
        <w:rPr>
          <w:rFonts w:ascii="TH Sarabun New" w:hAnsi="TH Sarabun New" w:cs="TH Sarabun New"/>
          <w:sz w:val="32"/>
          <w:szCs w:val="32"/>
          <w:cs/>
        </w:rPr>
        <w:t>เนื่องจากหลักสูตรสาขางานอิเล็กทรอนิกส์ได้ดำเนินการตามระบบและกลไกของนักศึกษาและจากผลการประเมินระบบและกลไก หลักสูตรมีการประชุมอาจารย์เพื่อปรับปรุงกระบวนการระบบและกลไกโดยการเพิ่มกิจกรรมหรือฐานความรู้ในการเตรียมความพร้อมนักศึกษาเพื่อให้นักศึกษามีความรู้และสามารถเรียนในหลักสูตรอย่างมีความสุขโดยการจัดกิจกรรมประเภทเสริมสร้างความสุขให้รู้สึกถึงความปลอดภัยและสามารถวางแผนการทำงานในสถานประกอบการที่สอดคล้องกับสาขาวิชาชีพ</w:t>
      </w:r>
    </w:p>
    <w:p w14:paraId="5CE7FB21" w14:textId="5BCB5F4E" w:rsidR="00295C07" w:rsidRPr="002C3FD6" w:rsidRDefault="00295C07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2</w:t>
      </w:r>
      <w:r w:rsidR="00581DEA"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.</w:t>
      </w:r>
      <w:r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 xml:space="preserve"> ระบบดูแลการให้คำปรึกษาวิชาการและแนะแนวแก่นักศึกษา</w:t>
      </w:r>
    </w:p>
    <w:p w14:paraId="61CD291B" w14:textId="6DC8170C" w:rsidR="00D344C4" w:rsidRPr="002C3FD6" w:rsidRDefault="00D344C4" w:rsidP="006F6C06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เป้าหมาย</w:t>
      </w:r>
    </w:p>
    <w:p w14:paraId="1C2287C0" w14:textId="7997CCE5" w:rsidR="0083115F" w:rsidRPr="002C3FD6" w:rsidRDefault="006F6C06" w:rsidP="00051BC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อัตราการลาออกกลางคันของนักศึกษาลดลง </w:t>
      </w:r>
      <w:r w:rsidR="00B66157" w:rsidRPr="002C3FD6">
        <w:rPr>
          <w:rFonts w:ascii="TH Sarabun New" w:hAnsi="TH Sarabun New" w:cs="TH Sarabun New"/>
          <w:sz w:val="32"/>
          <w:szCs w:val="32"/>
          <w:cs/>
          <w:lang w:val="th-TH"/>
        </w:rPr>
        <w:t>และนักศึกษามีความพึงพอใจต่อระบบที่ปรึกษา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ค่าเฉลี่ยไม่น้อยกว่า </w:t>
      </w:r>
      <w:r w:rsidRPr="002C3FD6">
        <w:rPr>
          <w:rFonts w:ascii="TH Sarabun New" w:hAnsi="TH Sarabun New" w:cs="TH Sarabun New"/>
          <w:sz w:val="32"/>
          <w:szCs w:val="32"/>
          <w:cs/>
        </w:rPr>
        <w:t>3.51</w:t>
      </w:r>
      <w:r w:rsidR="00051BC7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115F" w:rsidRPr="002C3FD6">
        <w:rPr>
          <w:rFonts w:ascii="TH Sarabun New" w:hAnsi="TH Sarabun New" w:cs="TH Sarabun New"/>
          <w:sz w:val="32"/>
          <w:szCs w:val="32"/>
          <w:cs/>
        </w:rPr>
        <w:t>ระบบและกลไกล</w:t>
      </w:r>
    </w:p>
    <w:p w14:paraId="70ED7216" w14:textId="568F64BB" w:rsidR="007B6518" w:rsidRPr="002C3FD6" w:rsidRDefault="00EF1147" w:rsidP="007B6518">
      <w:pPr>
        <w:tabs>
          <w:tab w:val="left" w:pos="993"/>
        </w:tabs>
        <w:spacing w:after="0" w:line="240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ab/>
        <w:t>หลักสูตรสาขางานอิเล็กทรอนิกส์มีการดำเนินงานตามระบบและกลไกดังต่อไปนี้</w:t>
      </w:r>
    </w:p>
    <w:p w14:paraId="23CD75F8" w14:textId="4A280282" w:rsidR="007B6518" w:rsidRPr="002C3FD6" w:rsidRDefault="002C3FD6" w:rsidP="007B6518">
      <w:pPr>
        <w:tabs>
          <w:tab w:val="left" w:pos="993"/>
        </w:tabs>
        <w:spacing w:after="0" w:line="240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2C3FD6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1040" behindDoc="1" locked="0" layoutInCell="1" allowOverlap="1" wp14:anchorId="223ACC9F" wp14:editId="58595DC4">
            <wp:simplePos x="0" y="0"/>
            <wp:positionH relativeFrom="page">
              <wp:posOffset>1135380</wp:posOffset>
            </wp:positionH>
            <wp:positionV relativeFrom="paragraph">
              <wp:posOffset>95250</wp:posOffset>
            </wp:positionV>
            <wp:extent cx="3159668" cy="3218601"/>
            <wp:effectExtent l="0" t="0" r="3175" b="1270"/>
            <wp:wrapTight wrapText="bothSides">
              <wp:wrapPolygon edited="0">
                <wp:start x="0" y="0"/>
                <wp:lineTo x="0" y="21481"/>
                <wp:lineTo x="21491" y="21481"/>
                <wp:lineTo x="21491" y="0"/>
                <wp:lineTo x="0" y="0"/>
              </wp:wrapPolygon>
            </wp:wrapTight>
            <wp:docPr id="5" name="Picture 1" descr="รูปภาพประกอบด้วย ข้อความ, ภาพหน้าจอ, แสดง,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รูปภาพประกอบด้วย ข้อความ, ภาพหน้าจอ, แสดง, แผนภาพ&#10;&#10;คำอธิบายที่สร้างโดยอัตโนมัติ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4" t="5889" r="28207" b="9770"/>
                    <a:stretch/>
                  </pic:blipFill>
                  <pic:spPr bwMode="auto">
                    <a:xfrm>
                      <a:off x="0" y="0"/>
                      <a:ext cx="3159668" cy="3218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147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การดำเนินงานตามระบบและกลไก</w:t>
      </w:r>
    </w:p>
    <w:p w14:paraId="07A420FB" w14:textId="5F0D4E20" w:rsidR="00676F38" w:rsidRPr="002C3FD6" w:rsidRDefault="00EF1147" w:rsidP="00676F38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ab/>
      </w:r>
      <w:r w:rsidR="008B042B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หลักสูตร</w:t>
      </w:r>
      <w:r w:rsidR="008B042B" w:rsidRPr="002C3FD6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สาขางานอิเล็กทรอนิกส์ประชุมเพื่อวางแผนดำเนินการโดยตามขั้นตอนดังนี้</w:t>
      </w:r>
      <w:r w:rsidR="008B042B" w:rsidRPr="002C3FD6">
        <w:rPr>
          <w:rFonts w:ascii="TH Sarabun New" w:hAnsi="TH Sarabun New" w:cs="TH Sarabun New"/>
          <w:sz w:val="32"/>
          <w:szCs w:val="32"/>
        </w:rPr>
        <w:t xml:space="preserve"> 1</w:t>
      </w:r>
      <w:r w:rsidR="008B042B" w:rsidRPr="002C3FD6">
        <w:rPr>
          <w:rFonts w:ascii="TH Sarabun New" w:hAnsi="TH Sarabun New" w:cs="TH Sarabun New"/>
          <w:sz w:val="32"/>
          <w:szCs w:val="32"/>
          <w:cs/>
        </w:rPr>
        <w:t>) เสนอรายชื่ออาจารย์ที่ปรึกษาแต่ละชั้นปีต่อสำนักวิชาการเพื่อแต่งตั้งอาจารย์ที่ปรึกษาโดยวิทยาลัยออกคำสั่งแต่งตั้งอาจารย์ที่ปรึกษาประจำปี</w:t>
      </w:r>
      <w:r w:rsidR="008B04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การศึกษา</w:t>
      </w:r>
      <w:r w:rsidR="002A7B00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2567</w:t>
      </w:r>
      <w:r w:rsidR="00676F38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76F38" w:rsidRPr="002C3FD6">
        <w:rPr>
          <w:rFonts w:ascii="TH Sarabun New" w:hAnsi="TH Sarabun New" w:cs="TH Sarabun New"/>
          <w:sz w:val="32"/>
          <w:szCs w:val="32"/>
          <w:cs/>
        </w:rPr>
        <w:t xml:space="preserve">โดยมี </w:t>
      </w:r>
      <w:r w:rsidR="00676F38" w:rsidRPr="002C3FD6">
        <w:rPr>
          <w:rFonts w:ascii="TH Sarabun New" w:hAnsi="TH Sarabun New" w:cs="TH Sarabun New"/>
          <w:sz w:val="32"/>
          <w:szCs w:val="32"/>
        </w:rPr>
        <w:t>1</w:t>
      </w:r>
      <w:r w:rsidR="00676F38" w:rsidRPr="002C3FD6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2A7B00" w:rsidRPr="002C3FD6">
        <w:rPr>
          <w:rFonts w:ascii="TH Sarabun New" w:hAnsi="TH Sarabun New" w:cs="TH Sarabun New"/>
          <w:sz w:val="32"/>
          <w:szCs w:val="32"/>
          <w:cs/>
        </w:rPr>
        <w:t xml:space="preserve">นายพรศักดิ์ อยู่สอาด </w:t>
      </w:r>
      <w:r w:rsidR="00676F38" w:rsidRPr="002C3FD6">
        <w:rPr>
          <w:rFonts w:ascii="TH Sarabun New" w:hAnsi="TH Sarabun New" w:cs="TH Sarabun New"/>
          <w:sz w:val="32"/>
          <w:szCs w:val="32"/>
          <w:cs/>
        </w:rPr>
        <w:t xml:space="preserve">เป็นอาจารย์ที่ปรึกษานักศึกษา ชั้นปีที่ </w:t>
      </w:r>
      <w:r w:rsidR="0095783D" w:rsidRPr="002C3FD6">
        <w:rPr>
          <w:rFonts w:ascii="TH Sarabun New" w:hAnsi="TH Sarabun New" w:cs="TH Sarabun New"/>
          <w:sz w:val="32"/>
          <w:szCs w:val="32"/>
        </w:rPr>
        <w:t>1</w:t>
      </w:r>
      <w:r w:rsidR="00676F38" w:rsidRPr="002C3FD6">
        <w:rPr>
          <w:rFonts w:ascii="TH Sarabun New" w:hAnsi="TH Sarabun New" w:cs="TH Sarabun New"/>
          <w:sz w:val="32"/>
          <w:szCs w:val="32"/>
        </w:rPr>
        <w:t xml:space="preserve"> 2</w:t>
      </w:r>
      <w:r w:rsidR="00676F38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002178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A7B00" w:rsidRPr="002C3FD6">
        <w:rPr>
          <w:rFonts w:ascii="TH Sarabun New" w:hAnsi="TH Sarabun New" w:cs="TH Sarabun New"/>
          <w:sz w:val="32"/>
          <w:szCs w:val="32"/>
          <w:cs/>
        </w:rPr>
        <w:t>นายชัยชนะนงนุช</w:t>
      </w:r>
      <w:r w:rsidR="00002178"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76F38" w:rsidRPr="002C3FD6">
        <w:rPr>
          <w:rFonts w:ascii="TH Sarabun New" w:hAnsi="TH Sarabun New" w:cs="TH Sarabun New"/>
          <w:sz w:val="32"/>
          <w:szCs w:val="32"/>
          <w:cs/>
        </w:rPr>
        <w:t xml:space="preserve"> เป็นอาจารย์ที่ปรึกษานักศึกษา ชั้นปีที่ </w:t>
      </w:r>
      <w:r w:rsidR="00676F38" w:rsidRPr="002C3FD6">
        <w:rPr>
          <w:rFonts w:ascii="TH Sarabun New" w:hAnsi="TH Sarabun New" w:cs="TH Sarabun New"/>
          <w:sz w:val="32"/>
          <w:szCs w:val="32"/>
        </w:rPr>
        <w:t>2 3</w:t>
      </w:r>
      <w:r w:rsidR="00676F38" w:rsidRPr="002C3FD6">
        <w:rPr>
          <w:rFonts w:ascii="TH Sarabun New" w:hAnsi="TH Sarabun New" w:cs="TH Sarabun New"/>
          <w:sz w:val="32"/>
          <w:szCs w:val="32"/>
          <w:cs/>
        </w:rPr>
        <w:t>. เป็นอาจารย์ที่ปรึกษา</w:t>
      </w:r>
      <w:r w:rsidR="002A7B00" w:rsidRPr="002C3FD6">
        <w:rPr>
          <w:rFonts w:ascii="TH Sarabun New" w:hAnsi="TH Sarabun New" w:cs="TH Sarabun New"/>
          <w:sz w:val="32"/>
          <w:szCs w:val="32"/>
          <w:cs/>
        </w:rPr>
        <w:t xml:space="preserve">ว่าที่ร้อยตรีธนิตศักดิ์ อัครวิมลนันท์   </w:t>
      </w:r>
      <w:r w:rsidR="00676F38" w:rsidRPr="002C3FD6">
        <w:rPr>
          <w:rFonts w:ascii="TH Sarabun New" w:hAnsi="TH Sarabun New" w:cs="TH Sarabun New"/>
          <w:sz w:val="32"/>
          <w:szCs w:val="32"/>
          <w:cs/>
        </w:rPr>
        <w:t xml:space="preserve">นักศึกษาชั้นปีที่ </w:t>
      </w:r>
      <w:r w:rsidR="0095783D" w:rsidRPr="002C3FD6">
        <w:rPr>
          <w:rFonts w:ascii="TH Sarabun New" w:hAnsi="TH Sarabun New" w:cs="TH Sarabun New"/>
          <w:sz w:val="32"/>
          <w:szCs w:val="32"/>
          <w:cs/>
        </w:rPr>
        <w:t>3</w:t>
      </w:r>
    </w:p>
    <w:p w14:paraId="7A1AE6FD" w14:textId="77777777" w:rsidR="00BE064C" w:rsidRPr="002C3FD6" w:rsidRDefault="004D4696" w:rsidP="00BE064C">
      <w:pPr>
        <w:spacing w:after="0" w:line="240" w:lineRule="auto"/>
        <w:ind w:firstLine="709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หลักสูตรประชุม</w:t>
      </w:r>
      <w:r w:rsidR="002131D5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ชี้แจงกรอบ</w:t>
      </w:r>
      <w:r w:rsidR="002131D5" w:rsidRPr="002C3FD6">
        <w:rPr>
          <w:rFonts w:ascii="TH Sarabun New" w:hAnsi="TH Sarabun New" w:cs="TH Sarabun New"/>
          <w:sz w:val="32"/>
          <w:szCs w:val="32"/>
          <w:cs/>
        </w:rPr>
        <w:t>แนวปฏิบัติการดูแลให้คำปรึกษา</w:t>
      </w:r>
      <w:r w:rsidRPr="002C3FD6">
        <w:rPr>
          <w:rFonts w:ascii="TH Sarabun New" w:hAnsi="TH Sarabun New" w:cs="TH Sarabun New"/>
          <w:sz w:val="32"/>
          <w:szCs w:val="32"/>
          <w:cs/>
        </w:rPr>
        <w:t>ด้าน</w:t>
      </w:r>
      <w:r w:rsidR="002131D5" w:rsidRPr="002C3FD6">
        <w:rPr>
          <w:rFonts w:ascii="TH Sarabun New" w:hAnsi="TH Sarabun New" w:cs="TH Sarabun New"/>
          <w:sz w:val="32"/>
          <w:szCs w:val="32"/>
          <w:cs/>
        </w:rPr>
        <w:t>วิชาการและแนะแนวแก่นักศึกษา</w:t>
      </w:r>
      <w:r w:rsidRPr="002C3FD6">
        <w:rPr>
          <w:rFonts w:ascii="TH Sarabun New" w:hAnsi="TH Sarabun New" w:cs="TH Sarabun New"/>
          <w:sz w:val="32"/>
          <w:szCs w:val="32"/>
          <w:cs/>
        </w:rPr>
        <w:t>ให้</w:t>
      </w:r>
      <w:r w:rsidR="002131D5" w:rsidRPr="002C3FD6">
        <w:rPr>
          <w:rFonts w:ascii="TH Sarabun New" w:hAnsi="TH Sarabun New" w:cs="TH Sarabun New"/>
          <w:sz w:val="32"/>
          <w:szCs w:val="32"/>
          <w:cs/>
        </w:rPr>
        <w:t>มีความพร้อมในการเรียนการสอนและสามารถแก้ไขปัญหาทางการเรียน</w:t>
      </w:r>
      <w:r w:rsidRPr="002C3FD6">
        <w:rPr>
          <w:rFonts w:ascii="TH Sarabun New" w:hAnsi="TH Sarabun New" w:cs="TH Sarabun New"/>
          <w:sz w:val="32"/>
          <w:szCs w:val="32"/>
          <w:cs/>
        </w:rPr>
        <w:t>และ</w:t>
      </w:r>
      <w:r w:rsidR="002131D5" w:rsidRPr="002C3FD6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ส่วนตัว </w:t>
      </w:r>
      <w:r w:rsidR="002131D5" w:rsidRPr="002C3FD6">
        <w:rPr>
          <w:rFonts w:ascii="TH Sarabun New" w:hAnsi="TH Sarabun New" w:cs="TH Sarabun New"/>
          <w:sz w:val="32"/>
          <w:szCs w:val="32"/>
          <w:cs/>
        </w:rPr>
        <w:t>สามารถสำเร็จการศึกษาตามระยะเวลาที่หลักสูตรกำหนด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เนื่องจากอาจารย์ที่ปรึกษา</w:t>
      </w:r>
      <w:r w:rsidR="002131D5" w:rsidRPr="002C3FD6">
        <w:rPr>
          <w:rFonts w:ascii="TH Sarabun New" w:hAnsi="TH Sarabun New" w:cs="TH Sarabun New"/>
          <w:sz w:val="32"/>
          <w:szCs w:val="32"/>
          <w:cs/>
        </w:rPr>
        <w:t>เป็นบุคคลที่ทำหน้าที่ให้คำปรึกษา แนะนำ ติดตามนักศึกษาในความรับผิดชอบทั้ง ในและนอกสถานศึกษา ให้คำแนะแนวด้านการเรียน ความประพฤติ ระเบียบวินัยและข้อบังคับต่าง ๆ ของ สถานศึกษา รวมทั้ง การช่วยเหลือนักศึกษาที่มีพฤติกรรมที่ไม่พึงประสงค์ เช่น ขาดเรียนบ่อย ขาดการเข้า ร่วมกิจกรรม เหตุทะเลาะวิวาท และปัญหายาเสพติดมีระบบกลไกการควบคุมการดูแลการให้คำปรึกษาวิชาการและแนะแนวแก่นักศึกษา</w:t>
      </w:r>
      <w:r w:rsidR="00BE064C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หน้าที่อาจารย์ที่ปรึกษาโดยมีรายละเอียด เช่น กฎ ระเบียบ ข้อมูลข่าวสาร การเข้าร่วมกิจกรรมของวิทยาลัย การติดต่อ ประสานงานกับงานต่าง ๆ เป็นต้น โดยอาจารย์ที่ปรึกษาจะดำเนินการเก็บข้อมูลของนักศึกษาตามแบบฟอร์มที่วิทยาลัยกำหนด อาทิเช่น ประวัตินักศึกษา บันทึกการให้คำปรึกษา บันทึกการเข้าพบอาจารย์ที่ปรึกษา บันทึกรายงานเวลาเรียนและการเข้าร่วมกิจกรรม แบบติดตามการเข้าเรียนของนักศึกษา โดยอาจารย์ที่ปรึกษาจะรับผิดชอบในการดูแลนักศึกษาตั้งแต่วันเปิดภาคเรียนแรก ไปจนถึงภาคเรียนสุดท้าย หรือจนจบการศึกษา ในส่วนของนักศึกษาจะมีการบันทึกกิจกรรมต่าง ๆ ดังนี้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1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) การบันทึกข้อมูลการทำกิจกรรมหน้าเสาธง 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2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) การบันทึกการเข้าร่วมกิจกรรมต่าง ๆ ของวิทยาลัย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3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) การตรวจระเบียบวินัยของนักศึกษา กิจกรรมทั้ง 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3 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กิจกรรม </w:t>
      </w:r>
      <w:r w:rsidR="00BE064C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โดยกำหนด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เกณฑ์</w:t>
      </w:r>
      <w:r w:rsidR="00BE064C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การผ่านกิจกรรม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อย่างน้อยร้อยละ 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70</w:t>
      </w:r>
      <w:r w:rsidR="006F5AB8" w:rsidRPr="002C3F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 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โดยมีอาจารย์ที่ปรึกษาคอยกำกับดูแลและควบคุมในทุกกิจกรรม</w:t>
      </w:r>
      <w:r w:rsidR="00BE064C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6126FD0D" w14:textId="62C4DF5D" w:rsidR="00BE064C" w:rsidRPr="002C3FD6" w:rsidRDefault="006F5AB8" w:rsidP="00BE064C">
      <w:pPr>
        <w:spacing w:after="0" w:line="240" w:lineRule="auto"/>
        <w:ind w:firstLine="709"/>
        <w:jc w:val="thaiDistribute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ในกรณีการจัดการเรียนการสอนแบบ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On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site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อาจารย์ที่ปรึกษาดำเนินการให้คำปรึกษานักศึกษาในช่วงเวลา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Homeroom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หลังเลิกแถวหน้าเสาธง ประมาณ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10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-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15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นาที เพื่อเ</w:t>
      </w:r>
      <w:r w:rsidR="00BE064C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ช็คชื่อและชี้แจงข่าวสารต่าง ๆ ให้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นักศึกษาทราบ</w:t>
      </w:r>
      <w:r w:rsidR="00C07F1F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บันทึก</w:t>
      </w:r>
      <w:r w:rsidR="00C07F1F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การดูแลนักศึกษาลงในแบบที่กำหนด หัวหน้าสาขาลงชื่อรับทราบ และเสนอผู้บริหารรับทราบเป็นลำดับต่อไป</w:t>
      </w:r>
      <w:r w:rsidRPr="002C3F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 </w:t>
      </w:r>
    </w:p>
    <w:p w14:paraId="35B9D398" w14:textId="77777777" w:rsidR="00C07F1F" w:rsidRPr="002C3FD6" w:rsidRDefault="006F5AB8" w:rsidP="00BE064C">
      <w:pPr>
        <w:spacing w:after="0" w:line="240" w:lineRule="auto"/>
        <w:ind w:firstLine="709"/>
        <w:jc w:val="thaiDistribute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อาจารย์ที่ปรึกษาทุกห้องเรียน จัดทำช่องทางการติดต่อผ่านทาง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Social Media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เช่น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Line, Facebook, Messenger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กลุ่ม ทั้งตัวนักศึกษาและผู้ปกครอง เพื่อใช้สำหรับการติดต่อประสานงาน การแจ้งข้อมูลข่าวสารที่เป็นประโยชน์ให้ทราบ เช่น แจ้งการจัดกิจกรรมของวิทยาลัย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,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แจ้งให้ผู้ปกครองทราบกรณีนักศึกษาขาดเรียน</w:t>
      </w:r>
      <w:r w:rsidRPr="002C3F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 </w:t>
      </w:r>
    </w:p>
    <w:p w14:paraId="64853149" w14:textId="77777777" w:rsidR="005F420C" w:rsidRPr="002C3FD6" w:rsidRDefault="006F5AB8" w:rsidP="00BE064C">
      <w:pPr>
        <w:spacing w:after="0" w:line="240" w:lineRule="auto"/>
        <w:ind w:firstLine="709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อาจารย์ที่ปรึกษาบันทึกติดตามผลการให้คำปรึกษาที่มีต่อนักศึกษาไม่ว่าจะเป็นเรื่องเกี่ยวกับการเรียนหรือเรื่องส่วนตัว โดยการสังเกตพฤติกรรมของนักศึกษาว่ามีการเปลี่ยนแปลงไปในทางใด อาจารย์ที่ปรึกษาดำเนินการให้คำปรึกษานักศึกษาในช่วงเวลาตามที่นัดหมาย ประมาณ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10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15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นาที เพื่อชี้แจงข่าวสารต่าง ๆ ในนักศึกษาทราบ ในช่องทางการติดต่อผ่านทาง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Social Media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เช่น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Line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กลุ่ม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, Facebook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กลุ่มห้องเรียน โดยการให้คำปรึกษาของอาจารย์ที่ปรึกษายังมีนอกเหนือจากช่วงเวลา</w:t>
      </w:r>
      <w:r w:rsidRPr="002C3F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Homeroom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อีกด้วย โดยทั้งทางช่องทางการติดต่อผ่านทางระบบ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Social Media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เช่น การตั้งกลุ่ม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Line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กลุ่ม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Facebook, Messenger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ระหว่างอาจารย์ที่ปรึกษากับนักศึกษาของแต่ละห้องเรียนซึ่งเป็นช่องทางที่นักศึกษาและผู้ปกครองใช้ในการติดต่อสอบถามเรื่องต่างๆ ทั้งด้านการเรียน ข่าวสารอื่น ๆ โดยประเด็นในการให้คำปรึกษานักศึกษาส่วนใหญ่ มีดังนี้ - การเรียน การขาดเรียน การลา การมาสาย </w:t>
      </w:r>
    </w:p>
    <w:p w14:paraId="4DA64B85" w14:textId="77777777" w:rsidR="005F420C" w:rsidRPr="002C3FD6" w:rsidRDefault="006F5AB8" w:rsidP="005F420C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- การเข้าร่วมกิจกรรมต่าง ๆ - ประชาสัมพันธ์ข่าวสารที่เป็นประโยชน์กับตัวนักศึกษา เช่น การขอรับทุนการศึกษาต่าง ๆ - การฝึกประสบการณ์วิชาชีพ - การเรียนซ่อมเสริม การลงทะเบียนเรียน </w:t>
      </w:r>
    </w:p>
    <w:p w14:paraId="556E5684" w14:textId="497AC85D" w:rsidR="002131D5" w:rsidRPr="002C3FD6" w:rsidRDefault="000D059F" w:rsidP="0070094A">
      <w:pPr>
        <w:spacing w:after="0" w:line="240" w:lineRule="auto"/>
        <w:ind w:firstLine="709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lastRenderedPageBreak/>
        <w:t>หลักสูตรสาขางานอิเล็กทรอนิกส์และ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สำนักวิชาการ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ร่วม</w:t>
      </w:r>
      <w:r w:rsidR="006F5AB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ออกแบบเครื่องมือเพื่อให้นักศึกษาได้ประเมินความพึงพอใจที่มีต่ออาจารย์ที่ปรึกษา - อาจารย์ที่ปรึกษานำผลการประเมินความพึงพอใจที่มีต่ออาจารย์ที่ปรึกษามาปรับปรุงกระบวนการ/วิธีการติดตาม - อาจารย์ที่ปรึกษา จัดทำแบบรายงานผลการดำเนินงานและการปรับปรุงกระบวนการให้คำปรึกษาต่อ</w:t>
      </w:r>
      <w:r w:rsidR="001B7A02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หลักสูตรสาขางานอิเล็กทรอนิกส์</w:t>
      </w:r>
    </w:p>
    <w:p w14:paraId="3AF7588D" w14:textId="3BC15D6D" w:rsidR="006A6A29" w:rsidRPr="002C3FD6" w:rsidRDefault="0070094A" w:rsidP="00051BC7">
      <w:pPr>
        <w:spacing w:after="12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ตารางแสดงผลประเมินความพึงพอใจดูแลนักศึกษาของอาจารย์ที่ปรึกษา</w:t>
      </w:r>
    </w:p>
    <w:tbl>
      <w:tblPr>
        <w:tblStyle w:val="1"/>
        <w:tblpPr w:leftFromText="180" w:rightFromText="180" w:vertAnchor="text" w:horzAnchor="margin" w:tblpXSpec="center" w:tblpY="68"/>
        <w:tblW w:w="8364" w:type="dxa"/>
        <w:tblLayout w:type="fixed"/>
        <w:tblLook w:val="04A0" w:firstRow="1" w:lastRow="0" w:firstColumn="1" w:lastColumn="0" w:noHBand="0" w:noVBand="1"/>
      </w:tblPr>
      <w:tblGrid>
        <w:gridCol w:w="704"/>
        <w:gridCol w:w="5690"/>
        <w:gridCol w:w="1970"/>
      </w:tblGrid>
      <w:tr w:rsidR="006B685D" w:rsidRPr="002C3FD6" w14:paraId="0788EE41" w14:textId="77777777" w:rsidTr="002C3FD6">
        <w:trPr>
          <w:trHeight w:val="416"/>
        </w:trPr>
        <w:tc>
          <w:tcPr>
            <w:tcW w:w="6394" w:type="dxa"/>
            <w:gridSpan w:val="2"/>
          </w:tcPr>
          <w:p w14:paraId="681F01A1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088E626C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970" w:type="dxa"/>
          </w:tcPr>
          <w:p w14:paraId="5962700C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</w:t>
            </w:r>
            <m:oMath>
              <m:bar>
                <m:barPr>
                  <m:pos m:val="top"/>
                  <m:ctrlPr>
                    <w:rPr>
                      <w:rFonts w:ascii="Cambria Math" w:hAnsi="Cambria Math" w:cs="TH Sarabun New"/>
                      <w:i/>
                      <w:sz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cs="TH Sarabun New"/>
                      <w:iCs/>
                      <w:sz w:val="28"/>
                    </w:rPr>
                    <w:sym w:font="Symbol" w:char="F063"/>
                  </m:r>
                </m:e>
              </m:bar>
            </m:oMath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  <w:p w14:paraId="307159A5" w14:textId="7508BF51" w:rsidR="006B685D" w:rsidRPr="002C3FD6" w:rsidRDefault="003B1C45" w:rsidP="006B685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6B685D" w:rsidRPr="002C3FD6" w14:paraId="7DA03BEA" w14:textId="77777777" w:rsidTr="002C3FD6">
        <w:trPr>
          <w:trHeight w:val="539"/>
        </w:trPr>
        <w:tc>
          <w:tcPr>
            <w:tcW w:w="704" w:type="dxa"/>
          </w:tcPr>
          <w:p w14:paraId="2B28E8E4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1)</w:t>
            </w:r>
          </w:p>
        </w:tc>
        <w:tc>
          <w:tcPr>
            <w:tcW w:w="5690" w:type="dxa"/>
          </w:tcPr>
          <w:p w14:paraId="5B7B2BEC" w14:textId="77777777" w:rsidR="006B685D" w:rsidRPr="002C3FD6" w:rsidRDefault="006B685D" w:rsidP="006B685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1970" w:type="dxa"/>
          </w:tcPr>
          <w:p w14:paraId="1F50E650" w14:textId="374ECEF1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79</w:t>
            </w:r>
          </w:p>
        </w:tc>
      </w:tr>
      <w:tr w:rsidR="006B685D" w:rsidRPr="002C3FD6" w14:paraId="35D9DB57" w14:textId="77777777" w:rsidTr="002C3FD6">
        <w:trPr>
          <w:trHeight w:val="599"/>
        </w:trPr>
        <w:tc>
          <w:tcPr>
            <w:tcW w:w="704" w:type="dxa"/>
          </w:tcPr>
          <w:p w14:paraId="07276A56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2)</w:t>
            </w:r>
          </w:p>
        </w:tc>
        <w:tc>
          <w:tcPr>
            <w:tcW w:w="5690" w:type="dxa"/>
          </w:tcPr>
          <w:p w14:paraId="0E270F21" w14:textId="77777777" w:rsidR="006B685D" w:rsidRPr="002C3FD6" w:rsidRDefault="006B685D" w:rsidP="006B685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1970" w:type="dxa"/>
          </w:tcPr>
          <w:p w14:paraId="0B7C2D13" w14:textId="54E70941" w:rsidR="006B685D" w:rsidRPr="002C3FD6" w:rsidRDefault="006B685D" w:rsidP="003B1C4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80</w:t>
            </w:r>
          </w:p>
        </w:tc>
      </w:tr>
      <w:tr w:rsidR="006B685D" w:rsidRPr="002C3FD6" w14:paraId="3EF1F572" w14:textId="77777777" w:rsidTr="002C3FD6">
        <w:trPr>
          <w:trHeight w:val="599"/>
        </w:trPr>
        <w:tc>
          <w:tcPr>
            <w:tcW w:w="704" w:type="dxa"/>
          </w:tcPr>
          <w:p w14:paraId="01C05D3E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3)</w:t>
            </w:r>
          </w:p>
        </w:tc>
        <w:tc>
          <w:tcPr>
            <w:tcW w:w="5690" w:type="dxa"/>
          </w:tcPr>
          <w:p w14:paraId="4BC5D5AF" w14:textId="77777777" w:rsidR="006B685D" w:rsidRPr="002C3FD6" w:rsidRDefault="006B685D" w:rsidP="006B685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1970" w:type="dxa"/>
          </w:tcPr>
          <w:p w14:paraId="7FA38353" w14:textId="0046716E" w:rsidR="006B685D" w:rsidRPr="002C3FD6" w:rsidRDefault="006B685D" w:rsidP="003B1C4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69</w:t>
            </w:r>
          </w:p>
        </w:tc>
      </w:tr>
      <w:tr w:rsidR="006B685D" w:rsidRPr="002C3FD6" w14:paraId="5598DBCD" w14:textId="77777777" w:rsidTr="002C3FD6">
        <w:trPr>
          <w:trHeight w:val="66"/>
        </w:trPr>
        <w:tc>
          <w:tcPr>
            <w:tcW w:w="704" w:type="dxa"/>
          </w:tcPr>
          <w:p w14:paraId="6361FEA3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4)</w:t>
            </w:r>
          </w:p>
        </w:tc>
        <w:tc>
          <w:tcPr>
            <w:tcW w:w="5690" w:type="dxa"/>
          </w:tcPr>
          <w:p w14:paraId="4172A674" w14:textId="77777777" w:rsidR="006B685D" w:rsidRPr="002C3FD6" w:rsidRDefault="006B685D" w:rsidP="006B685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1970" w:type="dxa"/>
          </w:tcPr>
          <w:p w14:paraId="666897EA" w14:textId="1AAD4AB1" w:rsidR="006B685D" w:rsidRPr="002C3FD6" w:rsidRDefault="006B685D" w:rsidP="003B1C4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92</w:t>
            </w:r>
          </w:p>
        </w:tc>
      </w:tr>
      <w:tr w:rsidR="006B685D" w:rsidRPr="002C3FD6" w14:paraId="0F5EA2FA" w14:textId="77777777" w:rsidTr="002C3FD6">
        <w:trPr>
          <w:trHeight w:val="599"/>
        </w:trPr>
        <w:tc>
          <w:tcPr>
            <w:tcW w:w="704" w:type="dxa"/>
          </w:tcPr>
          <w:p w14:paraId="6435219C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5)</w:t>
            </w:r>
          </w:p>
        </w:tc>
        <w:tc>
          <w:tcPr>
            <w:tcW w:w="5690" w:type="dxa"/>
          </w:tcPr>
          <w:p w14:paraId="65574B37" w14:textId="77777777" w:rsidR="006B685D" w:rsidRPr="002C3FD6" w:rsidRDefault="006B685D" w:rsidP="006B685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</w:p>
        </w:tc>
        <w:tc>
          <w:tcPr>
            <w:tcW w:w="1970" w:type="dxa"/>
          </w:tcPr>
          <w:p w14:paraId="60ED6C3F" w14:textId="531ED23C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76</w:t>
            </w:r>
          </w:p>
        </w:tc>
      </w:tr>
      <w:tr w:rsidR="006B685D" w:rsidRPr="002C3FD6" w14:paraId="1BD24CAA" w14:textId="77777777" w:rsidTr="002C3FD6">
        <w:trPr>
          <w:trHeight w:val="599"/>
        </w:trPr>
        <w:tc>
          <w:tcPr>
            <w:tcW w:w="704" w:type="dxa"/>
          </w:tcPr>
          <w:p w14:paraId="3C9F0E7D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6)</w:t>
            </w:r>
          </w:p>
        </w:tc>
        <w:tc>
          <w:tcPr>
            <w:tcW w:w="5690" w:type="dxa"/>
          </w:tcPr>
          <w:p w14:paraId="3CFB97B2" w14:textId="77777777" w:rsidR="006B685D" w:rsidRPr="002C3FD6" w:rsidRDefault="006B685D" w:rsidP="006B685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1970" w:type="dxa"/>
          </w:tcPr>
          <w:p w14:paraId="1AF749AE" w14:textId="2717E014" w:rsidR="006B685D" w:rsidRPr="002C3FD6" w:rsidRDefault="006B685D" w:rsidP="003B1C4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82</w:t>
            </w:r>
          </w:p>
        </w:tc>
      </w:tr>
      <w:tr w:rsidR="006B685D" w:rsidRPr="002C3FD6" w14:paraId="17A89900" w14:textId="77777777" w:rsidTr="002C3FD6">
        <w:trPr>
          <w:trHeight w:val="599"/>
        </w:trPr>
        <w:tc>
          <w:tcPr>
            <w:tcW w:w="704" w:type="dxa"/>
          </w:tcPr>
          <w:p w14:paraId="6DD3CEED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7)</w:t>
            </w:r>
          </w:p>
        </w:tc>
        <w:tc>
          <w:tcPr>
            <w:tcW w:w="5690" w:type="dxa"/>
          </w:tcPr>
          <w:p w14:paraId="71B64AA3" w14:textId="77777777" w:rsidR="006B685D" w:rsidRPr="002C3FD6" w:rsidRDefault="006B685D" w:rsidP="006B685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หัวหน้าสาขางาน สามารถให้คำปรึกษาต่าง ๆ กับนักศึกษาได้ (นอกเหนือ/ทดแทน อาจารย์ที่ปรึกษา)</w:t>
            </w:r>
          </w:p>
        </w:tc>
        <w:tc>
          <w:tcPr>
            <w:tcW w:w="1970" w:type="dxa"/>
          </w:tcPr>
          <w:p w14:paraId="795A48D2" w14:textId="0B2FE2B9" w:rsidR="006B685D" w:rsidRPr="002C3FD6" w:rsidRDefault="006B685D" w:rsidP="003B1C4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85</w:t>
            </w:r>
          </w:p>
        </w:tc>
      </w:tr>
      <w:tr w:rsidR="006B685D" w:rsidRPr="002C3FD6" w14:paraId="54CA36DE" w14:textId="77777777" w:rsidTr="002C3FD6">
        <w:trPr>
          <w:trHeight w:val="585"/>
        </w:trPr>
        <w:tc>
          <w:tcPr>
            <w:tcW w:w="704" w:type="dxa"/>
          </w:tcPr>
          <w:p w14:paraId="3A026074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8)</w:t>
            </w:r>
          </w:p>
        </w:tc>
        <w:tc>
          <w:tcPr>
            <w:tcW w:w="5690" w:type="dxa"/>
          </w:tcPr>
          <w:p w14:paraId="083B189D" w14:textId="77777777" w:rsidR="006B685D" w:rsidRPr="002C3FD6" w:rsidRDefault="006B685D" w:rsidP="006B685D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อาจารย์ผู้สอน สามารถให้คำปรึกษาต่าง ๆ กับนักศึกษาได้ (นอกเหนือ/ทดแทน จากอาจารย์ที่ปรึกษา)</w:t>
            </w:r>
          </w:p>
        </w:tc>
        <w:tc>
          <w:tcPr>
            <w:tcW w:w="1970" w:type="dxa"/>
          </w:tcPr>
          <w:p w14:paraId="5E2BE3AC" w14:textId="29BE2BE2" w:rsidR="006B685D" w:rsidRPr="002C3FD6" w:rsidRDefault="006B685D" w:rsidP="003B1C4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91</w:t>
            </w:r>
          </w:p>
        </w:tc>
      </w:tr>
      <w:tr w:rsidR="006B685D" w:rsidRPr="002C3FD6" w14:paraId="6A416DBC" w14:textId="77777777" w:rsidTr="002C3FD6">
        <w:trPr>
          <w:trHeight w:val="299"/>
        </w:trPr>
        <w:tc>
          <w:tcPr>
            <w:tcW w:w="6394" w:type="dxa"/>
            <w:gridSpan w:val="2"/>
          </w:tcPr>
          <w:p w14:paraId="6CA7C660" w14:textId="77777777" w:rsidR="006B685D" w:rsidRPr="002C3FD6" w:rsidRDefault="006B685D" w:rsidP="006B685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รวม</w:t>
            </w:r>
          </w:p>
        </w:tc>
        <w:tc>
          <w:tcPr>
            <w:tcW w:w="1970" w:type="dxa"/>
          </w:tcPr>
          <w:p w14:paraId="7B724802" w14:textId="357DB6AD" w:rsidR="006B685D" w:rsidRPr="002C3FD6" w:rsidRDefault="006B685D" w:rsidP="003B1C4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3B1C45" w:rsidRPr="002C3FD6">
              <w:rPr>
                <w:rFonts w:ascii="TH Sarabun New" w:eastAsia="Times New Roman" w:hAnsi="TH Sarabun New" w:cs="TH Sarabun New"/>
                <w:sz w:val="28"/>
              </w:rPr>
              <w:t>84</w:t>
            </w:r>
          </w:p>
        </w:tc>
      </w:tr>
    </w:tbl>
    <w:p w14:paraId="6C0F981D" w14:textId="77777777" w:rsidR="006B685D" w:rsidRPr="002C3FD6" w:rsidRDefault="006B685D" w:rsidP="006B685D">
      <w:pPr>
        <w:pStyle w:val="a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8FD25D2" w14:textId="37329D53" w:rsidR="003B1C45" w:rsidRPr="002C3FD6" w:rsidRDefault="003B1C45" w:rsidP="003B1C45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พบว่าความพึงพอใจของนักเรียน นักศึกษาที่มีต่อระบบอาจารย์ที่ปรึกษา ประจำปีการศึกษา 2566 ในภาพรวมอยู่ในระดับมากที่สุด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84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โดยรายการที่มีความพึงพอใจสูงสุด คือ อาจารย์ที่ปรึกษาเอาใจใส่นักศึกษาอย่างทั่วถึงและสม่ำเสมอและอาจารย์ผู้สอน สามารถให้คำปรึกษาต่าง ๆ กับนักศึกษาได้ (นอกเหนือ/ทดแทน จากอาจารย์ที่ปรึกษา)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=4.9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2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รองลงมา คือ  หัวหน้าสาขางาน สามารถให้คำปรึกษาต่าง ๆ กับนักศึกษาได้ (นอกเหนือ/ทดแทน อาจารย์ที่ปรึกษา)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=4.8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5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 นักศึกษาสามารถนำความรู้ ความเข้าใจที่ได้รับจากการให้คำปรึกษาไปใช้ประโยชน์ได้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82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อาจารย์ที่ปรึกษามีเวลาให้นักศึกษาได้พบทุกครั้งเมื่อมีการนัดหมายและมีช่องทางการติดต่อสื่อสารระหว่างอาจารย์ที่ปรึกษากับนักศึกษาในความดูแล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80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อาจารย์ที่ปรึกษามีเวลาให้คำปรึกษาในการแก้ไขปัญหาต่าง ๆ พร้อมช่วยเหลือและให้คำแนะนำ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=4.7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9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อาจารย์ที่ปรึกษามีความเต็มใจและเอาใจใส่ในการให้คำปรึกษา และมีการติดตามผลของการให้คำปรึกษา(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=4.6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9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ตามลำดับ</w:t>
      </w:r>
    </w:p>
    <w:p w14:paraId="15293C55" w14:textId="6F1F7E66" w:rsidR="00C92D2B" w:rsidRPr="002C3FD6" w:rsidRDefault="00AB1E66" w:rsidP="0070094A">
      <w:pPr>
        <w:pStyle w:val="a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จากข้อมูลของ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และการให้คำปรึกษา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ของอาจารย์ที่ปรึกษา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หลักสูตรสาขางานอิเล็กทรอนิกส์ประชุมอาจารย์ผู้สอนกำหนด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แนวทางปฏิบัติ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โดยการ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แบ่งนักศึกษาออกเป็น 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กลุ่ม 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ได้แก่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กลุ่มที่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 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ที่ไม่มีความเสี่ยงหลุดออกจากระบบการศึกษา เนื่องจากการมาเรียนและการเข้าร่วมกิจกรรม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 เข้าร่วมกิจกรรมของหลักสูตรและวิทยาลัยเป็นประจำ กลุ่มที่ 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กลุ่ม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นักศึกษาที่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มีความเสี่ยงหลุดออกจากระบบการศึกษาเนื่องจากการ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เข้าเรียนและทำกิจกรรมต่างๆ ไม่</w:t>
      </w:r>
      <w:r w:rsidR="00C92D2B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สม่ำเสมอ</w:t>
      </w:r>
      <w:r w:rsidR="005F420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นักศึกษาขาดเรียน มาสาย การเรียนซ่อมเสริม มีปัญหาด้านการเรียน และไม่เข้าร่วมกิจกรรมหรือมีปัญหาส่วนตัวต่าง ๆ มีปัญหาด้านฐานะความเป็นอยู่ นักศึกษากลุ่มนี้จัดว่าเป็นนักศึกษาที่มีความประพฤติดี แต่มีฐานะทางบ้านยากจน ไม่มีทุนทรัพย์ที่จะใช้ในการเรียน</w:t>
      </w:r>
      <w:r w:rsidR="005F420C" w:rsidRPr="002C3FD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</w:p>
    <w:p w14:paraId="1A69D0FB" w14:textId="19849658" w:rsidR="00AB1E66" w:rsidRPr="002C3FD6" w:rsidRDefault="000F2F90" w:rsidP="00AB1E66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หลักสูตรสาขางานอิเล็กทรอนิกส์ร่วมกับสำนักวิชาการวางแผนการจัดกิจกรรม โดยกำหนดเป็น</w:t>
      </w:r>
      <w:r w:rsidR="00AB1E66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กิจกรรมโครงการสานสัมพันธ์บ้าน-วิทยาลัย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ซึ่งเป็นการ</w:t>
      </w:r>
      <w:r w:rsidR="00AB1E66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ประชุมผู้ปกครอง เชิญผู้ปกครองเข้าร่วมประชุมหารือกับอาจารย์ที่ปรึกษาประจำหลักสูตรสาขางานอิเล็กทรอนิกส์ นำเสนอข้อมูลผลการเรียนและการปฏิบัติตนของนักศึกษาแก่ผู้ปกครอง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</w:t>
      </w:r>
      <w:r w:rsidR="00AB1E66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หาทางออกร่วมกันระหว่างอาจารย์ที่ปรึกษา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ในหลักสูตร</w:t>
      </w:r>
      <w:r w:rsidR="00AB1E66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และผู้ปกครองเพื่อให้นักศึกษา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สำเร็จการศึกษาตามระยะเวลาในหลักสูตร</w:t>
      </w:r>
    </w:p>
    <w:p w14:paraId="7C9B1F66" w14:textId="21415A93" w:rsidR="000F2F90" w:rsidRPr="002C3FD6" w:rsidRDefault="000F2F90" w:rsidP="000F2F90">
      <w:pPr>
        <w:spacing w:after="12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ตารางแสดงข้อมูลการดูแลให้คำปรึกษาแก่นักศึกษา</w:t>
      </w:r>
    </w:p>
    <w:tbl>
      <w:tblPr>
        <w:tblStyle w:val="1"/>
        <w:tblW w:w="9498" w:type="dxa"/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2303"/>
        <w:gridCol w:w="2233"/>
      </w:tblGrid>
      <w:tr w:rsidR="0017310E" w:rsidRPr="002C3FD6" w14:paraId="3CF6A6D5" w14:textId="77777777" w:rsidTr="002C3FD6">
        <w:tc>
          <w:tcPr>
            <w:tcW w:w="851" w:type="dxa"/>
          </w:tcPr>
          <w:p w14:paraId="634554BD" w14:textId="77777777" w:rsidR="0017310E" w:rsidRPr="002C3FD6" w:rsidRDefault="0017310E" w:rsidP="009F19E0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ว/ด/ป</w:t>
            </w:r>
          </w:p>
        </w:tc>
        <w:tc>
          <w:tcPr>
            <w:tcW w:w="1843" w:type="dxa"/>
          </w:tcPr>
          <w:p w14:paraId="75D0B85D" w14:textId="77777777" w:rsidR="0017310E" w:rsidRPr="002C3FD6" w:rsidRDefault="0017310E" w:rsidP="009F19E0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ชื่อนศ.</w:t>
            </w:r>
          </w:p>
        </w:tc>
        <w:tc>
          <w:tcPr>
            <w:tcW w:w="2268" w:type="dxa"/>
          </w:tcPr>
          <w:p w14:paraId="633DC297" w14:textId="77777777" w:rsidR="0017310E" w:rsidRPr="002C3FD6" w:rsidRDefault="0017310E" w:rsidP="009F19E0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เรื่อง</w:t>
            </w:r>
          </w:p>
        </w:tc>
        <w:tc>
          <w:tcPr>
            <w:tcW w:w="2303" w:type="dxa"/>
          </w:tcPr>
          <w:p w14:paraId="535F0FF8" w14:textId="77777777" w:rsidR="0017310E" w:rsidRPr="002C3FD6" w:rsidRDefault="0017310E" w:rsidP="009F19E0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การให้คำปรึกษา</w:t>
            </w:r>
          </w:p>
        </w:tc>
        <w:tc>
          <w:tcPr>
            <w:tcW w:w="2233" w:type="dxa"/>
          </w:tcPr>
          <w:p w14:paraId="00F47344" w14:textId="77777777" w:rsidR="0017310E" w:rsidRPr="002C3FD6" w:rsidRDefault="0017310E" w:rsidP="009F19E0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ผลที่เกิดขี้น</w:t>
            </w:r>
          </w:p>
        </w:tc>
      </w:tr>
      <w:tr w:rsidR="0017310E" w:rsidRPr="002C3FD6" w14:paraId="2398B821" w14:textId="77777777" w:rsidTr="002C3FD6">
        <w:tc>
          <w:tcPr>
            <w:tcW w:w="851" w:type="dxa"/>
          </w:tcPr>
          <w:p w14:paraId="5D6B1CE2" w14:textId="1DBD956B" w:rsidR="0017310E" w:rsidRPr="002C3FD6" w:rsidRDefault="003B1C45" w:rsidP="003B1C45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6</w:t>
            </w:r>
            <w:r w:rsidR="00E646BA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</w:t>
            </w:r>
            <w:r w:rsidR="00E646BA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.ค </w:t>
            </w:r>
            <w:r w:rsidR="00E646BA"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6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843" w:type="dxa"/>
          </w:tcPr>
          <w:p w14:paraId="713FF7CB" w14:textId="15128CAB" w:rsidR="00AC32B5" w:rsidRPr="002C3FD6" w:rsidRDefault="00BC3D60" w:rsidP="00E646BA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นางสาว</w:t>
            </w:r>
            <w:r w:rsidR="00AC32B5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E646BA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วราภรณ์ พันธ์แตง</w:t>
            </w:r>
          </w:p>
        </w:tc>
        <w:tc>
          <w:tcPr>
            <w:tcW w:w="2268" w:type="dxa"/>
          </w:tcPr>
          <w:p w14:paraId="3E1223F4" w14:textId="59171028" w:rsidR="0017310E" w:rsidRPr="002C3FD6" w:rsidRDefault="00BC3D60" w:rsidP="009F19E0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นักศึกษา</w:t>
            </w:r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ขาดเรียนเกินกำหนด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สัปดาห์ </w:t>
            </w:r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ของรายวิชาซึ่งจะทำให้ขาดเรียนเกิน </w:t>
            </w:r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80</w:t>
            </w:r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% ผลการเรียนจะเป็น </w:t>
            </w:r>
            <w:proofErr w:type="spellStart"/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ขร</w:t>
            </w:r>
            <w:proofErr w:type="spellEnd"/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2303" w:type="dxa"/>
          </w:tcPr>
          <w:p w14:paraId="58FA0F32" w14:textId="13A27442" w:rsidR="0017310E" w:rsidRPr="002C3FD6" w:rsidRDefault="00BC3D60" w:rsidP="00E646BA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นาย</w:t>
            </w:r>
            <w:r w:rsidR="00E646BA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ชัยชนะ นงนุช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อาจารย์ที่ปรึกษาได้</w:t>
            </w:r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พบ</w:t>
            </w:r>
            <w:proofErr w:type="spellStart"/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ป่ะ</w:t>
            </w:r>
            <w:proofErr w:type="spellEnd"/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พูดคุยกับนักศึกษาเบื้องต้นพบว่า</w:t>
            </w:r>
            <w:r w:rsidR="00AC32B5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นักศึกษาอยู่ช่วยเหลืองานทางบ้าน ทางอาจารย์ที่ได้ชี้นำถึงแนวทางการเรียนเพื่อให้นักศึกษากลับมาเรียน</w:t>
            </w:r>
          </w:p>
        </w:tc>
        <w:tc>
          <w:tcPr>
            <w:tcW w:w="2233" w:type="dxa"/>
          </w:tcPr>
          <w:p w14:paraId="0C25DCEA" w14:textId="2CF1DB92" w:rsidR="0017310E" w:rsidRPr="002C3FD6" w:rsidRDefault="00AC32B5" w:rsidP="00AC32B5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นักศึกษากลับมาเรียนปกติ</w:t>
            </w:r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และจบตามหลักสูตรที่กำหนด </w:t>
            </w:r>
          </w:p>
        </w:tc>
      </w:tr>
      <w:tr w:rsidR="0017310E" w:rsidRPr="002C3FD6" w14:paraId="662BD1BB" w14:textId="77777777" w:rsidTr="002C3FD6">
        <w:tc>
          <w:tcPr>
            <w:tcW w:w="851" w:type="dxa"/>
          </w:tcPr>
          <w:p w14:paraId="34DC8987" w14:textId="256C0EE3" w:rsidR="0017310E" w:rsidRPr="002C3FD6" w:rsidRDefault="003B1C45" w:rsidP="009F19E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15</w:t>
            </w:r>
            <w:r w:rsidR="00EA15BE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ธ.ค</w:t>
            </w:r>
            <w:r w:rsidR="0017310E"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6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843" w:type="dxa"/>
          </w:tcPr>
          <w:p w14:paraId="6C50874C" w14:textId="77777777" w:rsidR="00E646BA" w:rsidRPr="002C3FD6" w:rsidRDefault="00E646BA" w:rsidP="00E646B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นายคีตภัทร์ ยวงเทียน</w:t>
            </w:r>
          </w:p>
          <w:p w14:paraId="451E473E" w14:textId="77777777" w:rsidR="00E646BA" w:rsidRPr="002C3FD6" w:rsidRDefault="00E646BA" w:rsidP="00E646B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นายฉัตรชัย แก้วบำรุง</w:t>
            </w:r>
          </w:p>
          <w:p w14:paraId="359FFFC6" w14:textId="77777777" w:rsidR="00E646BA" w:rsidRPr="002C3FD6" w:rsidRDefault="00E646BA" w:rsidP="00E646B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นางสาวชุติภา หิมพาน</w:t>
            </w:r>
          </w:p>
          <w:p w14:paraId="56241822" w14:textId="77777777" w:rsidR="00E646BA" w:rsidRPr="002C3FD6" w:rsidRDefault="00E646BA" w:rsidP="00E646B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นาย</w:t>
            </w:r>
            <w:proofErr w:type="spellStart"/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ฐป</w:t>
            </w:r>
            <w:proofErr w:type="spellEnd"/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ณกร กลั่นนุช</w:t>
            </w:r>
          </w:p>
          <w:p w14:paraId="41BEBBF3" w14:textId="77777777" w:rsidR="00E646BA" w:rsidRPr="002C3FD6" w:rsidRDefault="00E646BA" w:rsidP="00E646B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นายศุภมิตร หมื่นยุทธ</w:t>
            </w:r>
          </w:p>
          <w:p w14:paraId="0B94DB16" w14:textId="3DF54571" w:rsidR="0017310E" w:rsidRPr="002C3FD6" w:rsidRDefault="0017310E" w:rsidP="00E646BA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268" w:type="dxa"/>
          </w:tcPr>
          <w:p w14:paraId="65BC10D6" w14:textId="0DA763AF" w:rsidR="00AC32B5" w:rsidRPr="002C3FD6" w:rsidRDefault="00E646BA" w:rsidP="009F19E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นักศึกชุดนี้ส่วนใหญ่มีพฤติกรรมไม่มาเข้าร่วมทำกิจกรรมเคารพธงชาติร่วมกับเพื่อน หลังจากเปิดภาคเรียนมาประมาณ 4-6 สัปดาห์ </w:t>
            </w:r>
          </w:p>
          <w:p w14:paraId="7ADEBBCD" w14:textId="77777777" w:rsidR="00AC32B5" w:rsidRPr="002C3FD6" w:rsidRDefault="00AC32B5" w:rsidP="009F19E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68A582B4" w14:textId="01C01489" w:rsidR="0017310E" w:rsidRPr="002C3FD6" w:rsidRDefault="0017310E" w:rsidP="009F19E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03" w:type="dxa"/>
          </w:tcPr>
          <w:p w14:paraId="30941792" w14:textId="7C2DEF5F" w:rsidR="0017310E" w:rsidRPr="002C3FD6" w:rsidRDefault="00E646BA" w:rsidP="009F19E0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ทางอาจารย์ที่ปรึกษาได้เรียกพบชี้แจ้งพบ</w:t>
            </w:r>
            <w:proofErr w:type="spellStart"/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ป่ะ</w:t>
            </w:r>
            <w:proofErr w:type="spellEnd"/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กเปลี่ยนทั้งนักศึกษาและผู้ปกครองถึงสาเหตุที่ไม่เข้าร่วมและผลของการขาดร่วมกิจกรรมนักศึกษารับปากและยอมปรับปรุงตัว</w:t>
            </w:r>
          </w:p>
        </w:tc>
        <w:tc>
          <w:tcPr>
            <w:tcW w:w="2233" w:type="dxa"/>
          </w:tcPr>
          <w:p w14:paraId="3FD1941C" w14:textId="28238CF4" w:rsidR="0017310E" w:rsidRPr="002C3FD6" w:rsidRDefault="00E646BA" w:rsidP="002B1DAF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นักศึกษามีผลการวัดประเมินผลในส่วนของกิจกรรมองค์การวิชาชีพ ผ่านทุกคนทำให้ผลการเรียนของนักศึกษาผ่านภาคเรียนไปโดยครบกำหนดตามหลักสูตรที่กำหนด</w:t>
            </w:r>
          </w:p>
        </w:tc>
      </w:tr>
    </w:tbl>
    <w:p w14:paraId="74FC585C" w14:textId="498BCF21" w:rsidR="00295C07" w:rsidRPr="002C3FD6" w:rsidRDefault="00295C07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3</w:t>
      </w:r>
      <w:r w:rsidR="00292927"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 การพัฒนาศักยภาพนักศึกษาและการเสริมทักษะการเรียนรู้ในศตวรรษที่ 21</w:t>
      </w:r>
    </w:p>
    <w:p w14:paraId="361E7C9E" w14:textId="77777777" w:rsidR="00292927" w:rsidRPr="002C3FD6" w:rsidRDefault="00552AEF" w:rsidP="0029292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เป้าหมาย</w:t>
      </w:r>
    </w:p>
    <w:p w14:paraId="748D3E5B" w14:textId="6462398A" w:rsidR="00552AEF" w:rsidRPr="002C3FD6" w:rsidRDefault="00552AEF" w:rsidP="0029292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นักศึกษาได้รับการพัฒนาศักยภาพนักศึกษาและมีทักษะการเรียนรู้ที่ทันสมัยในศตวรรษที่  </w:t>
      </w:r>
      <w:r w:rsidRPr="002C3FD6">
        <w:rPr>
          <w:rFonts w:ascii="TH Sarabun New" w:hAnsi="TH Sarabun New" w:cs="TH Sarabun New"/>
          <w:sz w:val="32"/>
          <w:szCs w:val="32"/>
        </w:rPr>
        <w:t>21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จำนวนไม่น้อยกว่าร้อยละ </w:t>
      </w:r>
      <w:r w:rsidRPr="002C3FD6">
        <w:rPr>
          <w:rFonts w:ascii="TH Sarabun New" w:hAnsi="TH Sarabun New" w:cs="TH Sarabun New"/>
          <w:sz w:val="32"/>
          <w:szCs w:val="32"/>
        </w:rPr>
        <w:t xml:space="preserve">70 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ของนักศึกษาที่สอบผ่านตามแผนการศึกษาของหลักสูตร</w:t>
      </w:r>
    </w:p>
    <w:p w14:paraId="5F2D35DB" w14:textId="6477F683" w:rsidR="00552AEF" w:rsidRPr="002C3FD6" w:rsidRDefault="00552AEF" w:rsidP="00552AE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ระบบและกลไกล</w:t>
      </w:r>
    </w:p>
    <w:p w14:paraId="30414A07" w14:textId="025729AC" w:rsidR="00552AEF" w:rsidRPr="002C3FD6" w:rsidRDefault="00552AEF" w:rsidP="00552AE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                  ระบบการพัฒนาศักยภาพนักศึกษาและการเสริมสร้างทักษะการเรียนรู้</w:t>
      </w:r>
    </w:p>
    <w:p w14:paraId="64E65943" w14:textId="77777777" w:rsidR="00552AEF" w:rsidRPr="002C3FD6" w:rsidRDefault="00552AEF" w:rsidP="00552AE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C1ADB5" w14:textId="77777777" w:rsidR="00552AEF" w:rsidRPr="002C3FD6" w:rsidRDefault="00552AEF" w:rsidP="000D463C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F3DBF" wp14:editId="57609BA2">
                <wp:simplePos x="0" y="0"/>
                <wp:positionH relativeFrom="margin">
                  <wp:posOffset>836447</wp:posOffset>
                </wp:positionH>
                <wp:positionV relativeFrom="paragraph">
                  <wp:posOffset>23292</wp:posOffset>
                </wp:positionV>
                <wp:extent cx="4140404" cy="299923"/>
                <wp:effectExtent l="0" t="0" r="12700" b="24130"/>
                <wp:wrapNone/>
                <wp:docPr id="193" name="สี่เหลี่ยมผืนผ้า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404" cy="29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84D4F7" w14:textId="77777777" w:rsidR="00D558EB" w:rsidRPr="00991FE6" w:rsidRDefault="00D558EB" w:rsidP="00552AEF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หารือแนวทางเกี่ยวกับการพัฒนาศักยภาพนักศึกษาและเสริมสร้างทักษะการเรียนรู้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3DBF" id="สี่เหลี่ยมผืนผ้า 193" o:spid="_x0000_s1026" style="position:absolute;left:0;text-align:left;margin-left:65.85pt;margin-top:1.85pt;width:326pt;height:23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" fillcolor="window" strokecolor="windowText" strokeweight="1pt">
                <v:path arrowok="t"/>
                <v:textbox>
                  <w:txbxContent>
                    <w:p w14:paraId="5A84D4F7" w14:textId="77777777" w:rsidR="00D558EB" w:rsidRPr="00991FE6" w:rsidRDefault="00D558EB" w:rsidP="00552AEF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หารือแนวทางเกี่ยวกับการพัฒนาศักยภาพนักศึกษาและเสริมสร้างทักษะการเรียนรู้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31D750" w14:textId="3457052A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 wp14:anchorId="303F6820" wp14:editId="58002BDA">
                <wp:simplePos x="0" y="0"/>
                <wp:positionH relativeFrom="column">
                  <wp:posOffset>2836544</wp:posOffset>
                </wp:positionH>
                <wp:positionV relativeFrom="paragraph">
                  <wp:posOffset>97155</wp:posOffset>
                </wp:positionV>
                <wp:extent cx="0" cy="260350"/>
                <wp:effectExtent l="95250" t="0" r="38100" b="44450"/>
                <wp:wrapNone/>
                <wp:docPr id="192" name="ลูกศรเชื่อมต่อแบบตรง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3A6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2" o:spid="_x0000_s1026" type="#_x0000_t32" style="position:absolute;margin-left:223.35pt;margin-top:7.65pt;width:0;height:20.5pt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3B1DFABE" w14:textId="096DE53E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89F0EE" wp14:editId="5322AE73">
                <wp:simplePos x="0" y="0"/>
                <wp:positionH relativeFrom="margin">
                  <wp:posOffset>799782</wp:posOffset>
                </wp:positionH>
                <wp:positionV relativeFrom="paragraph">
                  <wp:posOffset>147955</wp:posOffset>
                </wp:positionV>
                <wp:extent cx="3981450" cy="300990"/>
                <wp:effectExtent l="0" t="0" r="19050" b="22860"/>
                <wp:wrapNone/>
                <wp:docPr id="189" name="สี่เหลี่ยมผืนผ้า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FE3C65" w14:textId="77777777" w:rsidR="00D558EB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ดำเนินกิจกรรมที่ส่งผลต่อการพัฒนาคุณลักษณะที่พึงประสงค์ของหลักสูตร</w:t>
                            </w:r>
                          </w:p>
                          <w:p w14:paraId="360E7000" w14:textId="77777777" w:rsidR="00D558EB" w:rsidRPr="00991FE6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F0EE" id="สี่เหลี่ยมผืนผ้า 189" o:spid="_x0000_s1027" style="position:absolute;left:0;text-align:left;margin-left:62.95pt;margin-top:11.65pt;width:313.5pt;height:23.7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" fillcolor="window" strokecolor="windowText" strokeweight="1pt">
                <v:path arrowok="t"/>
                <v:textbox>
                  <w:txbxContent>
                    <w:p w14:paraId="37FE3C65" w14:textId="77777777" w:rsidR="00D558EB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ดำเนินกิจกรรมที่ส่งผลต่อการพัฒนาคุณลักษณะที่พึงประสงค์ของหลักสูตร</w:t>
                      </w:r>
                    </w:p>
                    <w:p w14:paraId="360E7000" w14:textId="77777777" w:rsidR="00D558EB" w:rsidRPr="00991FE6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292D55" w14:textId="73FD1AFE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9232" behindDoc="0" locked="0" layoutInCell="1" allowOverlap="1" wp14:anchorId="5339BCEF" wp14:editId="1907B1E4">
                <wp:simplePos x="0" y="0"/>
                <wp:positionH relativeFrom="column">
                  <wp:posOffset>2828289</wp:posOffset>
                </wp:positionH>
                <wp:positionV relativeFrom="paragraph">
                  <wp:posOffset>220345</wp:posOffset>
                </wp:positionV>
                <wp:extent cx="0" cy="260350"/>
                <wp:effectExtent l="95250" t="0" r="38100" b="44450"/>
                <wp:wrapNone/>
                <wp:docPr id="190" name="ลูกศรเชื่อมต่อแบบตรง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0614" id="ลูกศรเชื่อมต่อแบบตรง 190" o:spid="_x0000_s1026" type="#_x0000_t32" style="position:absolute;margin-left:222.7pt;margin-top:17.35pt;width:0;height:20.5pt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2EBCD558" w14:textId="1B44B1FF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51650A" w14:textId="4A480EFE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56024E3" wp14:editId="4DF54ACD">
                <wp:simplePos x="0" y="0"/>
                <wp:positionH relativeFrom="margin">
                  <wp:posOffset>766445</wp:posOffset>
                </wp:positionH>
                <wp:positionV relativeFrom="paragraph">
                  <wp:posOffset>35878</wp:posOffset>
                </wp:positionV>
                <wp:extent cx="3990975" cy="300990"/>
                <wp:effectExtent l="0" t="0" r="9525" b="3810"/>
                <wp:wrapNone/>
                <wp:docPr id="191" name="สี่เหลี่ยมผืนผ้า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097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3DFFCE" w14:textId="77777777" w:rsidR="00D558EB" w:rsidRPr="00991FE6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กำหนดผู้เกี่ยวข้องกับการจัดกิจกรรม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024E3" id="สี่เหลี่ยมผืนผ้า 191" o:spid="_x0000_s1028" style="position:absolute;left:0;text-align:left;margin-left:60.35pt;margin-top:2.85pt;width:314.25pt;height:23.7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" fillcolor="window" strokecolor="windowText" strokeweight="1pt">
                <v:path arrowok="t"/>
                <v:textbox>
                  <w:txbxContent>
                    <w:p w14:paraId="333DFFCE" w14:textId="77777777" w:rsidR="00D558EB" w:rsidRPr="00991FE6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กำหนดผู้เกี่ยวข้องกับการจัดกิจกรรม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9E02D4" w14:textId="50890A71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1280" behindDoc="0" locked="0" layoutInCell="1" allowOverlap="1" wp14:anchorId="730FB13B" wp14:editId="244277F9">
                <wp:simplePos x="0" y="0"/>
                <wp:positionH relativeFrom="column">
                  <wp:posOffset>2818764</wp:posOffset>
                </wp:positionH>
                <wp:positionV relativeFrom="paragraph">
                  <wp:posOffset>84455</wp:posOffset>
                </wp:positionV>
                <wp:extent cx="0" cy="260350"/>
                <wp:effectExtent l="95250" t="0" r="38100" b="44450"/>
                <wp:wrapNone/>
                <wp:docPr id="188" name="ลูกศรเชื่อมต่อแบบตรง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A5B8D" id="ลูกศรเชื่อมต่อแบบตรง 188" o:spid="_x0000_s1026" type="#_x0000_t32" style="position:absolute;margin-left:221.95pt;margin-top:6.65pt;width:0;height:20.5pt;z-index:251681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06DF62D3" w14:textId="1AB82AD4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CC49A7" wp14:editId="1C361C5E">
                <wp:simplePos x="0" y="0"/>
                <wp:positionH relativeFrom="margin">
                  <wp:posOffset>776605</wp:posOffset>
                </wp:positionH>
                <wp:positionV relativeFrom="paragraph">
                  <wp:posOffset>86360</wp:posOffset>
                </wp:positionV>
                <wp:extent cx="3981450" cy="552450"/>
                <wp:effectExtent l="0" t="0" r="0" b="0"/>
                <wp:wrapNone/>
                <wp:docPr id="187" name="สี่เหลี่ยมผืนผ้า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D70689" w14:textId="77777777" w:rsidR="00D558EB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D1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ประเมินความพึงพอใจเกี่ยวกับการบริการเพื่อพัฒนา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ศักยภาพ</w:t>
                            </w:r>
                          </w:p>
                          <w:p w14:paraId="48226C64" w14:textId="77777777" w:rsidR="00D558EB" w:rsidRPr="009D1B1C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และเสริมสร้างทักษะการเรียนรู้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C49A7" id="สี่เหลี่ยมผืนผ้า 187" o:spid="_x0000_s1029" style="position:absolute;left:0;text-align:left;margin-left:61.15pt;margin-top:6.8pt;width:313.5pt;height:43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" fillcolor="window" strokecolor="windowText" strokeweight="1pt">
                <v:path arrowok="t"/>
                <v:textbox>
                  <w:txbxContent>
                    <w:p w14:paraId="04D70689" w14:textId="77777777" w:rsidR="00D558EB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D1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ประเมินความพึงพอใจเกี่ยวกับการบริการเพื่อพัฒนา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ศักยภาพ</w:t>
                      </w:r>
                    </w:p>
                    <w:p w14:paraId="48226C64" w14:textId="77777777" w:rsidR="00D558EB" w:rsidRPr="009D1B1C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และเสริมสร้างทักษะการเรียนรู้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DEEA08" w14:textId="672893BA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C50347" w14:textId="135AC1DD" w:rsidR="00552AEF" w:rsidRPr="002C3FD6" w:rsidRDefault="00552AEF" w:rsidP="00552AE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4352" behindDoc="0" locked="0" layoutInCell="1" allowOverlap="1" wp14:anchorId="092E4347" wp14:editId="294E3D44">
                <wp:simplePos x="0" y="0"/>
                <wp:positionH relativeFrom="column">
                  <wp:posOffset>2828289</wp:posOffset>
                </wp:positionH>
                <wp:positionV relativeFrom="paragraph">
                  <wp:posOffset>205105</wp:posOffset>
                </wp:positionV>
                <wp:extent cx="0" cy="260350"/>
                <wp:effectExtent l="95250" t="0" r="38100" b="44450"/>
                <wp:wrapNone/>
                <wp:docPr id="186" name="ลูกศรเชื่อมต่อแบบตรง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213D8" id="ลูกศรเชื่อมต่อแบบตรง 186" o:spid="_x0000_s1026" type="#_x0000_t32" style="position:absolute;margin-left:222.7pt;margin-top:16.15pt;width:0;height:20.5pt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2D1BBAD9" w14:textId="1E7FD55D" w:rsidR="00552AEF" w:rsidRPr="002C3FD6" w:rsidRDefault="00552AEF" w:rsidP="00552AEF">
      <w:pPr>
        <w:pStyle w:val="a3"/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</w:p>
    <w:p w14:paraId="1BDBDAA5" w14:textId="571F80A7" w:rsidR="00552AEF" w:rsidRPr="002C3FD6" w:rsidRDefault="00552AEF" w:rsidP="000D463C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763C8A" wp14:editId="29FD5A31">
                <wp:simplePos x="0" y="0"/>
                <wp:positionH relativeFrom="margin">
                  <wp:posOffset>847725</wp:posOffset>
                </wp:positionH>
                <wp:positionV relativeFrom="paragraph">
                  <wp:posOffset>25400</wp:posOffset>
                </wp:positionV>
                <wp:extent cx="3981450" cy="552450"/>
                <wp:effectExtent l="0" t="0" r="0" b="0"/>
                <wp:wrapNone/>
                <wp:docPr id="185" name="สี่เหลี่ยมผืนผ้า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B11BF" w14:textId="77777777" w:rsidR="00D558EB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นำผลการประเมินมาปรับปรุง</w:t>
                            </w:r>
                            <w:r w:rsidRPr="009D1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การบริการเพื่อพัฒนา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ศักยภาพ</w:t>
                            </w:r>
                          </w:p>
                          <w:p w14:paraId="5E84AA6C" w14:textId="77777777" w:rsidR="00D558EB" w:rsidRPr="00991FE6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และเสริมสร้างทักษะการเรียนรู้ </w:t>
                            </w:r>
                          </w:p>
                          <w:p w14:paraId="228AC981" w14:textId="77777777" w:rsidR="00D558EB" w:rsidRPr="00991FE6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41610C4A" w14:textId="77777777" w:rsidR="00D558EB" w:rsidRPr="00991FE6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63C8A" id="สี่เหลี่ยมผืนผ้า 185" o:spid="_x0000_s1030" style="position:absolute;left:0;text-align:left;margin-left:66.75pt;margin-top:2pt;width:313.5pt;height:43.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" fillcolor="window" strokecolor="windowText" strokeweight="1pt">
                <v:path arrowok="t"/>
                <v:textbox>
                  <w:txbxContent>
                    <w:p w14:paraId="391B11BF" w14:textId="77777777" w:rsidR="00D558EB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นำผลการประเมินมาปรับปรุง</w:t>
                      </w:r>
                      <w:r w:rsidRPr="009D1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การบริการเพื่อพัฒนา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ศักยภาพ</w:t>
                      </w:r>
                    </w:p>
                    <w:p w14:paraId="5E84AA6C" w14:textId="77777777" w:rsidR="00D558EB" w:rsidRPr="00991FE6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และเสริมสร้างทักษะการเรียนรู้ </w:t>
                      </w:r>
                    </w:p>
                    <w:p w14:paraId="228AC981" w14:textId="77777777" w:rsidR="00D558EB" w:rsidRPr="00991FE6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41610C4A" w14:textId="77777777" w:rsidR="00D558EB" w:rsidRPr="00991FE6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5FAE2D" w14:textId="77777777" w:rsidR="00552AEF" w:rsidRPr="002C3FD6" w:rsidRDefault="00552AEF" w:rsidP="000D463C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DA9E410" w14:textId="77777777" w:rsidR="00552AEF" w:rsidRPr="002C3FD6" w:rsidRDefault="00552AEF" w:rsidP="00552AEF">
      <w:pPr>
        <w:pStyle w:val="a3"/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6400" behindDoc="0" locked="0" layoutInCell="1" allowOverlap="1" wp14:anchorId="7779DE64" wp14:editId="1955A54E">
                <wp:simplePos x="0" y="0"/>
                <wp:positionH relativeFrom="column">
                  <wp:posOffset>2837814</wp:posOffset>
                </wp:positionH>
                <wp:positionV relativeFrom="paragraph">
                  <wp:posOffset>130810</wp:posOffset>
                </wp:positionV>
                <wp:extent cx="0" cy="260350"/>
                <wp:effectExtent l="95250" t="0" r="38100" b="44450"/>
                <wp:wrapNone/>
                <wp:docPr id="184" name="ลูกศรเชื่อมต่อแบบตรง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35E9" id="ลูกศรเชื่อมต่อแบบตรง 184" o:spid="_x0000_s1026" type="#_x0000_t32" style="position:absolute;margin-left:223.45pt;margin-top:10.3pt;width:0;height:20.5pt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599F3358" w14:textId="77777777" w:rsidR="00552AEF" w:rsidRPr="002C3FD6" w:rsidRDefault="00552AEF" w:rsidP="00552AEF">
      <w:pPr>
        <w:pStyle w:val="a3"/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B3684C" wp14:editId="4EB4DF9C">
                <wp:simplePos x="0" y="0"/>
                <wp:positionH relativeFrom="margin">
                  <wp:posOffset>857250</wp:posOffset>
                </wp:positionH>
                <wp:positionV relativeFrom="paragraph">
                  <wp:posOffset>170815</wp:posOffset>
                </wp:positionV>
                <wp:extent cx="3981450" cy="552450"/>
                <wp:effectExtent l="0" t="0" r="0" b="0"/>
                <wp:wrapNone/>
                <wp:docPr id="183" name="สี่เหลี่ยมผืนผ้า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F076B6" w14:textId="77777777" w:rsidR="00D558EB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รายงานผลการดำเนินงานและการปรับปรุงการ</w:t>
                            </w:r>
                            <w:r w:rsidRPr="009D1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บริการเพื่อพัฒนา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ศักยภาพ</w:t>
                            </w:r>
                          </w:p>
                          <w:p w14:paraId="54071376" w14:textId="77777777" w:rsidR="00D558EB" w:rsidRPr="00991FE6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และเสริมสร้างทักษะการเรียนรู้ </w:t>
                            </w:r>
                          </w:p>
                          <w:p w14:paraId="2E826CB6" w14:textId="77777777" w:rsidR="00D558EB" w:rsidRPr="00991FE6" w:rsidRDefault="00D558EB" w:rsidP="00552A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3684C" id="สี่เหลี่ยมผืนผ้า 183" o:spid="_x0000_s1031" style="position:absolute;left:0;text-align:left;margin-left:67.5pt;margin-top:13.45pt;width:313.5pt;height:43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" fillcolor="window" strokecolor="windowText" strokeweight="1pt">
                <v:path arrowok="t"/>
                <v:textbox>
                  <w:txbxContent>
                    <w:p w14:paraId="70F076B6" w14:textId="77777777" w:rsidR="00D558EB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รายงานผลการดำเนินงานและการปรับปรุงการ</w:t>
                      </w:r>
                      <w:r w:rsidRPr="009D1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บริการเพื่อพัฒนา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ศักยภาพ</w:t>
                      </w:r>
                    </w:p>
                    <w:p w14:paraId="54071376" w14:textId="77777777" w:rsidR="00D558EB" w:rsidRPr="00991FE6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และเสริมสร้างทักษะการเรียนรู้ </w:t>
                      </w:r>
                    </w:p>
                    <w:p w14:paraId="2E826CB6" w14:textId="77777777" w:rsidR="00D558EB" w:rsidRPr="00991FE6" w:rsidRDefault="00D558EB" w:rsidP="00552AE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81A8A2" w14:textId="77777777" w:rsidR="00552AEF" w:rsidRPr="002C3FD6" w:rsidRDefault="00552AEF" w:rsidP="000D463C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938E544" w14:textId="77777777" w:rsidR="00552AEF" w:rsidRPr="002C3FD6" w:rsidRDefault="00552AEF" w:rsidP="00552AEF">
      <w:pPr>
        <w:tabs>
          <w:tab w:val="left" w:pos="993"/>
        </w:tabs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16688504" w14:textId="77777777" w:rsidR="00394031" w:rsidRPr="002C3FD6" w:rsidRDefault="00394031" w:rsidP="00394031">
      <w:pPr>
        <w:spacing w:after="0" w:line="240" w:lineRule="auto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การดำเนินงานตามระบบและกลไก</w:t>
      </w:r>
    </w:p>
    <w:p w14:paraId="60E623FB" w14:textId="422B5725" w:rsidR="00D641D3" w:rsidRPr="002C3FD6" w:rsidRDefault="00394031" w:rsidP="00C42283">
      <w:pPr>
        <w:spacing w:after="0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หลักสูตรสาขางานอิเล็กทรอนิกส์ร่วมกับกลุ่มงานกิจการนักศึกษา สำนักวิชาการ สำรวจความต้องการพัฒนานักศึกษา หาแนวทางการพัฒนาศักยภาพของนักศึกษาและเสริมสร้างทักษะการเรียนรู้ โดยดำเนินการจัดกิจกรรมให้ครอบคลุมทักษะการเรียนรู้และนวัตกรรม ทักษะสารสนเทศ สื่อ เทคโนโลยี ทักษะชีวิตและอาชีพ ผ่านโครงการกิจกรรมเสริมหลักสูตร ดำเนินการตามแนวทางสำหรับนักศึกษาทุกชั้นปี </w:t>
      </w:r>
      <w:r w:rsidR="00C771E5" w:rsidRPr="002C3FD6">
        <w:rPr>
          <w:rFonts w:ascii="TH Sarabun New" w:eastAsia="Calibri" w:hAnsi="TH Sarabun New" w:cs="TH Sarabun New"/>
          <w:sz w:val="32"/>
          <w:szCs w:val="32"/>
          <w:cs/>
        </w:rPr>
        <w:t>หลักสูตรสาขางานอิเล็กทรอนิกส์</w:t>
      </w:r>
      <w:r w:rsidR="00195456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C771E5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กลุ่มงานกิจการนักศึกษา สำนักวิชาการ </w:t>
      </w:r>
      <w:r w:rsidR="00C771E5" w:rsidRPr="002C3FD6">
        <w:rPr>
          <w:rFonts w:ascii="TH Sarabun New" w:hAnsi="TH Sarabun New" w:cs="TH Sarabun New"/>
          <w:sz w:val="32"/>
          <w:szCs w:val="32"/>
          <w:cs/>
        </w:rPr>
        <w:t xml:space="preserve">กำหนดกิจกรรมโครงการและแผนการดำเนินการปีการศึกษา </w:t>
      </w:r>
      <w:r w:rsidR="000A5D2C" w:rsidRPr="002C3FD6">
        <w:rPr>
          <w:rFonts w:ascii="TH Sarabun New" w:hAnsi="TH Sarabun New" w:cs="TH Sarabun New"/>
          <w:sz w:val="32"/>
          <w:szCs w:val="32"/>
        </w:rPr>
        <w:t>2567</w:t>
      </w:r>
      <w:r w:rsidR="00C771E5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7484F" w:rsidRPr="002C3FD6">
        <w:rPr>
          <w:rFonts w:ascii="TH Sarabun New" w:hAnsi="TH Sarabun New" w:cs="TH Sarabun New"/>
          <w:sz w:val="32"/>
          <w:szCs w:val="32"/>
          <w:cs/>
        </w:rPr>
        <w:t>โดยกำหนดกิจกรรมโครงการจำนวนถ</w:t>
      </w:r>
      <w:r w:rsidR="00C771E5" w:rsidRPr="002C3FD6">
        <w:rPr>
          <w:rFonts w:ascii="TH Sarabun New" w:hAnsi="TH Sarabun New" w:cs="TH Sarabun New"/>
          <w:sz w:val="32"/>
          <w:szCs w:val="32"/>
          <w:cs/>
        </w:rPr>
        <w:t xml:space="preserve"> โครงการ</w:t>
      </w:r>
    </w:p>
    <w:p w14:paraId="09DE78B5" w14:textId="1744A3B2" w:rsidR="00C771E5" w:rsidRPr="002C3FD6" w:rsidRDefault="00931D22" w:rsidP="00D30F3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  <w:t>กลุ่มงานกิจการร่วมกับหลักสูตรกำหนดแผนงานโครงการจัดกิจกรรมและผู้รับผิดชอบซึ่งผู้รับผิดชอบในแต่ละกิจกรรมจะมีอาจารย์ผู้สอนของหลักสูตรเป็นคณะทำงานเพื่อร่วมดำเนินจัดกิจกรรม</w:t>
      </w:r>
      <w:r w:rsidR="00BC5D2B" w:rsidRPr="002C3FD6">
        <w:rPr>
          <w:rFonts w:ascii="TH Sarabun New" w:eastAsia="Calibri" w:hAnsi="TH Sarabun New" w:cs="TH Sarabun New"/>
          <w:sz w:val="32"/>
          <w:szCs w:val="32"/>
          <w:cs/>
        </w:rPr>
        <w:t>พัฒนา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นักศึกษา</w:t>
      </w:r>
      <w:r w:rsidR="00BC5D2B" w:rsidRPr="002C3FD6">
        <w:rPr>
          <w:rFonts w:ascii="TH Sarabun New" w:eastAsia="Calibri" w:hAnsi="TH Sarabun New" w:cs="TH Sarabun New"/>
          <w:sz w:val="32"/>
          <w:szCs w:val="32"/>
          <w:cs/>
        </w:rPr>
        <w:t>ของหลักสูตรโดยมีคำสั่งแต่งตั้งออกโดยวิทยาลัย</w:t>
      </w:r>
      <w:r w:rsidR="00D30F3C" w:rsidRPr="002C3FD6">
        <w:rPr>
          <w:rFonts w:ascii="TH Sarabun New" w:eastAsia="Calibri" w:hAnsi="TH Sarabun New" w:cs="TH Sarabun New"/>
          <w:sz w:val="32"/>
          <w:szCs w:val="32"/>
          <w:cs/>
        </w:rPr>
        <w:t>และมีการจัดกิจกรรมตามแผนดำเนินงานดังต่อไปนี้</w:t>
      </w:r>
      <w:r w:rsidR="00751F9E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13A27235" w14:textId="77777777" w:rsidR="002C3FD6" w:rsidRDefault="002C3FD6" w:rsidP="000A30BB">
      <w:pPr>
        <w:pStyle w:val="ab"/>
        <w:spacing w:before="0" w:beforeAutospacing="0" w:after="200" w:afterAutospacing="0" w:line="21" w:lineRule="atLeast"/>
        <w:rPr>
          <w:rFonts w:ascii="TH Sarabun New" w:hAnsi="TH Sarabun New" w:cs="TH Sarabun New"/>
          <w:sz w:val="32"/>
          <w:szCs w:val="32"/>
          <w:lang w:val="th-TH"/>
        </w:rPr>
      </w:pPr>
    </w:p>
    <w:p w14:paraId="68D58C2E" w14:textId="77777777" w:rsidR="002C3FD6" w:rsidRDefault="002C3FD6" w:rsidP="000A30BB">
      <w:pPr>
        <w:pStyle w:val="ab"/>
        <w:spacing w:before="0" w:beforeAutospacing="0" w:after="200" w:afterAutospacing="0" w:line="21" w:lineRule="atLeast"/>
        <w:rPr>
          <w:rFonts w:ascii="TH Sarabun New" w:hAnsi="TH Sarabun New" w:cs="TH Sarabun New"/>
          <w:sz w:val="32"/>
          <w:szCs w:val="32"/>
          <w:lang w:val="th-TH"/>
        </w:rPr>
      </w:pPr>
    </w:p>
    <w:p w14:paraId="5FC8B741" w14:textId="5A040F8D" w:rsidR="000A30BB" w:rsidRPr="002C3FD6" w:rsidRDefault="000A30BB" w:rsidP="000A30BB">
      <w:pPr>
        <w:pStyle w:val="ab"/>
        <w:spacing w:before="0" w:beforeAutospacing="0" w:after="200" w:afterAutospacing="0" w:line="21" w:lineRule="atLeast"/>
        <w:rPr>
          <w:rFonts w:ascii="TH Sarabun New" w:hAnsi="TH Sarabun New" w:cs="TH Sarabun New"/>
          <w:sz w:val="32"/>
          <w:szCs w:val="32"/>
          <w:lang w:val="th-TH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สรุปผลการดำเนินการพัฒนาผู้เรียน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8"/>
        <w:gridCol w:w="2116"/>
        <w:gridCol w:w="676"/>
        <w:gridCol w:w="765"/>
        <w:gridCol w:w="639"/>
        <w:gridCol w:w="4881"/>
      </w:tblGrid>
      <w:tr w:rsidR="00CA5B4F" w:rsidRPr="002C3FD6" w14:paraId="3082786F" w14:textId="77777777" w:rsidTr="002C3FD6">
        <w:tc>
          <w:tcPr>
            <w:tcW w:w="0" w:type="auto"/>
            <w:hideMark/>
          </w:tcPr>
          <w:p w14:paraId="5F5B4B9C" w14:textId="77777777" w:rsidR="00CA5B4F" w:rsidRPr="002C3FD6" w:rsidRDefault="00CA5B4F" w:rsidP="00FF042C">
            <w:pPr>
              <w:pStyle w:val="ab"/>
              <w:spacing w:before="0" w:beforeAutospacing="0" w:after="0" w:afterAutospacing="0" w:line="18" w:lineRule="atLeast"/>
              <w:rPr>
                <w:rFonts w:ascii="TH Sarabun New" w:hAnsi="TH Sarabun New" w:cs="TH Sarabun New"/>
                <w:sz w:val="28"/>
                <w:szCs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0" w:type="auto"/>
            <w:hideMark/>
          </w:tcPr>
          <w:p w14:paraId="4C70972F" w14:textId="77777777" w:rsidR="00CA5B4F" w:rsidRPr="002C3FD6" w:rsidRDefault="00CA5B4F" w:rsidP="00FF042C">
            <w:pPr>
              <w:pStyle w:val="ab"/>
              <w:spacing w:before="0" w:beforeAutospacing="0" w:after="0" w:afterAutospacing="0" w:line="18" w:lineRule="atLeast"/>
              <w:rPr>
                <w:rFonts w:ascii="TH Sarabun New" w:hAnsi="TH Sarabun New" w:cs="TH Sarabun New"/>
                <w:sz w:val="28"/>
                <w:szCs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  <w:t>รายการกิจกรรม</w:t>
            </w:r>
          </w:p>
        </w:tc>
        <w:tc>
          <w:tcPr>
            <w:tcW w:w="0" w:type="auto"/>
            <w:gridSpan w:val="4"/>
            <w:hideMark/>
          </w:tcPr>
          <w:p w14:paraId="1664B50D" w14:textId="77777777" w:rsidR="00CA5B4F" w:rsidRPr="002C3FD6" w:rsidRDefault="00CA5B4F" w:rsidP="00FF042C">
            <w:pPr>
              <w:pStyle w:val="ab"/>
              <w:spacing w:before="0" w:beforeAutospacing="0" w:after="0" w:afterAutospacing="0" w:line="18" w:lineRule="atLeast"/>
              <w:jc w:val="center"/>
              <w:rPr>
                <w:rFonts w:ascii="TH Sarabun New" w:hAnsi="TH Sarabun New" w:cs="TH Sarabun New"/>
                <w:sz w:val="28"/>
                <w:szCs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  <w:t>หน่วยจัดแม่ข่าย</w:t>
            </w:r>
          </w:p>
        </w:tc>
      </w:tr>
      <w:tr w:rsidR="00CA5B4F" w:rsidRPr="002C3FD6" w14:paraId="4710BDE7" w14:textId="77777777" w:rsidTr="002C3FD6">
        <w:tc>
          <w:tcPr>
            <w:tcW w:w="0" w:type="auto"/>
            <w:hideMark/>
          </w:tcPr>
          <w:p w14:paraId="18530375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๑</w:t>
            </w:r>
          </w:p>
        </w:tc>
        <w:tc>
          <w:tcPr>
            <w:tcW w:w="0" w:type="auto"/>
            <w:hideMark/>
          </w:tcPr>
          <w:p w14:paraId="43B85DC5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โครงการจิตอาสา</w:t>
            </w:r>
          </w:p>
        </w:tc>
        <w:tc>
          <w:tcPr>
            <w:tcW w:w="0" w:type="auto"/>
            <w:hideMark/>
          </w:tcPr>
          <w:p w14:paraId="12F2263C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๒๕ คน</w:t>
            </w:r>
          </w:p>
        </w:tc>
        <w:tc>
          <w:tcPr>
            <w:tcW w:w="0" w:type="auto"/>
            <w:hideMark/>
          </w:tcPr>
          <w:p w14:paraId="6EB19333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๑๐๐</w:t>
            </w:r>
          </w:p>
        </w:tc>
        <w:tc>
          <w:tcPr>
            <w:tcW w:w="0" w:type="auto"/>
            <w:hideMark/>
          </w:tcPr>
          <w:p w14:paraId="2D690FB4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๔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๒๒</w:t>
            </w:r>
          </w:p>
        </w:tc>
        <w:tc>
          <w:tcPr>
            <w:tcW w:w="0" w:type="auto"/>
            <w:hideMark/>
          </w:tcPr>
          <w:p w14:paraId="328C2FC1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นักศึกษามีความสัมพันธ์ระหว่างบุคล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และความรับผิดชอบ สามารถทำงานเป็นกลุ่ม การแสดงถึงภาวะผู้นำวางแผนและรับผิดชอบต่อตนเองและผู้อื่น</w:t>
            </w:r>
          </w:p>
        </w:tc>
      </w:tr>
      <w:tr w:rsidR="00CA5B4F" w:rsidRPr="002C3FD6" w14:paraId="72B73FF6" w14:textId="77777777" w:rsidTr="002C3FD6">
        <w:tc>
          <w:tcPr>
            <w:tcW w:w="0" w:type="auto"/>
            <w:hideMark/>
          </w:tcPr>
          <w:p w14:paraId="685228FF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๒</w:t>
            </w:r>
          </w:p>
        </w:tc>
        <w:tc>
          <w:tcPr>
            <w:tcW w:w="0" w:type="auto"/>
            <w:hideMark/>
          </w:tcPr>
          <w:p w14:paraId="32FBB5EC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โครงการวันไหว้ครู</w:t>
            </w:r>
          </w:p>
        </w:tc>
        <w:tc>
          <w:tcPr>
            <w:tcW w:w="0" w:type="auto"/>
            <w:hideMark/>
          </w:tcPr>
          <w:p w14:paraId="7D7EFF2A" w14:textId="3AD6E846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253 คน</w:t>
            </w:r>
          </w:p>
        </w:tc>
        <w:tc>
          <w:tcPr>
            <w:tcW w:w="0" w:type="auto"/>
            <w:hideMark/>
          </w:tcPr>
          <w:p w14:paraId="0C0FE5B2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eastAsiaTheme="minorEastAsia" w:hAnsi="TH Sarabun New" w:cs="TH Sarabun New"/>
                <w:sz w:val="28"/>
                <w:cs/>
                <w:lang w:eastAsia="zh-CN"/>
              </w:rPr>
              <w:t>100</w:t>
            </w:r>
          </w:p>
        </w:tc>
        <w:tc>
          <w:tcPr>
            <w:tcW w:w="0" w:type="auto"/>
            <w:hideMark/>
          </w:tcPr>
          <w:p w14:paraId="58EBA5D2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๔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33</w:t>
            </w:r>
          </w:p>
        </w:tc>
        <w:tc>
          <w:tcPr>
            <w:tcW w:w="0" w:type="auto"/>
            <w:hideMark/>
          </w:tcPr>
          <w:p w14:paraId="6345400E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เพื่อให้นักศึกษาได้แสดงความเคารพน้อบน้อมและสำนึกถึงพระคุณครู อาจารย์</w:t>
            </w:r>
          </w:p>
        </w:tc>
      </w:tr>
      <w:tr w:rsidR="00CA5B4F" w:rsidRPr="002C3FD6" w14:paraId="4276DDD6" w14:textId="77777777" w:rsidTr="002C3FD6">
        <w:tc>
          <w:tcPr>
            <w:tcW w:w="0" w:type="auto"/>
            <w:hideMark/>
          </w:tcPr>
          <w:p w14:paraId="7B1DA943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๓</w:t>
            </w:r>
          </w:p>
        </w:tc>
        <w:tc>
          <w:tcPr>
            <w:tcW w:w="0" w:type="auto"/>
            <w:hideMark/>
          </w:tcPr>
          <w:p w14:paraId="3BF37AEF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โครงการประชาธิปไตย</w:t>
            </w:r>
          </w:p>
        </w:tc>
        <w:tc>
          <w:tcPr>
            <w:tcW w:w="0" w:type="auto"/>
            <w:hideMark/>
          </w:tcPr>
          <w:p w14:paraId="06BFE597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๓๗๕</w:t>
            </w:r>
          </w:p>
        </w:tc>
        <w:tc>
          <w:tcPr>
            <w:tcW w:w="0" w:type="auto"/>
            <w:hideMark/>
          </w:tcPr>
          <w:p w14:paraId="0AD77F44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๑๐๐</w:t>
            </w:r>
          </w:p>
        </w:tc>
        <w:tc>
          <w:tcPr>
            <w:tcW w:w="0" w:type="auto"/>
            <w:hideMark/>
          </w:tcPr>
          <w:p w14:paraId="083A0A08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๔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๑๖</w:t>
            </w:r>
          </w:p>
        </w:tc>
        <w:tc>
          <w:tcPr>
            <w:tcW w:w="0" w:type="auto"/>
            <w:hideMark/>
          </w:tcPr>
          <w:p w14:paraId="359F7C78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เพื่อให้นักศึกษามความรู้ความเข้าใจในระบบการปกครองของประชา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ธิป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ไตรและปลูกฝังประชาธิปไตยให้กับนักศึกษา</w:t>
            </w:r>
          </w:p>
        </w:tc>
      </w:tr>
      <w:tr w:rsidR="00CA5B4F" w:rsidRPr="002C3FD6" w14:paraId="68D18033" w14:textId="77777777" w:rsidTr="002C3FD6">
        <w:tc>
          <w:tcPr>
            <w:tcW w:w="0" w:type="auto"/>
            <w:hideMark/>
          </w:tcPr>
          <w:p w14:paraId="65293734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๔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0" w:type="auto"/>
            <w:hideMark/>
          </w:tcPr>
          <w:p w14:paraId="7937A545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โครงการเสริมบุญสร้างบารมีถวายเทียนพรรษา</w:t>
            </w:r>
          </w:p>
        </w:tc>
        <w:tc>
          <w:tcPr>
            <w:tcW w:w="0" w:type="auto"/>
            <w:hideMark/>
          </w:tcPr>
          <w:p w14:paraId="66CC5109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๓๙๘</w:t>
            </w:r>
          </w:p>
        </w:tc>
        <w:tc>
          <w:tcPr>
            <w:tcW w:w="0" w:type="auto"/>
            <w:hideMark/>
          </w:tcPr>
          <w:p w14:paraId="474DA19B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๘๒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๙๖</w:t>
            </w:r>
          </w:p>
        </w:tc>
        <w:tc>
          <w:tcPr>
            <w:tcW w:w="0" w:type="auto"/>
            <w:hideMark/>
          </w:tcPr>
          <w:p w14:paraId="083DA143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๔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๓๗</w:t>
            </w:r>
          </w:p>
        </w:tc>
        <w:tc>
          <w:tcPr>
            <w:tcW w:w="0" w:type="auto"/>
            <w:hideMark/>
          </w:tcPr>
          <w:p w14:paraId="3F6034AC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สืบสานประเพณีวัฒนธรรมทางพุทธศาสนาในการหล่อเทียนพรรษาและถวายเทียนจำนำพรรษา</w:t>
            </w:r>
          </w:p>
        </w:tc>
      </w:tr>
      <w:tr w:rsidR="00CA5B4F" w:rsidRPr="002C3FD6" w14:paraId="7263CEA5" w14:textId="77777777" w:rsidTr="002C3FD6">
        <w:tc>
          <w:tcPr>
            <w:tcW w:w="0" w:type="auto"/>
            <w:hideMark/>
          </w:tcPr>
          <w:p w14:paraId="48301CF0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๕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0" w:type="auto"/>
            <w:hideMark/>
          </w:tcPr>
          <w:p w14:paraId="78D2F90D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โครงการกีฬาสีภายในเพื่อส่งเสริมสุขภาพ</w:t>
            </w:r>
          </w:p>
        </w:tc>
        <w:tc>
          <w:tcPr>
            <w:tcW w:w="0" w:type="auto"/>
            <w:hideMark/>
          </w:tcPr>
          <w:p w14:paraId="50A96E12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503</w:t>
            </w:r>
          </w:p>
        </w:tc>
        <w:tc>
          <w:tcPr>
            <w:tcW w:w="0" w:type="auto"/>
            <w:hideMark/>
          </w:tcPr>
          <w:p w14:paraId="0EF0763E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0" w:type="auto"/>
            <w:hideMark/>
          </w:tcPr>
          <w:p w14:paraId="39F4E9DD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.55</w:t>
            </w:r>
          </w:p>
        </w:tc>
        <w:tc>
          <w:tcPr>
            <w:tcW w:w="0" w:type="auto"/>
            <w:hideMark/>
          </w:tcPr>
          <w:p w14:paraId="03BC85C0" w14:textId="77777777" w:rsidR="00CA5B4F" w:rsidRPr="002C3FD6" w:rsidRDefault="00CA5B4F" w:rsidP="00FF042C">
            <w:pPr>
              <w:spacing w:after="200" w:line="276" w:lineRule="auto"/>
              <w:textAlignment w:val="top"/>
              <w:rPr>
                <w:rFonts w:ascii="TH Sarabun New" w:eastAsiaTheme="minorEastAsia" w:hAnsi="TH Sarabun New" w:cs="TH Sarabun New"/>
                <w:sz w:val="28"/>
                <w:lang w:eastAsia="zh-CN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เพื่อให้ผู้เรียนร่วมมือกันทำกิจกรรมด้วยความกลมเกลียว ปองดอง รับฟังความคิดเห็นของผู้อื่น</w:t>
            </w:r>
          </w:p>
        </w:tc>
      </w:tr>
    </w:tbl>
    <w:p w14:paraId="004CDF4E" w14:textId="7F4040C1" w:rsidR="00F63739" w:rsidRPr="002C3FD6" w:rsidRDefault="00DF169B" w:rsidP="00051BC7">
      <w:pPr>
        <w:spacing w:after="0" w:line="240" w:lineRule="auto"/>
        <w:ind w:left="-907" w:firstLine="634"/>
        <w:rPr>
          <w:rFonts w:ascii="TH Sarabun New" w:eastAsiaTheme="minorEastAsia" w:hAnsi="TH Sarabun New" w:cs="TH Sarabun New"/>
          <w:b/>
          <w:bCs/>
          <w:color w:val="000000" w:themeColor="text1"/>
          <w:sz w:val="32"/>
          <w:szCs w:val="32"/>
          <w:cs/>
          <w:lang w:eastAsia="zh-CN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6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.โครงการ- กิจกรรมการเตรียมความพร้อมมาตรฐานวิชาชีพ</w:t>
      </w:r>
    </w:p>
    <w:p w14:paraId="10D2B8FB" w14:textId="21CBCF40" w:rsidR="00DF169B" w:rsidRPr="002C3FD6" w:rsidRDefault="00DF169B" w:rsidP="00DF169B">
      <w:pPr>
        <w:spacing w:after="0" w:line="240" w:lineRule="auto"/>
        <w:ind w:left="-270" w:firstLine="979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การเตรียมความพร้อมการทดสอบมาตรฐานวิชาชีพ ประจำปีการศึกษา </w:t>
      </w:r>
      <w:r w:rsidR="00F60D3D" w:rsidRPr="002C3FD6">
        <w:rPr>
          <w:rFonts w:ascii="TH Sarabun New" w:hAnsi="TH Sarabun New" w:cs="TH Sarabun New"/>
          <w:sz w:val="32"/>
          <w:szCs w:val="32"/>
          <w:lang w:eastAsia="zh-CN"/>
        </w:rPr>
        <w:t>2567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ภายใต้โครงการพัฒนาผู้เรียนให้มีสมรรถนะพื้นฐานการเรียนรู้ตลอดชีวิตที่สอดคล้องกับการเรียนรู้ในศตวรรษที่ 21 และตามนโยบายประเทศไทย 4.0 และ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ภายใต้แผนงานพื้นฐานด้านการพัฒนาและเสริมสร้างศักยภาพทรัพยากรมนุษย์ แผนงานยุทธศาสตร์สร้างความเสมอภาคทางการศึกษา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  <w:lang w:eastAsia="zh-CN"/>
        </w:rPr>
        <w:t>มีวัตถุประสงค์เพื่อ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พัฒนาผู้เรียนระดับ ปวส. สาขางานอิเล็กทรอนิกส์ ให้มีคุณลักษณะตามมาตรฐานอาชีวศึกษา 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กิจกรรมดังกล่าวจัดขึ้นในวันที่ </w:t>
      </w:r>
      <w:r w:rsidR="000A5D2C" w:rsidRPr="002C3FD6">
        <w:rPr>
          <w:rFonts w:ascii="TH Sarabun New" w:hAnsi="TH Sarabun New" w:cs="TH Sarabun New"/>
          <w:sz w:val="32"/>
          <w:szCs w:val="32"/>
          <w:lang w:eastAsia="zh-CN"/>
        </w:rPr>
        <w:t>10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มกราคม พ.ศ. </w:t>
      </w:r>
      <w:r w:rsidRPr="002C3FD6">
        <w:rPr>
          <w:rFonts w:ascii="TH Sarabun New" w:hAnsi="TH Sarabun New" w:cs="TH Sarabun New"/>
          <w:sz w:val="32"/>
          <w:szCs w:val="32"/>
          <w:lang w:eastAsia="zh-CN"/>
        </w:rPr>
        <w:t>256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7 เวลา </w:t>
      </w:r>
      <w:r w:rsidRPr="002C3FD6">
        <w:rPr>
          <w:rFonts w:ascii="TH Sarabun New" w:hAnsi="TH Sarabun New" w:cs="TH Sarabun New"/>
          <w:sz w:val="32"/>
          <w:szCs w:val="32"/>
          <w:lang w:eastAsia="zh-CN"/>
        </w:rPr>
        <w:t>09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>.0</w:t>
      </w:r>
      <w:r w:rsidRPr="002C3FD6">
        <w:rPr>
          <w:rFonts w:ascii="TH Sarabun New" w:hAnsi="TH Sarabun New" w:cs="TH Sarabun New"/>
          <w:sz w:val="32"/>
          <w:szCs w:val="32"/>
          <w:lang w:eastAsia="zh-CN"/>
        </w:rPr>
        <w:t xml:space="preserve">0 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>น.–</w:t>
      </w:r>
      <w:r w:rsidRPr="002C3FD6">
        <w:rPr>
          <w:rFonts w:ascii="TH Sarabun New" w:hAnsi="TH Sarabun New" w:cs="TH Sarabun New"/>
          <w:sz w:val="32"/>
          <w:szCs w:val="32"/>
          <w:lang w:eastAsia="zh-CN"/>
        </w:rPr>
        <w:t>16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>.</w:t>
      </w:r>
      <w:r w:rsidRPr="002C3FD6">
        <w:rPr>
          <w:rFonts w:ascii="TH Sarabun New" w:hAnsi="TH Sarabun New" w:cs="TH Sarabun New"/>
          <w:sz w:val="32"/>
          <w:szCs w:val="32"/>
          <w:lang w:eastAsia="zh-CN"/>
        </w:rPr>
        <w:t xml:space="preserve">00 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น. ในการจัดกิจกรรมครั้งนี้ มีนักศึกษาระดับประกาศนียบัตรวิชาชีพ (ปวช.) จำนวน </w:t>
      </w:r>
      <w:r w:rsidR="000A5D2C" w:rsidRPr="002C3FD6">
        <w:rPr>
          <w:rFonts w:ascii="TH Sarabun New" w:hAnsi="TH Sarabun New" w:cs="TH Sarabun New"/>
          <w:sz w:val="32"/>
          <w:szCs w:val="32"/>
          <w:lang w:eastAsia="zh-CN"/>
        </w:rPr>
        <w:t>17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คน นักศึกษาระดับประกาศนียบัตรวิชาชีพชั้นสูง (ปวส.) จำนวน </w:t>
      </w:r>
      <w:r w:rsidR="000A5D2C" w:rsidRPr="002C3FD6">
        <w:rPr>
          <w:rFonts w:ascii="TH Sarabun New" w:hAnsi="TH Sarabun New" w:cs="TH Sarabun New"/>
          <w:sz w:val="32"/>
          <w:szCs w:val="32"/>
          <w:lang w:eastAsia="zh-CN"/>
        </w:rPr>
        <w:t>13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คน รวมทั้งสิ้น </w:t>
      </w:r>
      <w:r w:rsidRPr="002C3FD6">
        <w:rPr>
          <w:rFonts w:ascii="TH Sarabun New" w:hAnsi="TH Sarabun New" w:cs="TH Sarabun New"/>
          <w:sz w:val="32"/>
          <w:szCs w:val="32"/>
          <w:lang w:eastAsia="zh-CN"/>
        </w:rPr>
        <w:t>3</w:t>
      </w:r>
      <w:r w:rsidR="00E63615" w:rsidRPr="002C3FD6">
        <w:rPr>
          <w:rFonts w:ascii="TH Sarabun New" w:hAnsi="TH Sarabun New" w:cs="TH Sarabun New"/>
          <w:sz w:val="32"/>
          <w:szCs w:val="32"/>
          <w:lang w:eastAsia="zh-CN"/>
        </w:rPr>
        <w:t>0</w:t>
      </w:r>
      <w:r w:rsidRPr="002C3FD6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คน เข้าร่วมกิจกรรม ณ ห้องปฏิบัติการสาขางานอิเล็กทรอนิกส์ วิทยาลัยชุมชนพิจิตร ตำบลท่าบัว อำเภอโพทะเล จังหวัดพิจิตร</w:t>
      </w:r>
      <w:r w:rsidRPr="002C3FD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7C2A47CC" w14:textId="77777777" w:rsidR="007D02C1" w:rsidRPr="002C3FD6" w:rsidRDefault="007D02C1" w:rsidP="007D02C1">
      <w:pPr>
        <w:spacing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ผลการประเมินมาตรฐานวิชาชีพ</w:t>
      </w:r>
    </w:p>
    <w:tbl>
      <w:tblPr>
        <w:tblStyle w:val="1"/>
        <w:tblW w:w="9336" w:type="dxa"/>
        <w:tblLayout w:type="fixed"/>
        <w:tblLook w:val="0400" w:firstRow="0" w:lastRow="0" w:firstColumn="0" w:lastColumn="0" w:noHBand="0" w:noVBand="1"/>
      </w:tblPr>
      <w:tblGrid>
        <w:gridCol w:w="2406"/>
        <w:gridCol w:w="1700"/>
        <w:gridCol w:w="1829"/>
        <w:gridCol w:w="2371"/>
        <w:gridCol w:w="1030"/>
      </w:tblGrid>
      <w:tr w:rsidR="007D02C1" w:rsidRPr="002C3FD6" w14:paraId="614CF430" w14:textId="77777777" w:rsidTr="002C3FD6">
        <w:tc>
          <w:tcPr>
            <w:tcW w:w="2406" w:type="dxa"/>
            <w:vMerge w:val="restart"/>
          </w:tcPr>
          <w:p w14:paraId="7D115810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3529" w:type="dxa"/>
            <w:gridSpan w:val="2"/>
          </w:tcPr>
          <w:p w14:paraId="1D6C60DD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จำนวนนักศึกษาทั้งหมด</w:t>
            </w:r>
          </w:p>
        </w:tc>
        <w:tc>
          <w:tcPr>
            <w:tcW w:w="2371" w:type="dxa"/>
            <w:vMerge w:val="restart"/>
          </w:tcPr>
          <w:p w14:paraId="61CCCC49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08C5E9BC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ที่ลงทะเบียนสอบผ่านมาตรฐานวิชาชีพ</w:t>
            </w:r>
          </w:p>
        </w:tc>
        <w:tc>
          <w:tcPr>
            <w:tcW w:w="1030" w:type="dxa"/>
            <w:vMerge w:val="restart"/>
          </w:tcPr>
          <w:p w14:paraId="2BA48347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7D02C1" w:rsidRPr="002C3FD6" w14:paraId="48AD14A5" w14:textId="77777777" w:rsidTr="002C3FD6">
        <w:tc>
          <w:tcPr>
            <w:tcW w:w="2406" w:type="dxa"/>
            <w:vMerge/>
          </w:tcPr>
          <w:p w14:paraId="6040B485" w14:textId="77777777" w:rsidR="007D02C1" w:rsidRPr="002C3FD6" w:rsidRDefault="007D02C1" w:rsidP="000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700" w:type="dxa"/>
          </w:tcPr>
          <w:p w14:paraId="2D5A3F6A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829" w:type="dxa"/>
          </w:tcPr>
          <w:p w14:paraId="7A3F8AF7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72C30E2E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ที่ลงทะเบียนเรียน</w:t>
            </w:r>
          </w:p>
        </w:tc>
        <w:tc>
          <w:tcPr>
            <w:tcW w:w="2371" w:type="dxa"/>
            <w:vMerge/>
          </w:tcPr>
          <w:p w14:paraId="4003DCA4" w14:textId="77777777" w:rsidR="007D02C1" w:rsidRPr="002C3FD6" w:rsidRDefault="007D02C1" w:rsidP="000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030" w:type="dxa"/>
            <w:vMerge/>
          </w:tcPr>
          <w:p w14:paraId="6F346900" w14:textId="77777777" w:rsidR="007D02C1" w:rsidRPr="002C3FD6" w:rsidRDefault="007D02C1" w:rsidP="000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</w:tr>
      <w:tr w:rsidR="007D02C1" w:rsidRPr="002C3FD6" w14:paraId="06DC8E01" w14:textId="77777777" w:rsidTr="002C3FD6">
        <w:tc>
          <w:tcPr>
            <w:tcW w:w="2406" w:type="dxa"/>
          </w:tcPr>
          <w:p w14:paraId="32FDCA4B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1700" w:type="dxa"/>
          </w:tcPr>
          <w:p w14:paraId="4D467C9B" w14:textId="25FF092C" w:rsidR="007D02C1" w:rsidRPr="002C3FD6" w:rsidRDefault="00EB4B6F" w:rsidP="00051BC7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sz w:val="28"/>
              </w:rPr>
              <w:t>17</w:t>
            </w:r>
          </w:p>
        </w:tc>
        <w:tc>
          <w:tcPr>
            <w:tcW w:w="1829" w:type="dxa"/>
          </w:tcPr>
          <w:p w14:paraId="24272C96" w14:textId="7AD7D855" w:rsidR="007D02C1" w:rsidRPr="002C3FD6" w:rsidRDefault="00EB4B6F" w:rsidP="00051BC7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sz w:val="28"/>
              </w:rPr>
              <w:t>17</w:t>
            </w:r>
          </w:p>
        </w:tc>
        <w:tc>
          <w:tcPr>
            <w:tcW w:w="2371" w:type="dxa"/>
          </w:tcPr>
          <w:p w14:paraId="0DE64E03" w14:textId="1837BB08" w:rsidR="007D02C1" w:rsidRPr="002C3FD6" w:rsidRDefault="00EB4B6F" w:rsidP="00051BC7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sz w:val="28"/>
              </w:rPr>
              <w:t>17</w:t>
            </w:r>
          </w:p>
        </w:tc>
        <w:tc>
          <w:tcPr>
            <w:tcW w:w="1030" w:type="dxa"/>
          </w:tcPr>
          <w:p w14:paraId="574B828F" w14:textId="77777777" w:rsidR="007D02C1" w:rsidRPr="002C3FD6" w:rsidRDefault="007D02C1" w:rsidP="00051BC7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</w:tr>
    </w:tbl>
    <w:p w14:paraId="099F59BF" w14:textId="77777777" w:rsidR="00060077" w:rsidRPr="002C3FD6" w:rsidRDefault="00060077" w:rsidP="00DF169B">
      <w:pPr>
        <w:spacing w:after="0" w:line="240" w:lineRule="auto"/>
        <w:ind w:left="-270" w:firstLine="979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7F7B8962" w14:textId="7224D229" w:rsidR="007D02C1" w:rsidRPr="002C3FD6" w:rsidRDefault="007D02C1" w:rsidP="00DF169B">
      <w:pPr>
        <w:spacing w:after="0" w:line="240" w:lineRule="auto"/>
        <w:ind w:left="-270" w:firstLine="979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ผลการดำเนินในภาพรวมเกี่ยวกับผู้เรียนที่สอบผ่านมาตรฐานวิชาชีพ ระดับประกาศนียบัตรวิชาชีพ(ปวช.) สาขางานอิเล็กทรอนิกส์มีจำนวนผู้เรียนทั้งหมด จำนวน </w:t>
      </w:r>
      <w:r w:rsidR="00EB4B6F" w:rsidRPr="002C3FD6">
        <w:rPr>
          <w:rFonts w:ascii="TH Sarabun New" w:eastAsia="Sarabun" w:hAnsi="TH Sarabun New" w:cs="TH Sarabun New"/>
          <w:sz w:val="32"/>
          <w:szCs w:val="32"/>
        </w:rPr>
        <w:t>17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คน ผู้เรียนที่สอบผ่านมาตรฐานวิชาชีพ จำนวน </w:t>
      </w:r>
      <w:r w:rsidR="00EB4B6F" w:rsidRPr="002C3FD6">
        <w:rPr>
          <w:rFonts w:ascii="TH Sarabun New" w:eastAsia="Sarabun" w:hAnsi="TH Sarabun New" w:cs="TH Sarabun New"/>
          <w:sz w:val="32"/>
          <w:szCs w:val="32"/>
        </w:rPr>
        <w:t>17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คน  คิดเป็นร้อยละ </w:t>
      </w:r>
      <w:r w:rsidRPr="002C3FD6">
        <w:rPr>
          <w:rFonts w:ascii="TH Sarabun New" w:eastAsia="Sarabun" w:hAnsi="TH Sarabun New" w:cs="TH Sarabun New"/>
          <w:sz w:val="32"/>
          <w:szCs w:val="32"/>
        </w:rPr>
        <w:t xml:space="preserve">100 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755E1BAF" w14:textId="17A2329C" w:rsidR="00F63739" w:rsidRPr="002C3FD6" w:rsidRDefault="00F63739" w:rsidP="00F63739">
      <w:pPr>
        <w:spacing w:after="120" w:line="240" w:lineRule="auto"/>
        <w:jc w:val="both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ตารางแสดงความพึงพอใจของนักศึกษาต่อการพัฒนาศักยภาพนักศึกษาและการเสริมสร้างทักษะการเรียนรู้ในศตวรรษที่ 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</w:rPr>
        <w:t>21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1"/>
        <w:tblpPr w:leftFromText="180" w:rightFromText="180" w:vertAnchor="text" w:horzAnchor="margin" w:tblpY="279"/>
        <w:tblW w:w="9351" w:type="dxa"/>
        <w:tblLook w:val="04A0" w:firstRow="1" w:lastRow="0" w:firstColumn="1" w:lastColumn="0" w:noHBand="0" w:noVBand="1"/>
      </w:tblPr>
      <w:tblGrid>
        <w:gridCol w:w="509"/>
        <w:gridCol w:w="5597"/>
        <w:gridCol w:w="985"/>
        <w:gridCol w:w="985"/>
        <w:gridCol w:w="1275"/>
      </w:tblGrid>
      <w:tr w:rsidR="00D01AAA" w:rsidRPr="002C3FD6" w14:paraId="29A00DDA" w14:textId="77777777" w:rsidTr="002C3FD6">
        <w:tc>
          <w:tcPr>
            <w:tcW w:w="6106" w:type="dxa"/>
            <w:gridSpan w:val="2"/>
            <w:vMerge w:val="restart"/>
          </w:tcPr>
          <w:p w14:paraId="06A50C8A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970" w:type="dxa"/>
            <w:gridSpan w:val="2"/>
          </w:tcPr>
          <w:p w14:paraId="04DEC8ED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1275" w:type="dxa"/>
            <w:vMerge w:val="restart"/>
          </w:tcPr>
          <w:p w14:paraId="71CEE7D0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ความหมาย</w:t>
            </w:r>
          </w:p>
        </w:tc>
      </w:tr>
      <w:tr w:rsidR="00D01AAA" w:rsidRPr="002C3FD6" w14:paraId="6984B25F" w14:textId="77777777" w:rsidTr="002C3FD6">
        <w:tc>
          <w:tcPr>
            <w:tcW w:w="6106" w:type="dxa"/>
            <w:gridSpan w:val="2"/>
            <w:vMerge/>
          </w:tcPr>
          <w:p w14:paraId="7C401E43" w14:textId="77777777" w:rsidR="00D01AAA" w:rsidRPr="002C3FD6" w:rsidRDefault="00D01AAA" w:rsidP="00D01AAA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85" w:type="dxa"/>
          </w:tcPr>
          <w:p w14:paraId="42D5E7C7" w14:textId="75E6CF2B" w:rsidR="00D01AAA" w:rsidRPr="002C3FD6" w:rsidRDefault="00000000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i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85" w:type="dxa"/>
          </w:tcPr>
          <w:p w14:paraId="23298573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S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D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</w:p>
        </w:tc>
        <w:tc>
          <w:tcPr>
            <w:tcW w:w="1275" w:type="dxa"/>
            <w:vMerge/>
          </w:tcPr>
          <w:p w14:paraId="0AF1638C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D01AAA" w:rsidRPr="002C3FD6" w14:paraId="55E5A885" w14:textId="77777777" w:rsidTr="002C3FD6">
        <w:tc>
          <w:tcPr>
            <w:tcW w:w="509" w:type="dxa"/>
          </w:tcPr>
          <w:p w14:paraId="22BBCF6A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1)</w:t>
            </w:r>
          </w:p>
        </w:tc>
        <w:tc>
          <w:tcPr>
            <w:tcW w:w="5597" w:type="dxa"/>
          </w:tcPr>
          <w:p w14:paraId="1A10D460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985" w:type="dxa"/>
          </w:tcPr>
          <w:p w14:paraId="12B02990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985" w:type="dxa"/>
          </w:tcPr>
          <w:p w14:paraId="0B37461E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55</w:t>
            </w:r>
          </w:p>
        </w:tc>
        <w:tc>
          <w:tcPr>
            <w:tcW w:w="1275" w:type="dxa"/>
          </w:tcPr>
          <w:p w14:paraId="6289A757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D01AAA" w:rsidRPr="002C3FD6" w14:paraId="3C69C721" w14:textId="77777777" w:rsidTr="002C3FD6">
        <w:tc>
          <w:tcPr>
            <w:tcW w:w="509" w:type="dxa"/>
          </w:tcPr>
          <w:p w14:paraId="667ED014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2)</w:t>
            </w:r>
          </w:p>
        </w:tc>
        <w:tc>
          <w:tcPr>
            <w:tcW w:w="5597" w:type="dxa"/>
          </w:tcPr>
          <w:p w14:paraId="2A018056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985" w:type="dxa"/>
          </w:tcPr>
          <w:p w14:paraId="16A51A64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4.9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985" w:type="dxa"/>
          </w:tcPr>
          <w:p w14:paraId="56F23C2D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0.2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</w:tcPr>
          <w:p w14:paraId="25FB7FFD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D01AAA" w:rsidRPr="002C3FD6" w14:paraId="1B31DB48" w14:textId="77777777" w:rsidTr="002C3FD6">
        <w:tc>
          <w:tcPr>
            <w:tcW w:w="509" w:type="dxa"/>
          </w:tcPr>
          <w:p w14:paraId="41091BFF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3)</w:t>
            </w:r>
          </w:p>
        </w:tc>
        <w:tc>
          <w:tcPr>
            <w:tcW w:w="5597" w:type="dxa"/>
          </w:tcPr>
          <w:p w14:paraId="1583EBC4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985" w:type="dxa"/>
          </w:tcPr>
          <w:p w14:paraId="00F887C9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4.5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985" w:type="dxa"/>
          </w:tcPr>
          <w:p w14:paraId="597DEBBB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1275" w:type="dxa"/>
          </w:tcPr>
          <w:p w14:paraId="4EC94A3D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D01AAA" w:rsidRPr="002C3FD6" w14:paraId="5DDD0867" w14:textId="77777777" w:rsidTr="002C3FD6">
        <w:tc>
          <w:tcPr>
            <w:tcW w:w="509" w:type="dxa"/>
          </w:tcPr>
          <w:p w14:paraId="62B619D1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4)</w:t>
            </w:r>
          </w:p>
        </w:tc>
        <w:tc>
          <w:tcPr>
            <w:tcW w:w="5597" w:type="dxa"/>
          </w:tcPr>
          <w:p w14:paraId="7F095DC2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</w:p>
        </w:tc>
        <w:tc>
          <w:tcPr>
            <w:tcW w:w="985" w:type="dxa"/>
          </w:tcPr>
          <w:p w14:paraId="255EDED4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74</w:t>
            </w:r>
          </w:p>
        </w:tc>
        <w:tc>
          <w:tcPr>
            <w:tcW w:w="985" w:type="dxa"/>
          </w:tcPr>
          <w:p w14:paraId="43972E87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56</w:t>
            </w:r>
          </w:p>
        </w:tc>
        <w:tc>
          <w:tcPr>
            <w:tcW w:w="1275" w:type="dxa"/>
          </w:tcPr>
          <w:p w14:paraId="19E0BDC6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D01AAA" w:rsidRPr="002C3FD6" w14:paraId="2B455A67" w14:textId="77777777" w:rsidTr="002C3FD6">
        <w:tc>
          <w:tcPr>
            <w:tcW w:w="509" w:type="dxa"/>
          </w:tcPr>
          <w:p w14:paraId="03984F75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5)</w:t>
            </w:r>
          </w:p>
        </w:tc>
        <w:tc>
          <w:tcPr>
            <w:tcW w:w="5597" w:type="dxa"/>
          </w:tcPr>
          <w:p w14:paraId="052CEE89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มีโครงการ/กิจกรรมที่ส่งเสริมด้าน</w:t>
            </w:r>
            <w:proofErr w:type="spellStart"/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ศิลป</w:t>
            </w:r>
            <w:proofErr w:type="spellEnd"/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985" w:type="dxa"/>
          </w:tcPr>
          <w:p w14:paraId="27C7A5A2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4.9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985" w:type="dxa"/>
          </w:tcPr>
          <w:p w14:paraId="312A039B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0.2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</w:tcPr>
          <w:p w14:paraId="33D91D49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D01AAA" w:rsidRPr="002C3FD6" w14:paraId="664A4E88" w14:textId="77777777" w:rsidTr="002C3FD6">
        <w:tc>
          <w:tcPr>
            <w:tcW w:w="509" w:type="dxa"/>
          </w:tcPr>
          <w:p w14:paraId="1EA9F5F0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6)</w:t>
            </w:r>
          </w:p>
        </w:tc>
        <w:tc>
          <w:tcPr>
            <w:tcW w:w="5597" w:type="dxa"/>
          </w:tcPr>
          <w:p w14:paraId="794CCDD4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985" w:type="dxa"/>
          </w:tcPr>
          <w:p w14:paraId="12812F76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4.64</w:t>
            </w:r>
          </w:p>
        </w:tc>
        <w:tc>
          <w:tcPr>
            <w:tcW w:w="985" w:type="dxa"/>
          </w:tcPr>
          <w:p w14:paraId="010675A6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0.58</w:t>
            </w:r>
          </w:p>
        </w:tc>
        <w:tc>
          <w:tcPr>
            <w:tcW w:w="1275" w:type="dxa"/>
          </w:tcPr>
          <w:p w14:paraId="6FDC021F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D01AAA" w:rsidRPr="002C3FD6" w14:paraId="3112EA75" w14:textId="77777777" w:rsidTr="002C3FD6">
        <w:tc>
          <w:tcPr>
            <w:tcW w:w="509" w:type="dxa"/>
          </w:tcPr>
          <w:p w14:paraId="4BB392BE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7)</w:t>
            </w:r>
          </w:p>
        </w:tc>
        <w:tc>
          <w:tcPr>
            <w:tcW w:w="5597" w:type="dxa"/>
          </w:tcPr>
          <w:p w14:paraId="43116CF9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985" w:type="dxa"/>
          </w:tcPr>
          <w:p w14:paraId="0E8E6028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4.91</w:t>
            </w:r>
          </w:p>
        </w:tc>
        <w:tc>
          <w:tcPr>
            <w:tcW w:w="985" w:type="dxa"/>
          </w:tcPr>
          <w:p w14:paraId="070B8DE4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0.29</w:t>
            </w:r>
          </w:p>
        </w:tc>
        <w:tc>
          <w:tcPr>
            <w:tcW w:w="1275" w:type="dxa"/>
          </w:tcPr>
          <w:p w14:paraId="614F0F82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D01AAA" w:rsidRPr="002C3FD6" w14:paraId="643FE8CD" w14:textId="77777777" w:rsidTr="002C3FD6">
        <w:tc>
          <w:tcPr>
            <w:tcW w:w="509" w:type="dxa"/>
          </w:tcPr>
          <w:p w14:paraId="3DB96A7D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8)</w:t>
            </w:r>
          </w:p>
        </w:tc>
        <w:tc>
          <w:tcPr>
            <w:tcW w:w="5597" w:type="dxa"/>
          </w:tcPr>
          <w:p w14:paraId="0D370B0A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985" w:type="dxa"/>
          </w:tcPr>
          <w:p w14:paraId="13AF3901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985" w:type="dxa"/>
          </w:tcPr>
          <w:p w14:paraId="442AA1F2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1275" w:type="dxa"/>
          </w:tcPr>
          <w:p w14:paraId="32939ECD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D01AAA" w:rsidRPr="002C3FD6" w14:paraId="6A0CE484" w14:textId="77777777" w:rsidTr="002C3FD6">
        <w:tc>
          <w:tcPr>
            <w:tcW w:w="509" w:type="dxa"/>
          </w:tcPr>
          <w:p w14:paraId="02D2E182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9)</w:t>
            </w:r>
          </w:p>
        </w:tc>
        <w:tc>
          <w:tcPr>
            <w:tcW w:w="5597" w:type="dxa"/>
          </w:tcPr>
          <w:p w14:paraId="6F21F451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985" w:type="dxa"/>
          </w:tcPr>
          <w:p w14:paraId="04A6BB32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50</w:t>
            </w:r>
          </w:p>
        </w:tc>
        <w:tc>
          <w:tcPr>
            <w:tcW w:w="985" w:type="dxa"/>
          </w:tcPr>
          <w:p w14:paraId="0B6829A2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0.6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1275" w:type="dxa"/>
          </w:tcPr>
          <w:p w14:paraId="3611F5BB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D01AAA" w:rsidRPr="002C3FD6" w14:paraId="16A1634F" w14:textId="77777777" w:rsidTr="002C3FD6">
        <w:tc>
          <w:tcPr>
            <w:tcW w:w="509" w:type="dxa"/>
          </w:tcPr>
          <w:p w14:paraId="0BA79724" w14:textId="77777777" w:rsidR="00D01AAA" w:rsidRPr="002C3FD6" w:rsidRDefault="00D01AAA" w:rsidP="00D01AAA">
            <w:pPr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10)</w:t>
            </w:r>
          </w:p>
        </w:tc>
        <w:tc>
          <w:tcPr>
            <w:tcW w:w="5597" w:type="dxa"/>
          </w:tcPr>
          <w:p w14:paraId="375DE4DE" w14:textId="77777777" w:rsidR="00D01AAA" w:rsidRPr="002C3FD6" w:rsidRDefault="00D01AAA" w:rsidP="00D01AA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จากกิจกรรมต่าง ๆ ด้านคุณธรรม จริยธรรม และด้าน</w:t>
            </w:r>
            <w:proofErr w:type="spellStart"/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ศิลป</w:t>
            </w:r>
            <w:proofErr w:type="spellEnd"/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</w:p>
        </w:tc>
        <w:tc>
          <w:tcPr>
            <w:tcW w:w="985" w:type="dxa"/>
          </w:tcPr>
          <w:p w14:paraId="2821F99C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4.4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985" w:type="dxa"/>
          </w:tcPr>
          <w:p w14:paraId="3A718ACC" w14:textId="77777777" w:rsidR="00D01AAA" w:rsidRPr="002C3FD6" w:rsidRDefault="00D01AAA" w:rsidP="00D01AAA">
            <w:pPr>
              <w:spacing w:after="20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0.6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1275" w:type="dxa"/>
          </w:tcPr>
          <w:p w14:paraId="30E685A2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D01AAA" w:rsidRPr="002C3FD6" w14:paraId="4AEC03E8" w14:textId="77777777" w:rsidTr="002C3FD6">
        <w:tc>
          <w:tcPr>
            <w:tcW w:w="6106" w:type="dxa"/>
            <w:gridSpan w:val="2"/>
          </w:tcPr>
          <w:p w14:paraId="486B7DCE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85" w:type="dxa"/>
          </w:tcPr>
          <w:p w14:paraId="5EC612D6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4.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73</w:t>
            </w:r>
          </w:p>
        </w:tc>
        <w:tc>
          <w:tcPr>
            <w:tcW w:w="985" w:type="dxa"/>
          </w:tcPr>
          <w:p w14:paraId="6FCD9520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0.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53</w:t>
            </w:r>
          </w:p>
        </w:tc>
        <w:tc>
          <w:tcPr>
            <w:tcW w:w="1275" w:type="dxa"/>
          </w:tcPr>
          <w:p w14:paraId="3CDED05B" w14:textId="77777777" w:rsidR="00D01AAA" w:rsidRPr="002C3FD6" w:rsidRDefault="00D01AAA" w:rsidP="00D01AA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7BECFDDD" w14:textId="07185DF9" w:rsidR="00D01AAA" w:rsidRPr="002C3FD6" w:rsidRDefault="00D01AAA" w:rsidP="00D01AAA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ความพึงพอใจของนักเรียน นักศึกษา ที่มีต่อการบริการเพื่อพัฒนาประสบการณ์และความรู้ด้านต่าง ๆ (กิจกรรมพัฒนาผู้เรียน) 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=4.73) โดยรายการที่มีความ       พึงพอใจสูงสุด คือ ความหลากหลายของกิจกรรมที่หลักสูตร จัดให้กับนักศึกษาและส่งเสริมสนับสนุนนักศึกษาพัฒนาทักษะวิชาการและวิชาชีพ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ทั้งภายในและภายนอกวิทยาลัยฯและมีโครงการ/กิจกรรมที่ส่งเสริมด้าน</w:t>
      </w:r>
      <w:proofErr w:type="spell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ศิลป</w:t>
      </w:r>
      <w:proofErr w:type="spell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วัฒนธรรมของนักศึกษาอย่างเหมาะสม(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=4.9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รองลงมาคือนักศึกษามีส่วนร่วมในการจัดโครงการ/กิจกรรม เพื่อพัฒนาความรู้และประสบการณ์ทางวิชาการ/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วิชาชีพ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7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4), มีการประเมินคุณภาพของการดำเนินโครงการพัฒนา ประสบการณ์ทางวิชาชีพและมีโครงการ/กิจกรรมที่เสริมสร้างด้านคุณธรรม จริยธรรมของนักศึกษาอย่างเหมาะสม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70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การประชาสัมพันธ์ในการเข้าถึงกิจกรรมด้านต่าง ๆ ที่หลักสูตรดำเนินการ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.6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5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มีโครงการ/กิจกรรมที่เสริมสร้างศักยภาพด้านวิชาการของนักศึกษาอย่างเหมาะสม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.5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9</w:t>
      </w:r>
      <w:proofErr w:type="gram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 จากกิจกรรมต่างๆ</w:t>
      </w:r>
      <w:proofErr w:type="gram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ด้านวิชาการที่หลักสูตร จัดขึ้น </w:t>
      </w:r>
      <w:proofErr w:type="gram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นักศึกษาสามารถนำความรู้ที่ได้รับไปใช้ประโยชน์ต่อได้  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50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จากกิจกรรมต่าง ๆ ด้านคุณธรรม จริยธรรม และด้าน</w:t>
      </w:r>
      <w:proofErr w:type="spell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ศิลป</w:t>
      </w:r>
      <w:proofErr w:type="spell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.4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9</w:t>
      </w:r>
      <w:proofErr w:type="gram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 ตามลำดับ</w:t>
      </w:r>
      <w:proofErr w:type="gramEnd"/>
    </w:p>
    <w:p w14:paraId="21644FCE" w14:textId="671DE439" w:rsidR="00350887" w:rsidRPr="002C3FD6" w:rsidRDefault="00350887" w:rsidP="002C3FD6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ผลการประเมิน</w:t>
      </w:r>
      <w:r w:rsidR="00615A8E"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และปรับปรุง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ระบบกลไก</w:t>
      </w:r>
    </w:p>
    <w:p w14:paraId="02BBC410" w14:textId="2B7C33EA" w:rsidR="00824D7C" w:rsidRPr="002C3FD6" w:rsidRDefault="00350887" w:rsidP="00615A8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ab/>
        <w:t>หลักสูตรสาขางานอิเล็กทรอนิกส์ประชุมแลกเปลี่ยนเรียนรู้</w:t>
      </w:r>
      <w:r w:rsidR="00615A8E" w:rsidRPr="002C3FD6">
        <w:rPr>
          <w:rFonts w:ascii="TH Sarabun New" w:eastAsia="Times New Roman" w:hAnsi="TH Sarabun New" w:cs="TH Sarabun New"/>
          <w:sz w:val="32"/>
          <w:szCs w:val="32"/>
          <w:cs/>
        </w:rPr>
        <w:t>เพื่อประเมิน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ระบบและกลไกของการพัฒนาศักยภาพการศึกษาและการเสริมสร้างทักษะการเรียนรู้ในศตวรรษที่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21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615A8E" w:rsidRPr="002C3FD6">
        <w:rPr>
          <w:rFonts w:ascii="TH Sarabun New" w:eastAsia="Times New Roman" w:hAnsi="TH Sarabun New" w:cs="TH Sarabun New"/>
          <w:sz w:val="32"/>
          <w:szCs w:val="32"/>
          <w:cs/>
        </w:rPr>
        <w:t>โดยให้นำขั้นตอนการกำหนดผู้เกี่ยวข้องกับการจัดกิจกรรมไปรวมกับขั้นตอน</w:t>
      </w:r>
      <w:r w:rsidR="00615A8E" w:rsidRPr="002C3FD6">
        <w:rPr>
          <w:rFonts w:ascii="TH Sarabun New" w:hAnsi="TH Sarabun New" w:cs="TH Sarabun New"/>
          <w:sz w:val="32"/>
          <w:szCs w:val="32"/>
          <w:cs/>
        </w:rPr>
        <w:t xml:space="preserve">ดำเนินกิจกรรมที่ส่งผลต่อการพัฒนาคุณลักษณะที่พึงประสงค์ของหลักสูตรและปรับปรุงแบบประเมินความพึงพอใจเกี่ยวกับการบริการเพื่อพัฒนาศักยภาพและเสริมสร้างทักษะการเรียนรู้ ให้สอดคล้องกับกิจกรรม/โครงการที่พัฒนานักศึกษาเพื่อจะได้นำผลมาปรับปรุงการจัดกิจกรรมในปีต่อๆ ไปอย่างมีประสิทธิภาพ </w:t>
      </w:r>
    </w:p>
    <w:p w14:paraId="66B57A38" w14:textId="77777777" w:rsidR="00C27B5C" w:rsidRPr="002C3FD6" w:rsidRDefault="00C27B5C" w:rsidP="00C27B5C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เอกสารหลักฐานประกอบ</w:t>
      </w:r>
    </w:p>
    <w:p w14:paraId="5B1EB01A" w14:textId="25ED0F8E" w:rsidR="00C27B5C" w:rsidRPr="002C3FD6" w:rsidRDefault="00E56F59" w:rsidP="00C27B5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C27B5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="00EB4B6F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2567</w:t>
      </w:r>
    </w:p>
    <w:p w14:paraId="4356B5A7" w14:textId="63E5B64A" w:rsidR="00C27B5C" w:rsidRPr="002C3FD6" w:rsidRDefault="00E56F59" w:rsidP="00C27B5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C27B5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B6B9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คำสั่งแต่งตั้งอาจารย์ที่ปรึกษา</w:t>
      </w:r>
    </w:p>
    <w:p w14:paraId="54CAD444" w14:textId="04748F51" w:rsidR="00615A8E" w:rsidRPr="002C3FD6" w:rsidRDefault="00E56F59" w:rsidP="00C27B5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C27B5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B6B9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คำสั่งแต่งตั้งคณะทำงานโครงการ</w:t>
      </w:r>
    </w:p>
    <w:p w14:paraId="06253AE7" w14:textId="3154402E" w:rsidR="00C27B5C" w:rsidRPr="002C3FD6" w:rsidRDefault="00E56F59" w:rsidP="00C27B5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C27B5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B6B9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รายงานผลการจัดกิจกรรมพัฒนานักศึกษา</w:t>
      </w:r>
    </w:p>
    <w:p w14:paraId="719F2EE2" w14:textId="61D03829" w:rsidR="00615A8E" w:rsidRPr="002C3FD6" w:rsidRDefault="00E56F59" w:rsidP="00C27B5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C27B5C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proofErr w:type="gramStart"/>
      <w:r w:rsidR="00CB6B9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บันทึกการเข้าพบอาจารย์ที่ปรึกษา</w:t>
      </w:r>
      <w:r w:rsidR="00CB6B99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 w:rsidR="00CB6B9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ประวัตินักศึกษา</w:t>
      </w:r>
      <w:proofErr w:type="gramEnd"/>
      <w:r w:rsidR="00CB6B99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 w:rsidR="00CB6B99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รูปการพบปะผู้ปกครองนักศึกษา</w:t>
      </w:r>
    </w:p>
    <w:p w14:paraId="5B99968A" w14:textId="72EB3979" w:rsidR="00615A8E" w:rsidRPr="002C3FD6" w:rsidRDefault="00615A8E" w:rsidP="00876F3B">
      <w:pPr>
        <w:tabs>
          <w:tab w:val="left" w:pos="993"/>
        </w:tabs>
        <w:spacing w:after="12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ผลการประเมินตนเอง </w:t>
      </w:r>
    </w:p>
    <w:p w14:paraId="72781A1A" w14:textId="303BA5F9" w:rsidR="00A96027" w:rsidRPr="002C3FD6" w:rsidRDefault="00615A8E" w:rsidP="0017310E">
      <w:pPr>
        <w:tabs>
          <w:tab w:val="left" w:pos="993"/>
        </w:tabs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เนื่องจากหลักสูตรมีการดำเนินงานกำหนดเป้าหมาย ระบบกลไกมีการประเมินติดตามผลลัพธ์และปรับปรุงผลการดำเนินงานดังนั้นคะแนนประเมินตนเองเท่ากับ </w:t>
      </w:r>
      <w:r w:rsidRPr="002C3FD6">
        <w:rPr>
          <w:rFonts w:ascii="TH Sarabun New" w:eastAsia="Calibri" w:hAnsi="TH Sarabun New" w:cs="TH Sarabun New"/>
          <w:sz w:val="32"/>
          <w:szCs w:val="32"/>
        </w:rPr>
        <w:t>4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คะแนน</w:t>
      </w:r>
    </w:p>
    <w:p w14:paraId="2E7B6978" w14:textId="6CD08BF2" w:rsidR="00536576" w:rsidRPr="002C3FD6" w:rsidRDefault="00536576" w:rsidP="0053657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ตัวบ่งชี้ที่ 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3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ผลที่เกิดกับนักศึกษา</w:t>
      </w:r>
      <w:r w:rsidR="00633EAF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B625362" w14:textId="77777777" w:rsidR="00A96027" w:rsidRPr="002C3FD6" w:rsidRDefault="00A96027" w:rsidP="00A9602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ผลการดำเนินงาน</w:t>
      </w:r>
    </w:p>
    <w:p w14:paraId="6FB5D7AF" w14:textId="64ED1339" w:rsidR="00A3614B" w:rsidRDefault="00A96027" w:rsidP="00E6361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876F3B" w:rsidRPr="002C3FD6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Pr="002C3FD6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สาขางานอิเล็กทรอนิกส์ร่วมกับงาน</w:t>
      </w:r>
      <w:r w:rsidR="00876F3B" w:rsidRPr="002C3FD6">
        <w:rPr>
          <w:rFonts w:ascii="TH Sarabun New" w:hAnsi="TH Sarabun New" w:cs="TH Sarabun New"/>
          <w:sz w:val="32"/>
          <w:szCs w:val="32"/>
          <w:cs/>
        </w:rPr>
        <w:t>ทะเบียน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สำนักวิชาการ  ดำเนินการจัดเก็บข้อมูล</w:t>
      </w:r>
      <w:r w:rsidR="00813407" w:rsidRPr="002C3FD6">
        <w:rPr>
          <w:rFonts w:ascii="TH Sarabun New" w:hAnsi="TH Sarabun New" w:cs="TH Sarabun New"/>
          <w:sz w:val="32"/>
          <w:szCs w:val="32"/>
          <w:cs/>
        </w:rPr>
        <w:t>นักศึกษาคงอยู่</w:t>
      </w:r>
      <w:r w:rsidRPr="002C3FD6">
        <w:rPr>
          <w:rFonts w:ascii="TH Sarabun New" w:hAnsi="TH Sarabun New" w:cs="TH Sarabun New"/>
          <w:sz w:val="32"/>
          <w:szCs w:val="32"/>
          <w:cs/>
        </w:rPr>
        <w:t>ในแต่ละปีการศึกษา</w:t>
      </w:r>
      <w:r w:rsidR="00813407" w:rsidRPr="002C3FD6">
        <w:rPr>
          <w:rFonts w:ascii="TH Sarabun New" w:hAnsi="TH Sarabun New" w:cs="TH Sarabun New"/>
          <w:sz w:val="32"/>
          <w:szCs w:val="32"/>
          <w:cs/>
        </w:rPr>
        <w:t>เพื่อนำมาเป็นข้อมูลที่แสดง</w:t>
      </w:r>
      <w:r w:rsidRPr="002C3FD6">
        <w:rPr>
          <w:rFonts w:ascii="TH Sarabun New" w:hAnsi="TH Sarabun New" w:cs="TH Sarabun New"/>
          <w:sz w:val="32"/>
          <w:szCs w:val="32"/>
          <w:cs/>
        </w:rPr>
        <w:t>จำนวนนักศึกษาที่</w:t>
      </w:r>
      <w:r w:rsidR="00813407" w:rsidRPr="002C3FD6">
        <w:rPr>
          <w:rFonts w:ascii="TH Sarabun New" w:hAnsi="TH Sarabun New" w:cs="TH Sarabun New"/>
          <w:sz w:val="32"/>
          <w:szCs w:val="32"/>
          <w:cs/>
          <w:lang w:val="th-TH"/>
        </w:rPr>
        <w:t>คงอยู่และ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คัดชื่อออกสะสมจนถึงสิ้นปีการศึกษา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 มาคำนวณอัตราการสำเร็จการศึกษาและอัตราการคงอยู่ของนักศึกษาในแต่ละปีการศ</w:t>
      </w:r>
      <w:r w:rsidR="00CB6B99" w:rsidRPr="002C3FD6">
        <w:rPr>
          <w:rFonts w:ascii="TH Sarabun New" w:hAnsi="TH Sarabun New" w:cs="TH Sarabun New"/>
          <w:sz w:val="32"/>
          <w:szCs w:val="32"/>
          <w:cs/>
        </w:rPr>
        <w:t>ึกษา รายละเอียดดังตารางต่อไปนี้</w:t>
      </w:r>
    </w:p>
    <w:p w14:paraId="485661CD" w14:textId="77777777" w:rsidR="002C3FD6" w:rsidRDefault="002C3FD6" w:rsidP="00E6361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F7E6A6D" w14:textId="77777777" w:rsidR="002C3FD6" w:rsidRDefault="002C3FD6" w:rsidP="00E6361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E88439C" w14:textId="77777777" w:rsidR="002C3FD6" w:rsidRPr="002C3FD6" w:rsidRDefault="002C3FD6" w:rsidP="00E63615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72CFA0E0" w14:textId="5307DCFE" w:rsidR="00813407" w:rsidRPr="002C3FD6" w:rsidRDefault="00627A35" w:rsidP="0017176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ตารางแสดงอัตราคงอยู่และอัตราสำเร็จของนักศึกษาปีการศึกษา</w:t>
      </w:r>
      <w:r w:rsidR="006B685D"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97F0E" w:rsidRPr="002C3FD6">
        <w:rPr>
          <w:rFonts w:ascii="TH Sarabun New" w:hAnsi="TH Sarabun New" w:cs="TH Sarabun New"/>
          <w:b/>
          <w:bCs/>
          <w:sz w:val="32"/>
          <w:szCs w:val="32"/>
        </w:rPr>
        <w:t>2567</w:t>
      </w:r>
    </w:p>
    <w:tbl>
      <w:tblPr>
        <w:tblStyle w:val="1"/>
        <w:tblpPr w:leftFromText="180" w:rightFromText="180" w:vertAnchor="text" w:horzAnchor="margin" w:tblpXSpec="center" w:tblpY="60"/>
        <w:tblW w:w="9852" w:type="dxa"/>
        <w:tblLayout w:type="fixed"/>
        <w:tblLook w:val="04A0" w:firstRow="1" w:lastRow="0" w:firstColumn="1" w:lastColumn="0" w:noHBand="0" w:noVBand="1"/>
      </w:tblPr>
      <w:tblGrid>
        <w:gridCol w:w="1118"/>
        <w:gridCol w:w="905"/>
        <w:gridCol w:w="964"/>
        <w:gridCol w:w="964"/>
        <w:gridCol w:w="1009"/>
        <w:gridCol w:w="1223"/>
        <w:gridCol w:w="1367"/>
        <w:gridCol w:w="1151"/>
        <w:gridCol w:w="1151"/>
      </w:tblGrid>
      <w:tr w:rsidR="00813407" w:rsidRPr="002C3FD6" w14:paraId="04F3B191" w14:textId="77777777" w:rsidTr="002C3FD6">
        <w:trPr>
          <w:trHeight w:val="680"/>
        </w:trPr>
        <w:tc>
          <w:tcPr>
            <w:tcW w:w="1118" w:type="dxa"/>
            <w:vMerge w:val="restart"/>
          </w:tcPr>
          <w:p w14:paraId="420E7BA4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905" w:type="dxa"/>
            <w:vMerge w:val="restart"/>
          </w:tcPr>
          <w:p w14:paraId="40AA1F0A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จำนวน</w:t>
            </w:r>
          </w:p>
          <w:p w14:paraId="5975A204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รับเข้า</w:t>
            </w:r>
          </w:p>
        </w:tc>
        <w:tc>
          <w:tcPr>
            <w:tcW w:w="2937" w:type="dxa"/>
            <w:gridSpan w:val="3"/>
          </w:tcPr>
          <w:p w14:paraId="10D55610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จำนวนผู้สำเร็จการศึกษา</w:t>
            </w:r>
          </w:p>
        </w:tc>
        <w:tc>
          <w:tcPr>
            <w:tcW w:w="1223" w:type="dxa"/>
            <w:vMerge w:val="restart"/>
          </w:tcPr>
          <w:p w14:paraId="635358C9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จำนวนผู้ที่ยังไม่สำเร็จการศึกษา</w:t>
            </w:r>
          </w:p>
        </w:tc>
        <w:tc>
          <w:tcPr>
            <w:tcW w:w="1367" w:type="dxa"/>
            <w:vMerge w:val="restart"/>
          </w:tcPr>
          <w:p w14:paraId="59DBBD8F" w14:textId="151A75D6" w:rsidR="00291C4B" w:rsidRPr="002C3FD6" w:rsidRDefault="00291C4B" w:rsidP="00291C4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จำนวนที</w:t>
            </w:r>
            <w:r w:rsidR="00813407"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ลาออกและ</w:t>
            </w:r>
          </w:p>
          <w:p w14:paraId="096BFDCB" w14:textId="5E03F31C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คัดชื่อออกสะสมจนถึงสิ้นปีการศึกษา</w:t>
            </w:r>
          </w:p>
        </w:tc>
        <w:tc>
          <w:tcPr>
            <w:tcW w:w="1151" w:type="dxa"/>
            <w:vMerge w:val="restart"/>
          </w:tcPr>
          <w:p w14:paraId="75ADA571" w14:textId="199ACF29" w:rsidR="00291C4B" w:rsidRPr="002C3FD6" w:rsidRDefault="00627A35" w:rsidP="00627A35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อัตราการ</w:t>
            </w:r>
          </w:p>
          <w:p w14:paraId="0EF4041B" w14:textId="21B0E055" w:rsidR="00813407" w:rsidRPr="002C3FD6" w:rsidRDefault="00627A35" w:rsidP="00627A35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คงอยู่ของนักศึกษา</w:t>
            </w:r>
          </w:p>
        </w:tc>
        <w:tc>
          <w:tcPr>
            <w:tcW w:w="1151" w:type="dxa"/>
            <w:vMerge w:val="restart"/>
          </w:tcPr>
          <w:p w14:paraId="4BE756A4" w14:textId="236B53D8" w:rsidR="00813407" w:rsidRPr="002C3FD6" w:rsidRDefault="00627A35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อัตราการสำเร็จการศึกษา</w:t>
            </w:r>
          </w:p>
        </w:tc>
      </w:tr>
      <w:tr w:rsidR="00813407" w:rsidRPr="002C3FD6" w14:paraId="06B0DC47" w14:textId="77777777" w:rsidTr="002C3FD6">
        <w:trPr>
          <w:trHeight w:val="561"/>
        </w:trPr>
        <w:tc>
          <w:tcPr>
            <w:tcW w:w="1118" w:type="dxa"/>
            <w:vMerge/>
          </w:tcPr>
          <w:p w14:paraId="13EFAEF1" w14:textId="77777777" w:rsidR="00813407" w:rsidRPr="002C3FD6" w:rsidRDefault="00813407" w:rsidP="0081340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05" w:type="dxa"/>
            <w:vMerge/>
          </w:tcPr>
          <w:p w14:paraId="6D170DEB" w14:textId="77777777" w:rsidR="00813407" w:rsidRPr="002C3FD6" w:rsidRDefault="00813407" w:rsidP="0081340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64" w:type="dxa"/>
          </w:tcPr>
          <w:p w14:paraId="287DDD52" w14:textId="09ED2B22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944D84" w:rsidRPr="002C3FD6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964" w:type="dxa"/>
          </w:tcPr>
          <w:p w14:paraId="7FA04A75" w14:textId="54DBD7EC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944D84" w:rsidRPr="002C3FD6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1009" w:type="dxa"/>
          </w:tcPr>
          <w:p w14:paraId="43556922" w14:textId="4032C67A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944D84" w:rsidRPr="002C3FD6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1223" w:type="dxa"/>
            <w:vMerge/>
          </w:tcPr>
          <w:p w14:paraId="3EAF164B" w14:textId="77777777" w:rsidR="00813407" w:rsidRPr="002C3FD6" w:rsidRDefault="00813407" w:rsidP="0081340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67" w:type="dxa"/>
            <w:vMerge/>
          </w:tcPr>
          <w:p w14:paraId="5DF70606" w14:textId="77777777" w:rsidR="00813407" w:rsidRPr="002C3FD6" w:rsidRDefault="00813407" w:rsidP="0081340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51" w:type="dxa"/>
            <w:vMerge/>
          </w:tcPr>
          <w:p w14:paraId="68AEF8A8" w14:textId="77777777" w:rsidR="00813407" w:rsidRPr="002C3FD6" w:rsidRDefault="00813407" w:rsidP="0081340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51" w:type="dxa"/>
            <w:vMerge/>
          </w:tcPr>
          <w:p w14:paraId="1B863520" w14:textId="77777777" w:rsidR="00813407" w:rsidRPr="002C3FD6" w:rsidRDefault="00813407" w:rsidP="0081340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F20EB9" w:rsidRPr="002C3FD6" w14:paraId="374F1E3D" w14:textId="77777777" w:rsidTr="002C3FD6">
        <w:trPr>
          <w:trHeight w:val="362"/>
        </w:trPr>
        <w:tc>
          <w:tcPr>
            <w:tcW w:w="1118" w:type="dxa"/>
          </w:tcPr>
          <w:p w14:paraId="0FA38979" w14:textId="7220B2E6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905" w:type="dxa"/>
          </w:tcPr>
          <w:p w14:paraId="0FDDA0E2" w14:textId="23299656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964" w:type="dxa"/>
          </w:tcPr>
          <w:p w14:paraId="4471B1E1" w14:textId="44FD4514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964" w:type="dxa"/>
          </w:tcPr>
          <w:p w14:paraId="58C1CBEB" w14:textId="77777777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9" w:type="dxa"/>
          </w:tcPr>
          <w:p w14:paraId="1DB8E5A4" w14:textId="77777777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23" w:type="dxa"/>
          </w:tcPr>
          <w:p w14:paraId="594E944D" w14:textId="71413395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367" w:type="dxa"/>
          </w:tcPr>
          <w:p w14:paraId="369C3201" w14:textId="727224D6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11</w:t>
            </w:r>
          </w:p>
        </w:tc>
        <w:tc>
          <w:tcPr>
            <w:tcW w:w="1151" w:type="dxa"/>
          </w:tcPr>
          <w:p w14:paraId="213716A6" w14:textId="36110898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54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17</w:t>
            </w:r>
          </w:p>
        </w:tc>
        <w:tc>
          <w:tcPr>
            <w:tcW w:w="1151" w:type="dxa"/>
          </w:tcPr>
          <w:p w14:paraId="596CA051" w14:textId="6073273F" w:rsidR="00F20EB9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50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00</w:t>
            </w:r>
          </w:p>
        </w:tc>
      </w:tr>
      <w:tr w:rsidR="00813407" w:rsidRPr="002C3FD6" w14:paraId="57910505" w14:textId="77777777" w:rsidTr="002C3FD6">
        <w:trPr>
          <w:trHeight w:val="362"/>
        </w:trPr>
        <w:tc>
          <w:tcPr>
            <w:tcW w:w="1118" w:type="dxa"/>
          </w:tcPr>
          <w:p w14:paraId="0817D793" w14:textId="02397E3A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</w:t>
            </w:r>
            <w:r w:rsidR="00764C99" w:rsidRPr="002C3FD6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905" w:type="dxa"/>
          </w:tcPr>
          <w:p w14:paraId="15B5D4E8" w14:textId="6051A568" w:rsidR="00813407" w:rsidRPr="002C3FD6" w:rsidRDefault="00944D84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2</w:t>
            </w:r>
            <w:r w:rsidRPr="002C3FD6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964" w:type="dxa"/>
          </w:tcPr>
          <w:p w14:paraId="7BB58C17" w14:textId="08EF5D03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4" w:type="dxa"/>
          </w:tcPr>
          <w:p w14:paraId="7ECC36F4" w14:textId="5C96B837" w:rsidR="00813407" w:rsidRPr="002C3FD6" w:rsidRDefault="007835F2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</w:t>
            </w:r>
            <w:r w:rsidR="00F20EB9" w:rsidRPr="002C3FD6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009" w:type="dxa"/>
          </w:tcPr>
          <w:p w14:paraId="7B651E5B" w14:textId="2CEF6BDD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23" w:type="dxa"/>
          </w:tcPr>
          <w:p w14:paraId="714A82AA" w14:textId="49D9D6AB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7" w:type="dxa"/>
          </w:tcPr>
          <w:p w14:paraId="5283AC77" w14:textId="2D6F3CF3" w:rsidR="00813407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2C3FD6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151" w:type="dxa"/>
          </w:tcPr>
          <w:p w14:paraId="207C430C" w14:textId="4FBC3E39" w:rsidR="00813407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46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43</w:t>
            </w:r>
          </w:p>
        </w:tc>
        <w:tc>
          <w:tcPr>
            <w:tcW w:w="1151" w:type="dxa"/>
          </w:tcPr>
          <w:p w14:paraId="5A24F9D3" w14:textId="54A3EC41" w:rsidR="00813407" w:rsidRPr="002C3FD6" w:rsidRDefault="00F20EB9" w:rsidP="00F20EB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46</w:t>
            </w:r>
            <w:r w:rsidR="00627A35"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43</w:t>
            </w:r>
          </w:p>
        </w:tc>
      </w:tr>
      <w:tr w:rsidR="00813407" w:rsidRPr="002C3FD6" w14:paraId="4F4A25DD" w14:textId="77777777" w:rsidTr="002C3FD6">
        <w:trPr>
          <w:trHeight w:val="362"/>
        </w:trPr>
        <w:tc>
          <w:tcPr>
            <w:tcW w:w="1118" w:type="dxa"/>
          </w:tcPr>
          <w:p w14:paraId="717A63D6" w14:textId="36AB8B63" w:rsidR="00813407" w:rsidRPr="002C3FD6" w:rsidRDefault="00764C99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905" w:type="dxa"/>
          </w:tcPr>
          <w:p w14:paraId="7F54EC78" w14:textId="5C94DDC7" w:rsidR="00813407" w:rsidRPr="002C3FD6" w:rsidRDefault="00944D84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2</w:t>
            </w:r>
            <w:r w:rsidRPr="002C3FD6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964" w:type="dxa"/>
          </w:tcPr>
          <w:p w14:paraId="7800AECD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4" w:type="dxa"/>
          </w:tcPr>
          <w:p w14:paraId="4D3EEE60" w14:textId="360D12BA" w:rsidR="00813407" w:rsidRPr="002C3FD6" w:rsidRDefault="00813407" w:rsidP="0081340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9" w:type="dxa"/>
          </w:tcPr>
          <w:p w14:paraId="024BB51E" w14:textId="05CA6439" w:rsidR="00813407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1223" w:type="dxa"/>
          </w:tcPr>
          <w:p w14:paraId="2D6FE404" w14:textId="4B342A5C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7" w:type="dxa"/>
          </w:tcPr>
          <w:p w14:paraId="388B3610" w14:textId="54586917" w:rsidR="00813407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1151" w:type="dxa"/>
          </w:tcPr>
          <w:p w14:paraId="4FA5CEAA" w14:textId="61390892" w:rsidR="00813407" w:rsidRPr="002C3FD6" w:rsidRDefault="00F20EB9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65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1151" w:type="dxa"/>
          </w:tcPr>
          <w:p w14:paraId="26F63B35" w14:textId="60B5313A" w:rsidR="00813407" w:rsidRPr="002C3FD6" w:rsidRDefault="00F20EB9" w:rsidP="00F20EB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65</w:t>
            </w:r>
            <w:r w:rsidR="00D05FF5"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22</w:t>
            </w:r>
          </w:p>
        </w:tc>
      </w:tr>
      <w:tr w:rsidR="00813407" w:rsidRPr="002C3FD6" w14:paraId="5A2451E6" w14:textId="77777777" w:rsidTr="002C3FD6">
        <w:trPr>
          <w:trHeight w:val="372"/>
        </w:trPr>
        <w:tc>
          <w:tcPr>
            <w:tcW w:w="1118" w:type="dxa"/>
          </w:tcPr>
          <w:p w14:paraId="6A9B5F4E" w14:textId="504B7C86" w:rsidR="00813407" w:rsidRPr="002C3FD6" w:rsidRDefault="00764C99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905" w:type="dxa"/>
          </w:tcPr>
          <w:p w14:paraId="65A4333D" w14:textId="2CEB6CBA" w:rsidR="00813407" w:rsidRPr="002C3FD6" w:rsidRDefault="00944D84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964" w:type="dxa"/>
          </w:tcPr>
          <w:p w14:paraId="674E8752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4" w:type="dxa"/>
          </w:tcPr>
          <w:p w14:paraId="4AAA3EAA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9" w:type="dxa"/>
          </w:tcPr>
          <w:p w14:paraId="0032CC7D" w14:textId="16203632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23" w:type="dxa"/>
          </w:tcPr>
          <w:p w14:paraId="37DB8AE3" w14:textId="203D8503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7" w:type="dxa"/>
          </w:tcPr>
          <w:p w14:paraId="7C6BF823" w14:textId="6405F9ED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51" w:type="dxa"/>
          </w:tcPr>
          <w:p w14:paraId="551B3E7D" w14:textId="01224F05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51" w:type="dxa"/>
          </w:tcPr>
          <w:p w14:paraId="11393148" w14:textId="77777777" w:rsidR="00813407" w:rsidRPr="002C3FD6" w:rsidRDefault="00813407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27A35" w:rsidRPr="002C3FD6" w14:paraId="3799EABF" w14:textId="77777777" w:rsidTr="002C3FD6">
        <w:trPr>
          <w:trHeight w:val="372"/>
        </w:trPr>
        <w:tc>
          <w:tcPr>
            <w:tcW w:w="1118" w:type="dxa"/>
          </w:tcPr>
          <w:p w14:paraId="029B1150" w14:textId="4EF6E399" w:rsidR="00627A35" w:rsidRPr="002C3FD6" w:rsidRDefault="00764C99" w:rsidP="008134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905" w:type="dxa"/>
          </w:tcPr>
          <w:p w14:paraId="11F3D2D4" w14:textId="261DEEB6" w:rsidR="00627A35" w:rsidRPr="002C3FD6" w:rsidRDefault="00944D84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964" w:type="dxa"/>
          </w:tcPr>
          <w:p w14:paraId="51EBBB4D" w14:textId="77777777" w:rsidR="00627A35" w:rsidRPr="002C3FD6" w:rsidRDefault="00627A35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4" w:type="dxa"/>
          </w:tcPr>
          <w:p w14:paraId="5B7D50DD" w14:textId="77777777" w:rsidR="00627A35" w:rsidRPr="002C3FD6" w:rsidRDefault="00627A35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9" w:type="dxa"/>
          </w:tcPr>
          <w:p w14:paraId="71940A98" w14:textId="77C33233" w:rsidR="00627A35" w:rsidRPr="002C3FD6" w:rsidRDefault="00627A35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23" w:type="dxa"/>
          </w:tcPr>
          <w:p w14:paraId="57676107" w14:textId="0059B3FB" w:rsidR="00627A35" w:rsidRPr="002C3FD6" w:rsidRDefault="00627A35" w:rsidP="0081340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367" w:type="dxa"/>
          </w:tcPr>
          <w:p w14:paraId="34023477" w14:textId="17B7CD46" w:rsidR="00627A35" w:rsidRPr="002C3FD6" w:rsidRDefault="00627A35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51" w:type="dxa"/>
          </w:tcPr>
          <w:p w14:paraId="53A39AC9" w14:textId="6D344CFF" w:rsidR="00627A35" w:rsidRPr="002C3FD6" w:rsidRDefault="00627A35" w:rsidP="0081340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51" w:type="dxa"/>
          </w:tcPr>
          <w:p w14:paraId="4675FDE4" w14:textId="77777777" w:rsidR="00627A35" w:rsidRPr="002C3FD6" w:rsidRDefault="00627A35" w:rsidP="0081340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AEA4BAB" w14:textId="105E66DE" w:rsidR="00F7484F" w:rsidRPr="002C3FD6" w:rsidRDefault="00F7484F" w:rsidP="00F7484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 การสำเร็จการศึกษา</w:t>
      </w:r>
    </w:p>
    <w:p w14:paraId="6965BA62" w14:textId="4071E9E1" w:rsidR="00F7484F" w:rsidRPr="002C3FD6" w:rsidRDefault="00F7484F" w:rsidP="00051BC7">
      <w:pPr>
        <w:spacing w:after="0" w:line="240" w:lineRule="auto"/>
        <w:ind w:firstLine="9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ปีการศึกษา </w:t>
      </w:r>
      <w:r w:rsidR="00F20EB9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รับนักศึกษาจำนวน </w:t>
      </w:r>
      <w:r w:rsidR="00F20EB9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มีผู้สำเร็จการศึกษาจำนวน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คิดเป็นร้อยละ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="004732D9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00</w:t>
      </w:r>
    </w:p>
    <w:p w14:paraId="7EAC2494" w14:textId="79F4E769" w:rsidR="00F7484F" w:rsidRPr="002C3FD6" w:rsidRDefault="00F7484F" w:rsidP="00051BC7">
      <w:pPr>
        <w:spacing w:after="0" w:line="240" w:lineRule="auto"/>
        <w:ind w:firstLine="9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ปีการศึกษา </w:t>
      </w:r>
      <w:r w:rsidR="00C62C2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รับนักศึกษาจำนวน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มีผู้สำเร็จการศึกษาจำนวน </w:t>
      </w:r>
      <w:r w:rsidR="004732D9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คิดเป็นร้อยละ </w:t>
      </w:r>
      <w:r w:rsidR="004732D9" w:rsidRPr="002C3FD6">
        <w:rPr>
          <w:rFonts w:ascii="TH Sarabun New" w:hAnsi="TH Sarabun New" w:cs="TH Sarabun New"/>
          <w:sz w:val="32"/>
          <w:szCs w:val="32"/>
        </w:rPr>
        <w:t>46</w:t>
      </w:r>
      <w:r w:rsidR="004732D9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4732D9" w:rsidRPr="002C3FD6">
        <w:rPr>
          <w:rFonts w:ascii="TH Sarabun New" w:hAnsi="TH Sarabun New" w:cs="TH Sarabun New"/>
          <w:sz w:val="32"/>
          <w:szCs w:val="32"/>
        </w:rPr>
        <w:t>43</w:t>
      </w:r>
    </w:p>
    <w:p w14:paraId="2D043FF2" w14:textId="2280778A" w:rsidR="00F7484F" w:rsidRPr="002C3FD6" w:rsidRDefault="00F7484F" w:rsidP="00051BC7">
      <w:pPr>
        <w:spacing w:after="0" w:line="240" w:lineRule="auto"/>
        <w:ind w:firstLine="9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ปีการศึกษา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C62C23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565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รับนักศึกษาจำนวน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28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มีผู้สำเร็จการศึกษาจำนวน </w:t>
      </w:r>
      <w:r w:rsidR="004732D9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15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คิดเป็นร้อยละ </w:t>
      </w:r>
      <w:r w:rsidR="004732D9" w:rsidRPr="002C3FD6">
        <w:rPr>
          <w:rFonts w:ascii="TH Sarabun New" w:hAnsi="TH Sarabun New" w:cs="TH Sarabun New"/>
          <w:sz w:val="32"/>
          <w:szCs w:val="32"/>
        </w:rPr>
        <w:t>65</w:t>
      </w:r>
      <w:r w:rsidR="004732D9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4732D9" w:rsidRPr="002C3FD6">
        <w:rPr>
          <w:rFonts w:ascii="TH Sarabun New" w:hAnsi="TH Sarabun New" w:cs="TH Sarabun New"/>
          <w:sz w:val="32"/>
          <w:szCs w:val="32"/>
        </w:rPr>
        <w:t>22</w:t>
      </w:r>
    </w:p>
    <w:p w14:paraId="409FA547" w14:textId="707B1495" w:rsidR="00F7484F" w:rsidRPr="002C3FD6" w:rsidRDefault="00F7484F" w:rsidP="00060077">
      <w:pPr>
        <w:tabs>
          <w:tab w:val="left" w:pos="5085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ตารางแสดงจำนวนนักศึกษาคงอยู่ในแต่ละปีการศึกษา</w:t>
      </w:r>
      <w:r w:rsidR="00060077" w:rsidRPr="002C3F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Style w:val="1"/>
        <w:tblW w:w="9272" w:type="dxa"/>
        <w:tblLook w:val="04A0" w:firstRow="1" w:lastRow="0" w:firstColumn="1" w:lastColumn="0" w:noHBand="0" w:noVBand="1"/>
      </w:tblPr>
      <w:tblGrid>
        <w:gridCol w:w="1252"/>
        <w:gridCol w:w="888"/>
        <w:gridCol w:w="1381"/>
        <w:gridCol w:w="1543"/>
        <w:gridCol w:w="2015"/>
        <w:gridCol w:w="766"/>
        <w:gridCol w:w="1419"/>
        <w:gridCol w:w="8"/>
      </w:tblGrid>
      <w:tr w:rsidR="00F7484F" w:rsidRPr="002C3FD6" w14:paraId="2A7C3FD1" w14:textId="77777777" w:rsidTr="002C3FD6">
        <w:trPr>
          <w:trHeight w:val="743"/>
        </w:trPr>
        <w:tc>
          <w:tcPr>
            <w:tcW w:w="0" w:type="auto"/>
            <w:vMerge w:val="restart"/>
            <w:hideMark/>
          </w:tcPr>
          <w:p w14:paraId="479479F3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0" w:type="auto"/>
            <w:vMerge w:val="restart"/>
            <w:hideMark/>
          </w:tcPr>
          <w:p w14:paraId="26173200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  <w:br/>
            </w: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รับเข้า</w:t>
            </w:r>
          </w:p>
        </w:tc>
        <w:tc>
          <w:tcPr>
            <w:tcW w:w="7028" w:type="dxa"/>
            <w:gridSpan w:val="6"/>
            <w:hideMark/>
          </w:tcPr>
          <w:p w14:paraId="62E5F1DB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F7484F" w:rsidRPr="002C3FD6" w14:paraId="57232AA2" w14:textId="77777777" w:rsidTr="002C3FD6">
        <w:trPr>
          <w:gridAfter w:val="1"/>
          <w:wAfter w:w="8" w:type="dxa"/>
          <w:trHeight w:val="757"/>
        </w:trPr>
        <w:tc>
          <w:tcPr>
            <w:tcW w:w="0" w:type="auto"/>
            <w:vMerge/>
            <w:hideMark/>
          </w:tcPr>
          <w:p w14:paraId="7BA905EC" w14:textId="77777777" w:rsidR="00F7484F" w:rsidRPr="002C3FD6" w:rsidRDefault="00F7484F" w:rsidP="00051BC7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hideMark/>
          </w:tcPr>
          <w:p w14:paraId="1E551623" w14:textId="77777777" w:rsidR="00F7484F" w:rsidRPr="002C3FD6" w:rsidRDefault="00F7484F" w:rsidP="00051BC7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334" w:type="dxa"/>
            <w:hideMark/>
          </w:tcPr>
          <w:p w14:paraId="413F09AB" w14:textId="3226C2A4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</w:t>
            </w:r>
            <w:r w:rsidR="00DD6CD0"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1491" w:type="dxa"/>
            <w:hideMark/>
          </w:tcPr>
          <w:p w14:paraId="2A62AD81" w14:textId="74B3F7CC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</w:t>
            </w:r>
            <w:r w:rsidR="00DD6CD0"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1947" w:type="dxa"/>
            <w:hideMark/>
          </w:tcPr>
          <w:p w14:paraId="26A6F32C" w14:textId="1517C8B2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</w:t>
            </w:r>
            <w:r w:rsidR="00DD6CD0"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0" w:type="auto"/>
            <w:hideMark/>
          </w:tcPr>
          <w:p w14:paraId="6DCBB97F" w14:textId="00B48FAD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</w:t>
            </w:r>
            <w:r w:rsidR="00DD6CD0"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1371" w:type="dxa"/>
          </w:tcPr>
          <w:p w14:paraId="3B982729" w14:textId="5BFCD7D0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</w:t>
            </w:r>
            <w:r w:rsidR="00DD6CD0"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8</w:t>
            </w: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F7484F" w:rsidRPr="002C3FD6" w14:paraId="22B7E0B0" w14:textId="77777777" w:rsidTr="002C3FD6">
        <w:trPr>
          <w:gridAfter w:val="1"/>
          <w:wAfter w:w="8" w:type="dxa"/>
          <w:trHeight w:val="399"/>
        </w:trPr>
        <w:tc>
          <w:tcPr>
            <w:tcW w:w="0" w:type="auto"/>
            <w:hideMark/>
          </w:tcPr>
          <w:p w14:paraId="3BD3FB89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256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0" w:type="auto"/>
          </w:tcPr>
          <w:p w14:paraId="4E658D50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  <w:tc>
          <w:tcPr>
            <w:tcW w:w="1334" w:type="dxa"/>
          </w:tcPr>
          <w:p w14:paraId="28EB0809" w14:textId="419CA575" w:rsidR="00F7484F" w:rsidRPr="002C3FD6" w:rsidRDefault="00DD6CD0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28</w:t>
            </w:r>
          </w:p>
        </w:tc>
        <w:tc>
          <w:tcPr>
            <w:tcW w:w="1491" w:type="dxa"/>
          </w:tcPr>
          <w:p w14:paraId="5BA0102B" w14:textId="37D4D5AD" w:rsidR="00F7484F" w:rsidRPr="002C3FD6" w:rsidRDefault="00DD6CD0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1947" w:type="dxa"/>
          </w:tcPr>
          <w:p w14:paraId="269925BA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0" w:type="auto"/>
          </w:tcPr>
          <w:p w14:paraId="5C491DD2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1371" w:type="dxa"/>
          </w:tcPr>
          <w:p w14:paraId="7C09E58A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F7484F" w:rsidRPr="002C3FD6" w14:paraId="6ECB3547" w14:textId="77777777" w:rsidTr="002C3FD6">
        <w:trPr>
          <w:gridAfter w:val="1"/>
          <w:wAfter w:w="8" w:type="dxa"/>
          <w:trHeight w:val="399"/>
        </w:trPr>
        <w:tc>
          <w:tcPr>
            <w:tcW w:w="0" w:type="auto"/>
            <w:hideMark/>
          </w:tcPr>
          <w:p w14:paraId="033375AA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256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0" w:type="auto"/>
          </w:tcPr>
          <w:p w14:paraId="6835B74C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14:paraId="6FC5D5D2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91" w:type="dxa"/>
          </w:tcPr>
          <w:p w14:paraId="13A8C9C2" w14:textId="5C991FE3" w:rsidR="00F7484F" w:rsidRPr="002C3FD6" w:rsidRDefault="00DD6CD0" w:rsidP="00E6361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1947" w:type="dxa"/>
          </w:tcPr>
          <w:p w14:paraId="4D50E3AE" w14:textId="0D388929" w:rsidR="00F7484F" w:rsidRPr="002C3FD6" w:rsidRDefault="00A3614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0" w:type="auto"/>
          </w:tcPr>
          <w:p w14:paraId="333B59A3" w14:textId="78EE6F06" w:rsidR="00F7484F" w:rsidRPr="002C3FD6" w:rsidRDefault="00DD6CD0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1371" w:type="dxa"/>
          </w:tcPr>
          <w:p w14:paraId="06EA8A60" w14:textId="75F2E575" w:rsidR="00F7484F" w:rsidRPr="002C3FD6" w:rsidRDefault="00DD6CD0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</w:tr>
      <w:tr w:rsidR="00F7484F" w:rsidRPr="002C3FD6" w14:paraId="24E31779" w14:textId="77777777" w:rsidTr="002C3FD6">
        <w:trPr>
          <w:gridAfter w:val="1"/>
          <w:wAfter w:w="8" w:type="dxa"/>
          <w:trHeight w:val="399"/>
        </w:trPr>
        <w:tc>
          <w:tcPr>
            <w:tcW w:w="0" w:type="auto"/>
          </w:tcPr>
          <w:p w14:paraId="04C7CBAC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256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0" w:type="auto"/>
          </w:tcPr>
          <w:p w14:paraId="7FDD4818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334" w:type="dxa"/>
          </w:tcPr>
          <w:p w14:paraId="6723ACEA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91" w:type="dxa"/>
          </w:tcPr>
          <w:p w14:paraId="5EAD71EF" w14:textId="77777777" w:rsidR="00F7484F" w:rsidRPr="002C3FD6" w:rsidRDefault="00F7484F" w:rsidP="00051BC7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947" w:type="dxa"/>
          </w:tcPr>
          <w:p w14:paraId="3EF8D15D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</w:tcPr>
          <w:p w14:paraId="6A84BA12" w14:textId="310E04E0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1371" w:type="dxa"/>
          </w:tcPr>
          <w:p w14:paraId="00E323DA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</w:tr>
      <w:tr w:rsidR="00F7484F" w:rsidRPr="002C3FD6" w14:paraId="51CA69E8" w14:textId="77777777" w:rsidTr="002C3FD6">
        <w:trPr>
          <w:gridAfter w:val="1"/>
          <w:wAfter w:w="8" w:type="dxa"/>
          <w:trHeight w:val="399"/>
        </w:trPr>
        <w:tc>
          <w:tcPr>
            <w:tcW w:w="0" w:type="auto"/>
          </w:tcPr>
          <w:p w14:paraId="3708360E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256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  <w:tc>
          <w:tcPr>
            <w:tcW w:w="0" w:type="auto"/>
          </w:tcPr>
          <w:p w14:paraId="510E85CC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14:paraId="352FC903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91" w:type="dxa"/>
          </w:tcPr>
          <w:p w14:paraId="053F5322" w14:textId="77777777" w:rsidR="00F7484F" w:rsidRPr="002C3FD6" w:rsidRDefault="00F7484F" w:rsidP="00051BC7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947" w:type="dxa"/>
          </w:tcPr>
          <w:p w14:paraId="6964E710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</w:tcPr>
          <w:p w14:paraId="5F0134FD" w14:textId="5F10BE9A" w:rsidR="00F7484F" w:rsidRPr="002C3FD6" w:rsidRDefault="00A3614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1371" w:type="dxa"/>
          </w:tcPr>
          <w:p w14:paraId="4C5AC87E" w14:textId="467DDA1E" w:rsidR="00F7484F" w:rsidRPr="002C3FD6" w:rsidRDefault="00A3614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</w:tr>
      <w:tr w:rsidR="009E580B" w:rsidRPr="002C3FD6" w14:paraId="52ABE4F3" w14:textId="77777777" w:rsidTr="002C3FD6">
        <w:trPr>
          <w:gridAfter w:val="1"/>
          <w:wAfter w:w="8" w:type="dxa"/>
          <w:trHeight w:val="399"/>
        </w:trPr>
        <w:tc>
          <w:tcPr>
            <w:tcW w:w="0" w:type="auto"/>
          </w:tcPr>
          <w:p w14:paraId="08203793" w14:textId="42F2B9F1" w:rsidR="009E580B" w:rsidRPr="002C3FD6" w:rsidRDefault="009E580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2568</w:t>
            </w:r>
          </w:p>
        </w:tc>
        <w:tc>
          <w:tcPr>
            <w:tcW w:w="0" w:type="auto"/>
          </w:tcPr>
          <w:p w14:paraId="5700BA99" w14:textId="3F2A0ACB" w:rsidR="009E580B" w:rsidRPr="002C3FD6" w:rsidRDefault="00A3614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1334" w:type="dxa"/>
          </w:tcPr>
          <w:p w14:paraId="52036243" w14:textId="77777777" w:rsidR="009E580B" w:rsidRPr="002C3FD6" w:rsidRDefault="009E580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91" w:type="dxa"/>
          </w:tcPr>
          <w:p w14:paraId="66DD86A5" w14:textId="77777777" w:rsidR="009E580B" w:rsidRPr="002C3FD6" w:rsidRDefault="009E580B" w:rsidP="00051BC7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947" w:type="dxa"/>
          </w:tcPr>
          <w:p w14:paraId="5B834DC5" w14:textId="77777777" w:rsidR="009E580B" w:rsidRPr="002C3FD6" w:rsidRDefault="009E580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</w:tcPr>
          <w:p w14:paraId="574B52A3" w14:textId="77777777" w:rsidR="009E580B" w:rsidRPr="002C3FD6" w:rsidRDefault="009E580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371" w:type="dxa"/>
          </w:tcPr>
          <w:p w14:paraId="7FAE0968" w14:textId="743116B3" w:rsidR="009E580B" w:rsidRPr="002C3FD6" w:rsidRDefault="00A3614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</w:tr>
      <w:tr w:rsidR="00F7484F" w:rsidRPr="002C3FD6" w14:paraId="21FD1CF7" w14:textId="77777777" w:rsidTr="002C3FD6">
        <w:trPr>
          <w:gridAfter w:val="1"/>
          <w:wAfter w:w="8" w:type="dxa"/>
          <w:trHeight w:val="399"/>
        </w:trPr>
        <w:tc>
          <w:tcPr>
            <w:tcW w:w="0" w:type="auto"/>
            <w:hideMark/>
          </w:tcPr>
          <w:p w14:paraId="5D4DC4D8" w14:textId="77777777" w:rsidR="00F7484F" w:rsidRPr="002C3FD6" w:rsidRDefault="00F7484F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รวม</w:t>
            </w:r>
          </w:p>
        </w:tc>
        <w:tc>
          <w:tcPr>
            <w:tcW w:w="0" w:type="auto"/>
          </w:tcPr>
          <w:p w14:paraId="0B856AF6" w14:textId="4E74D31B" w:rsidR="00F7484F" w:rsidRPr="002C3FD6" w:rsidRDefault="006C18B5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87</w:t>
            </w:r>
          </w:p>
        </w:tc>
        <w:tc>
          <w:tcPr>
            <w:tcW w:w="1334" w:type="dxa"/>
          </w:tcPr>
          <w:p w14:paraId="186526B4" w14:textId="37A3E2AF" w:rsidR="00F7484F" w:rsidRPr="002C3FD6" w:rsidRDefault="006C18B5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28</w:t>
            </w:r>
          </w:p>
        </w:tc>
        <w:tc>
          <w:tcPr>
            <w:tcW w:w="1491" w:type="dxa"/>
          </w:tcPr>
          <w:p w14:paraId="7B8A77DE" w14:textId="05018DD8" w:rsidR="00F7484F" w:rsidRPr="002C3FD6" w:rsidRDefault="006C18B5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38</w:t>
            </w:r>
          </w:p>
        </w:tc>
        <w:tc>
          <w:tcPr>
            <w:tcW w:w="1947" w:type="dxa"/>
          </w:tcPr>
          <w:p w14:paraId="0A256D7F" w14:textId="7C66266E" w:rsidR="00F7484F" w:rsidRPr="002C3FD6" w:rsidRDefault="006C18B5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24</w:t>
            </w:r>
          </w:p>
        </w:tc>
        <w:tc>
          <w:tcPr>
            <w:tcW w:w="0" w:type="auto"/>
          </w:tcPr>
          <w:p w14:paraId="58E65FB3" w14:textId="21A61E81" w:rsidR="00F7484F" w:rsidRPr="002C3FD6" w:rsidRDefault="006C18B5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55</w:t>
            </w:r>
          </w:p>
        </w:tc>
        <w:tc>
          <w:tcPr>
            <w:tcW w:w="1371" w:type="dxa"/>
          </w:tcPr>
          <w:p w14:paraId="18F24992" w14:textId="6A9DB20C" w:rsidR="00F7484F" w:rsidRPr="002C3FD6" w:rsidRDefault="00A3614B" w:rsidP="00051BC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29</w:t>
            </w:r>
          </w:p>
        </w:tc>
      </w:tr>
    </w:tbl>
    <w:p w14:paraId="0E4D29AF" w14:textId="3123EC49" w:rsidR="00536576" w:rsidRPr="002C3FD6" w:rsidRDefault="00F7484F" w:rsidP="003A641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="003A641F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536576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อัตรา</w:t>
      </w:r>
      <w:r w:rsidR="00E75A40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</w:t>
      </w:r>
      <w:r w:rsidR="00536576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คงอยู่</w:t>
      </w:r>
    </w:p>
    <w:p w14:paraId="5E2DBBD6" w14:textId="3B854067" w:rsidR="00675306" w:rsidRPr="002C3FD6" w:rsidRDefault="00824D7C" w:rsidP="000D463C">
      <w:pPr>
        <w:pStyle w:val="a3"/>
        <w:numPr>
          <w:ilvl w:val="1"/>
          <w:numId w:val="3"/>
        </w:numPr>
        <w:spacing w:after="0"/>
        <w:ind w:left="63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7530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ปีการศึกษา 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2565</w:t>
      </w:r>
      <w:r w:rsidR="0067530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รับนักศึกษาจำนวน 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23</w:t>
      </w:r>
      <w:r w:rsidR="0067530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7530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มีจำนวนอัตราคงอยู่ 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17</w:t>
      </w:r>
      <w:r w:rsidR="0067530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คิดเป็นร้อยละ </w:t>
      </w:r>
      <w:r w:rsidR="006C18B5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73</w:t>
      </w:r>
      <w:r w:rsidR="00D05FF5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.</w:t>
      </w:r>
      <w:r w:rsidR="006C18B5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91</w:t>
      </w:r>
    </w:p>
    <w:p w14:paraId="0998F225" w14:textId="247A85D1" w:rsidR="00E75A40" w:rsidRPr="002C3FD6" w:rsidRDefault="00824D7C" w:rsidP="000D463C">
      <w:pPr>
        <w:pStyle w:val="a3"/>
        <w:numPr>
          <w:ilvl w:val="1"/>
          <w:numId w:val="3"/>
        </w:numPr>
        <w:spacing w:after="0"/>
        <w:ind w:left="63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ปีการศึกษา 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2566</w:t>
      </w:r>
      <w:r w:rsidR="00141A4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รับนักศึกษาจำนวน 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="00141A4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141A4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มีจำนวนอัตราคงอยู่ 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8</w:t>
      </w:r>
      <w:r w:rsidR="003A641F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คิดเป็น</w:t>
      </w:r>
      <w:r w:rsidR="00141A41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ร้อยละ </w:t>
      </w:r>
      <w:r w:rsidR="006C18B5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66</w:t>
      </w:r>
      <w:r w:rsidR="00D05FF5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.</w:t>
      </w:r>
      <w:r w:rsidR="006C18B5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66</w:t>
      </w:r>
    </w:p>
    <w:p w14:paraId="2CDA19C7" w14:textId="650888C4" w:rsidR="00824D7C" w:rsidRPr="002C3FD6" w:rsidRDefault="00824D7C" w:rsidP="000D463C">
      <w:pPr>
        <w:pStyle w:val="a3"/>
        <w:numPr>
          <w:ilvl w:val="1"/>
          <w:numId w:val="3"/>
        </w:numPr>
        <w:spacing w:after="0" w:line="240" w:lineRule="auto"/>
        <w:ind w:left="63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ปีการศึกษา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7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รับนักศึกษาจำนวน 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15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มีจำนวนอัตราคงอยู่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6C18B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คิดเป็นร้อยละ </w:t>
      </w:r>
      <w:r w:rsidR="006C18B5" w:rsidRPr="002C3FD6">
        <w:rPr>
          <w:rFonts w:ascii="TH Sarabun New" w:hAnsi="TH Sarabun New" w:cs="TH Sarabun New"/>
          <w:sz w:val="32"/>
          <w:szCs w:val="32"/>
        </w:rPr>
        <w:t>80</w:t>
      </w:r>
      <w:r w:rsidR="00D05FF5" w:rsidRPr="002C3FD6">
        <w:rPr>
          <w:rFonts w:ascii="TH Sarabun New" w:hAnsi="TH Sarabun New" w:cs="TH Sarabun New"/>
          <w:sz w:val="32"/>
          <w:szCs w:val="32"/>
          <w:cs/>
        </w:rPr>
        <w:t>.</w:t>
      </w:r>
      <w:r w:rsidR="006C18B5" w:rsidRPr="002C3FD6">
        <w:rPr>
          <w:rFonts w:ascii="TH Sarabun New" w:hAnsi="TH Sarabun New" w:cs="TH Sarabun New"/>
          <w:sz w:val="32"/>
          <w:szCs w:val="32"/>
        </w:rPr>
        <w:t>00</w:t>
      </w:r>
    </w:p>
    <w:p w14:paraId="65452A68" w14:textId="7E398C9F" w:rsidR="00536576" w:rsidRPr="002C3FD6" w:rsidRDefault="003A641F" w:rsidP="003A641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675306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</w:t>
      </w:r>
      <w:r w:rsidR="00536576"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สำเร็จการศึกษา</w:t>
      </w:r>
    </w:p>
    <w:p w14:paraId="10DCEFC8" w14:textId="4EF2C9C3" w:rsidR="00536576" w:rsidRPr="002C3FD6" w:rsidRDefault="003A641F" w:rsidP="00536576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</w:t>
      </w:r>
      <w:r w:rsidR="00AB6B03"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การประเมินความพึ</w:t>
      </w:r>
      <w:r w:rsidR="007D02C1"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่งพอใจต่อกระบวนการที่ดำเนินการให้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กับนักศึกษาตามกิจกรรมการส่งเสริมและพัฒนานักศึกษา</w:t>
      </w:r>
    </w:p>
    <w:p w14:paraId="7862CD0C" w14:textId="436D456B" w:rsidR="003A641F" w:rsidRPr="002C3FD6" w:rsidRDefault="003A641F" w:rsidP="003A641F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ab/>
        <w:t>จากผลการดำเนินงานตัวบ่งชี้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1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ทั้ง</w:t>
      </w:r>
      <w:r w:rsidR="00291C4B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="00291C4B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ประเด็นได้แก่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1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ระบบและกลไกการเตรียมความพร้อมทางการเรียนแก่นักศึกษา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 2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) ระบบการดูแลให้คำปรึกษาวิชาการและแนะแนวแก่นักศึกษา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การพัฒนาศักยภาพนักศึกษาและการเสริมสร้างทักษะการเรียนในศตวรรษที่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 21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หลักสูตรได้ดำเนินการประเมินความพึงพอใจต่อกระบวนการที่ดำเนินการทั้ง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ประเด็นโ</w:t>
      </w:r>
      <w:r w:rsidR="00AB6B03" w:rsidRPr="002C3FD6">
        <w:rPr>
          <w:rFonts w:ascii="TH Sarabun New" w:eastAsia="Times New Roman" w:hAnsi="TH Sarabun New" w:cs="TH Sarabun New"/>
          <w:sz w:val="32"/>
          <w:szCs w:val="32"/>
          <w:cs/>
        </w:rPr>
        <w:t>ดยมี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คะแนนในภาพรวมเปรียบเทียบย้อนหลัง</w:t>
      </w:r>
      <w:r w:rsidR="006B685D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D01AAA" w:rsidRPr="002C3FD6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="006B685D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ปี</w:t>
      </w:r>
      <w:r w:rsidR="00546D8C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ได้แก่ปีการศึกษา </w:t>
      </w:r>
      <w:r w:rsidR="00546D8C" w:rsidRPr="002C3FD6">
        <w:rPr>
          <w:rFonts w:ascii="TH Sarabun New" w:hAnsi="TH Sarabun New" w:cs="TH Sarabun New"/>
          <w:sz w:val="32"/>
          <w:szCs w:val="32"/>
        </w:rPr>
        <w:t xml:space="preserve">2563 </w:t>
      </w:r>
      <w:r w:rsidR="00546D8C" w:rsidRPr="002C3FD6">
        <w:rPr>
          <w:rFonts w:ascii="TH Sarabun New" w:hAnsi="TH Sarabun New" w:cs="TH Sarabun New"/>
          <w:sz w:val="32"/>
          <w:szCs w:val="32"/>
          <w:cs/>
        </w:rPr>
        <w:t>–</w:t>
      </w:r>
      <w:r w:rsidR="00546D8C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D01AAA" w:rsidRPr="002C3FD6">
        <w:rPr>
          <w:rFonts w:ascii="TH Sarabun New" w:hAnsi="TH Sarabun New" w:cs="TH Sarabun New"/>
          <w:sz w:val="32"/>
          <w:szCs w:val="32"/>
        </w:rPr>
        <w:t>256</w:t>
      </w:r>
      <w:r w:rsidR="00D01AAA" w:rsidRPr="002C3FD6">
        <w:rPr>
          <w:rFonts w:ascii="TH Sarabun New" w:hAnsi="TH Sarabun New" w:cs="TH Sarabun New"/>
          <w:sz w:val="32"/>
          <w:szCs w:val="32"/>
          <w:cs/>
        </w:rPr>
        <w:t>7</w:t>
      </w:r>
      <w:r w:rsidR="00546D8C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ดังตารางต่อไปนี้</w:t>
      </w:r>
    </w:p>
    <w:p w14:paraId="2983F030" w14:textId="28CE2469" w:rsidR="006B685D" w:rsidRPr="002C3FD6" w:rsidRDefault="003A641F" w:rsidP="003A64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ตารางเปรียบเทียบ ความพึงพอใจของนักศึกษาที่มีต่อระบบอาจารย์ที่ปรึกษา </w:t>
      </w:r>
    </w:p>
    <w:p w14:paraId="356C0163" w14:textId="5953B559" w:rsidR="003A641F" w:rsidRPr="002C3FD6" w:rsidRDefault="003A641F" w:rsidP="003A64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ปีการศึกษา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46D8C" w:rsidRPr="002C3FD6">
        <w:rPr>
          <w:rFonts w:ascii="TH Sarabun New" w:hAnsi="TH Sarabun New" w:cs="TH Sarabun New"/>
          <w:b/>
          <w:bCs/>
          <w:sz w:val="32"/>
          <w:szCs w:val="32"/>
        </w:rPr>
        <w:t xml:space="preserve">2563 </w:t>
      </w:r>
      <w:r w:rsidR="00546D8C" w:rsidRPr="002C3FD6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 w:rsidR="006F553B" w:rsidRPr="002C3FD6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6F553B" w:rsidRPr="002C3FD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</w:p>
    <w:tbl>
      <w:tblPr>
        <w:tblStyle w:val="1"/>
        <w:tblW w:w="9310" w:type="dxa"/>
        <w:tblLook w:val="04A0" w:firstRow="1" w:lastRow="0" w:firstColumn="1" w:lastColumn="0" w:noHBand="0" w:noVBand="1"/>
      </w:tblPr>
      <w:tblGrid>
        <w:gridCol w:w="4454"/>
        <w:gridCol w:w="792"/>
        <w:gridCol w:w="792"/>
        <w:gridCol w:w="792"/>
        <w:gridCol w:w="792"/>
        <w:gridCol w:w="792"/>
        <w:gridCol w:w="896"/>
      </w:tblGrid>
      <w:tr w:rsidR="00BA4757" w:rsidRPr="002C3FD6" w14:paraId="7FB27BC8" w14:textId="77777777" w:rsidTr="002C3FD6">
        <w:trPr>
          <w:trHeight w:val="359"/>
        </w:trPr>
        <w:tc>
          <w:tcPr>
            <w:tcW w:w="4454" w:type="dxa"/>
            <w:vMerge w:val="restart"/>
          </w:tcPr>
          <w:p w14:paraId="0B7DFCC6" w14:textId="7777777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B56E82E" w14:textId="7777777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168" w:type="dxa"/>
            <w:gridSpan w:val="4"/>
          </w:tcPr>
          <w:p w14:paraId="7F3C256A" w14:textId="334F363F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  <w:r w:rsidRPr="002C3FD6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(</w:t>
            </w:r>
            <m:oMath>
              <m:bar>
                <m:barPr>
                  <m:pos m:val="top"/>
                  <m:ctrlPr>
                    <w:rPr>
                      <w:rFonts w:ascii="Cambria Math" w:eastAsia="Calibri" w:hAnsi="Cambria Math" w:cs="TH Sarabun New"/>
                      <w:i/>
                      <w:sz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H Sarabun New"/>
                      <w:iCs/>
                      <w:sz w:val="28"/>
                    </w:rPr>
                    <w:sym w:font="Symbol" w:char="F063"/>
                  </m:r>
                </m:e>
              </m:bar>
            </m:oMath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792" w:type="dxa"/>
          </w:tcPr>
          <w:p w14:paraId="7966A72D" w14:textId="7777777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96" w:type="dxa"/>
          </w:tcPr>
          <w:p w14:paraId="7DA3604E" w14:textId="6FC52699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เพิ่มขึ้น/ลดลง</w:t>
            </w:r>
          </w:p>
        </w:tc>
      </w:tr>
      <w:tr w:rsidR="00BA4757" w:rsidRPr="002C3FD6" w14:paraId="5A6B1D9C" w14:textId="77777777" w:rsidTr="002C3FD6">
        <w:trPr>
          <w:trHeight w:val="746"/>
        </w:trPr>
        <w:tc>
          <w:tcPr>
            <w:tcW w:w="4454" w:type="dxa"/>
            <w:vMerge/>
          </w:tcPr>
          <w:p w14:paraId="7D4393C6" w14:textId="77777777" w:rsidR="00BA4757" w:rsidRPr="002C3FD6" w:rsidRDefault="00BA4757" w:rsidP="00320C43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92" w:type="dxa"/>
          </w:tcPr>
          <w:p w14:paraId="3A50C9DB" w14:textId="7777777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792" w:type="dxa"/>
          </w:tcPr>
          <w:p w14:paraId="485CB651" w14:textId="7777777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792" w:type="dxa"/>
          </w:tcPr>
          <w:p w14:paraId="27CB2083" w14:textId="77777777" w:rsidR="00BA4757" w:rsidRPr="002C3FD6" w:rsidRDefault="00BA4757" w:rsidP="00320C43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2565</w:t>
            </w:r>
          </w:p>
        </w:tc>
        <w:tc>
          <w:tcPr>
            <w:tcW w:w="792" w:type="dxa"/>
          </w:tcPr>
          <w:p w14:paraId="28BEC7CB" w14:textId="1D77487A" w:rsidR="00BA4757" w:rsidRPr="002C3FD6" w:rsidRDefault="00BA4757" w:rsidP="00320C43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792" w:type="dxa"/>
          </w:tcPr>
          <w:p w14:paraId="1274A2D6" w14:textId="474864C6" w:rsidR="00BA4757" w:rsidRPr="002C3FD6" w:rsidRDefault="00D01AAA" w:rsidP="00320C43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2567</w:t>
            </w:r>
          </w:p>
        </w:tc>
        <w:tc>
          <w:tcPr>
            <w:tcW w:w="896" w:type="dxa"/>
          </w:tcPr>
          <w:p w14:paraId="36AB0853" w14:textId="72286341" w:rsidR="00BA4757" w:rsidRPr="002C3FD6" w:rsidRDefault="00BA4757" w:rsidP="00320C43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BA4757" w:rsidRPr="002C3FD6" w14:paraId="33C7580D" w14:textId="77777777" w:rsidTr="002C3FD6">
        <w:trPr>
          <w:trHeight w:val="746"/>
        </w:trPr>
        <w:tc>
          <w:tcPr>
            <w:tcW w:w="4454" w:type="dxa"/>
          </w:tcPr>
          <w:p w14:paraId="5A5BD21F" w14:textId="1D03D97D" w:rsidR="00BA4757" w:rsidRPr="002C3FD6" w:rsidRDefault="00BA4757" w:rsidP="00320C43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การบริการของหลักสูตรและการเตรียมความพร้อมของนักศึกษาก่อนเข้าศึกษา</w:t>
            </w:r>
          </w:p>
        </w:tc>
        <w:tc>
          <w:tcPr>
            <w:tcW w:w="792" w:type="dxa"/>
          </w:tcPr>
          <w:p w14:paraId="699883CE" w14:textId="77777777" w:rsidR="00BA4757" w:rsidRPr="002C3FD6" w:rsidRDefault="00BA4757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49</w:t>
            </w:r>
          </w:p>
          <w:p w14:paraId="74986E68" w14:textId="10016325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92" w:type="dxa"/>
          </w:tcPr>
          <w:p w14:paraId="257B7CF4" w14:textId="77777777" w:rsidR="00BA4757" w:rsidRPr="002C3FD6" w:rsidRDefault="00BA4757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52</w:t>
            </w:r>
          </w:p>
          <w:p w14:paraId="16D07CB3" w14:textId="04FBB24F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92" w:type="dxa"/>
          </w:tcPr>
          <w:p w14:paraId="52C815CF" w14:textId="77777777" w:rsidR="00BA4757" w:rsidRPr="002C3FD6" w:rsidRDefault="00BA4757" w:rsidP="001B7B4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4.56</w:t>
            </w:r>
          </w:p>
          <w:p w14:paraId="574CAEAD" w14:textId="13BAA9AA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92" w:type="dxa"/>
          </w:tcPr>
          <w:p w14:paraId="30C3F63C" w14:textId="21BD17F1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69</w:t>
            </w:r>
          </w:p>
        </w:tc>
        <w:tc>
          <w:tcPr>
            <w:tcW w:w="792" w:type="dxa"/>
          </w:tcPr>
          <w:p w14:paraId="17E36C16" w14:textId="23086DE3" w:rsidR="00BA4757" w:rsidRPr="002C3FD6" w:rsidRDefault="00D01AAA" w:rsidP="00D01AA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4.84</w:t>
            </w:r>
          </w:p>
        </w:tc>
        <w:tc>
          <w:tcPr>
            <w:tcW w:w="896" w:type="dxa"/>
          </w:tcPr>
          <w:p w14:paraId="33D5FFE9" w14:textId="1F97A6B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BA4757" w:rsidRPr="002C3FD6" w14:paraId="0FDFDF95" w14:textId="77777777" w:rsidTr="002C3FD6">
        <w:trPr>
          <w:trHeight w:val="746"/>
        </w:trPr>
        <w:tc>
          <w:tcPr>
            <w:tcW w:w="4454" w:type="dxa"/>
          </w:tcPr>
          <w:p w14:paraId="0189AC5D" w14:textId="6AB4F838" w:rsidR="00BA4757" w:rsidRPr="002C3FD6" w:rsidRDefault="00BA4757" w:rsidP="00320C43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การบริการด้านให้คำปรึกษาแก่นักศึกษา (ระบบอาจารย์ที่ปรึกษา</w:t>
            </w:r>
          </w:p>
        </w:tc>
        <w:tc>
          <w:tcPr>
            <w:tcW w:w="792" w:type="dxa"/>
          </w:tcPr>
          <w:p w14:paraId="4EF1473A" w14:textId="20454F18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58</w:t>
            </w:r>
          </w:p>
          <w:p w14:paraId="15B69742" w14:textId="7777777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92" w:type="dxa"/>
          </w:tcPr>
          <w:p w14:paraId="3B351350" w14:textId="46F433BA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60</w:t>
            </w:r>
          </w:p>
          <w:p w14:paraId="18D56C6C" w14:textId="7777777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92" w:type="dxa"/>
          </w:tcPr>
          <w:p w14:paraId="6B2A4290" w14:textId="7B0B9E38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4.65</w:t>
            </w:r>
          </w:p>
          <w:p w14:paraId="4EAD3839" w14:textId="7777777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92" w:type="dxa"/>
          </w:tcPr>
          <w:p w14:paraId="2BFD937D" w14:textId="31D5261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59</w:t>
            </w:r>
          </w:p>
        </w:tc>
        <w:tc>
          <w:tcPr>
            <w:tcW w:w="792" w:type="dxa"/>
          </w:tcPr>
          <w:p w14:paraId="0D7E6BF9" w14:textId="272410DB" w:rsidR="00BA4757" w:rsidRPr="002C3FD6" w:rsidRDefault="00D01AAA" w:rsidP="00D01AA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4.80</w:t>
            </w:r>
          </w:p>
        </w:tc>
        <w:tc>
          <w:tcPr>
            <w:tcW w:w="896" w:type="dxa"/>
          </w:tcPr>
          <w:p w14:paraId="6652C1C0" w14:textId="16396105" w:rsidR="00BA4757" w:rsidRPr="002C3FD6" w:rsidRDefault="00D01AAA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BA4757" w:rsidRPr="002C3FD6" w14:paraId="772285CF" w14:textId="77777777" w:rsidTr="002C3FD6">
        <w:trPr>
          <w:trHeight w:val="734"/>
        </w:trPr>
        <w:tc>
          <w:tcPr>
            <w:tcW w:w="4454" w:type="dxa"/>
          </w:tcPr>
          <w:p w14:paraId="1A912222" w14:textId="77777777" w:rsidR="00BA4757" w:rsidRPr="002C3FD6" w:rsidRDefault="00BA4757" w:rsidP="00320C43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การพัฒนาศักยภาพนักศึกษาและการส่งเสริมทักษะการเรียนรู้ใน ศต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วรรศ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ที่ </w:t>
            </w:r>
            <w:r w:rsidRPr="002C3FD6"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792" w:type="dxa"/>
          </w:tcPr>
          <w:p w14:paraId="798D313D" w14:textId="7777777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58</w:t>
            </w:r>
          </w:p>
        </w:tc>
        <w:tc>
          <w:tcPr>
            <w:tcW w:w="792" w:type="dxa"/>
          </w:tcPr>
          <w:p w14:paraId="38A6E84C" w14:textId="7777777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792" w:type="dxa"/>
          </w:tcPr>
          <w:p w14:paraId="762A7E41" w14:textId="7777777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4.79</w:t>
            </w:r>
          </w:p>
        </w:tc>
        <w:tc>
          <w:tcPr>
            <w:tcW w:w="792" w:type="dxa"/>
          </w:tcPr>
          <w:p w14:paraId="116F9EE2" w14:textId="4CD89B8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85</w:t>
            </w:r>
          </w:p>
        </w:tc>
        <w:tc>
          <w:tcPr>
            <w:tcW w:w="792" w:type="dxa"/>
          </w:tcPr>
          <w:p w14:paraId="2DA99E7E" w14:textId="7162B1D9" w:rsidR="00BA4757" w:rsidRPr="002C3FD6" w:rsidRDefault="00D01AAA" w:rsidP="00D01AA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4.73</w:t>
            </w:r>
          </w:p>
        </w:tc>
        <w:tc>
          <w:tcPr>
            <w:tcW w:w="896" w:type="dxa"/>
          </w:tcPr>
          <w:p w14:paraId="573A6ADD" w14:textId="351146FB" w:rsidR="00BA4757" w:rsidRPr="002C3FD6" w:rsidRDefault="00D01AAA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ลงลด</w:t>
            </w:r>
          </w:p>
        </w:tc>
      </w:tr>
      <w:tr w:rsidR="00BA4757" w:rsidRPr="002C3FD6" w14:paraId="365505F8" w14:textId="77777777" w:rsidTr="002C3FD6">
        <w:trPr>
          <w:trHeight w:val="373"/>
        </w:trPr>
        <w:tc>
          <w:tcPr>
            <w:tcW w:w="4454" w:type="dxa"/>
          </w:tcPr>
          <w:p w14:paraId="02745B20" w14:textId="7777777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92" w:type="dxa"/>
          </w:tcPr>
          <w:p w14:paraId="44293D9A" w14:textId="7777777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56</w:t>
            </w:r>
          </w:p>
        </w:tc>
        <w:tc>
          <w:tcPr>
            <w:tcW w:w="792" w:type="dxa"/>
          </w:tcPr>
          <w:p w14:paraId="7D2D0B2B" w14:textId="77777777" w:rsidR="00BA4757" w:rsidRPr="002C3FD6" w:rsidRDefault="00BA4757" w:rsidP="00320C4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57</w:t>
            </w:r>
          </w:p>
        </w:tc>
        <w:tc>
          <w:tcPr>
            <w:tcW w:w="792" w:type="dxa"/>
          </w:tcPr>
          <w:p w14:paraId="441262BD" w14:textId="77777777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4.57</w:t>
            </w:r>
          </w:p>
        </w:tc>
        <w:tc>
          <w:tcPr>
            <w:tcW w:w="792" w:type="dxa"/>
          </w:tcPr>
          <w:p w14:paraId="605B093C" w14:textId="42E2E25F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70</w:t>
            </w:r>
          </w:p>
        </w:tc>
        <w:tc>
          <w:tcPr>
            <w:tcW w:w="792" w:type="dxa"/>
          </w:tcPr>
          <w:p w14:paraId="21A21150" w14:textId="6B6E22CD" w:rsidR="00BA4757" w:rsidRPr="002C3FD6" w:rsidRDefault="00D01AAA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4.83</w:t>
            </w:r>
          </w:p>
        </w:tc>
        <w:tc>
          <w:tcPr>
            <w:tcW w:w="896" w:type="dxa"/>
          </w:tcPr>
          <w:p w14:paraId="1062B8B7" w14:textId="5F322429" w:rsidR="00BA4757" w:rsidRPr="002C3FD6" w:rsidRDefault="00BA4757" w:rsidP="00320C4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</w:tbl>
    <w:p w14:paraId="2F5B34D3" w14:textId="78D2E688" w:rsidR="00D01AAA" w:rsidRPr="002C3FD6" w:rsidRDefault="00D01AAA" w:rsidP="00D01AAA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ผลการสำรวจความพึงพอใจของนักเรียน นักศึกษา ที่มีต่อระบบอาจารย์ที่ปรึกษา  และการบริการของหลักสูตร ประจำปีการศึกษา 2567 ในภาพรวมอยู่ในระดับมาก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84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) โดยด้านที่มีความ       พึงพอใจสูงสุด </w:t>
      </w:r>
      <w:proofErr w:type="gram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คือ  การให้บริการด้านให้คำปรึกษาแก่นักศึกษา</w:t>
      </w:r>
      <w:proofErr w:type="gram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(ระบบอาจารย์ที่ปรึกษา)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80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) รองลงมา </w:t>
      </w:r>
      <w:proofErr w:type="gram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คือ  การให้บริการแหล่งข้อมูลข่าวสารที่เป็นประโยชน์แก่นักศึกษา</w:t>
      </w:r>
      <w:proofErr w:type="gram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.7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และการให้บริการเพื่อพัฒนาประสบการณ์และความรู้ด้านต่าง ๆ แก่นักศึกษา และ ตามลำดับ</w:t>
      </w:r>
    </w:p>
    <w:p w14:paraId="277D247E" w14:textId="676BF5A0" w:rsidR="006D7C2E" w:rsidRPr="002C3FD6" w:rsidRDefault="00EC5C6C" w:rsidP="006D7C2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ข้อมูลประเมินความพึ่งพอใจตามประเด็นตัวบ่งชี้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</w:p>
    <w:p w14:paraId="05416408" w14:textId="77777777" w:rsidR="00060077" w:rsidRPr="002C3FD6" w:rsidRDefault="00EC5C6C" w:rsidP="00060077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</w:t>
      </w:r>
      <w:r w:rsidR="006D7C2E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ได้ดำเนินการประเมินความพึงพอใจของนักศึกษา  ที่มีต่อระบบอาจารย์ที่ปรึกษาและการบริการของหลักสูตร  ประจำปีการศึกษา 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>256</w:t>
      </w:r>
      <w:r w:rsidR="00E63615" w:rsidRPr="002C3FD6">
        <w:rPr>
          <w:rFonts w:ascii="TH Sarabun New" w:hAnsi="TH Sarabun New" w:cs="TH Sarabun New"/>
          <w:sz w:val="32"/>
          <w:szCs w:val="32"/>
        </w:rPr>
        <w:t>7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6D7C2E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ในภาพรวม  นักศึกษาระดับประกาศนียบัตรวิชาชีพ 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>(</w:t>
      </w:r>
      <w:r w:rsidR="006D7C2E" w:rsidRPr="002C3FD6">
        <w:rPr>
          <w:rFonts w:ascii="TH Sarabun New" w:hAnsi="TH Sarabun New" w:cs="TH Sarabun New"/>
          <w:sz w:val="32"/>
          <w:szCs w:val="32"/>
          <w:cs/>
          <w:lang w:val="th-TH"/>
        </w:rPr>
        <w:t>ปวช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 xml:space="preserve">.)  </w:t>
      </w:r>
      <w:r w:rsidR="006D7C2E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ที่ศึกษาในปีการศึกษา 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>256</w:t>
      </w:r>
      <w:r w:rsidR="00E63615" w:rsidRPr="002C3FD6">
        <w:rPr>
          <w:rFonts w:ascii="TH Sarabun New" w:hAnsi="TH Sarabun New" w:cs="TH Sarabun New"/>
          <w:sz w:val="32"/>
          <w:szCs w:val="32"/>
        </w:rPr>
        <w:t>7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D7C2E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 w:rsidR="00BE7FF4" w:rsidRPr="002C3FD6">
        <w:rPr>
          <w:rFonts w:ascii="TH Sarabun New" w:hAnsi="TH Sarabun New" w:cs="TH Sarabun New"/>
          <w:sz w:val="32"/>
          <w:szCs w:val="32"/>
        </w:rPr>
        <w:t>4</w:t>
      </w:r>
      <w:r w:rsidR="00BE7FF4" w:rsidRPr="002C3FD6">
        <w:rPr>
          <w:rFonts w:ascii="TH Sarabun New" w:hAnsi="TH Sarabun New" w:cs="TH Sarabun New"/>
          <w:sz w:val="32"/>
          <w:szCs w:val="32"/>
          <w:cs/>
        </w:rPr>
        <w:t>2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D7C2E" w:rsidRPr="002C3FD6">
        <w:rPr>
          <w:rFonts w:ascii="TH Sarabun New" w:hAnsi="TH Sarabun New" w:cs="TH Sarabun New"/>
          <w:sz w:val="32"/>
          <w:szCs w:val="32"/>
          <w:cs/>
          <w:lang w:val="th-TH"/>
        </w:rPr>
        <w:t>คน ได้รับความร่วมมือในการต</w:t>
      </w:r>
      <w:r w:rsidR="00A445C9" w:rsidRPr="002C3FD6">
        <w:rPr>
          <w:rFonts w:ascii="TH Sarabun New" w:hAnsi="TH Sarabun New" w:cs="TH Sarabun New"/>
          <w:sz w:val="32"/>
          <w:szCs w:val="32"/>
          <w:cs/>
          <w:lang w:val="th-TH"/>
        </w:rPr>
        <w:t>อบแบบสอบถามความพึงพอใจ  จำนวน 40</w:t>
      </w:r>
      <w:r w:rsidR="006D7C2E"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D7C2E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คิดเป็นร้อยละ </w:t>
      </w:r>
      <w:r w:rsidR="00BE7FF4" w:rsidRPr="002C3FD6">
        <w:rPr>
          <w:rFonts w:ascii="TH Sarabun New" w:hAnsi="TH Sarabun New" w:cs="TH Sarabun New"/>
          <w:sz w:val="32"/>
          <w:szCs w:val="32"/>
          <w:cs/>
        </w:rPr>
        <w:t>95.24</w:t>
      </w:r>
    </w:p>
    <w:p w14:paraId="1CA9B658" w14:textId="2ACFE999" w:rsidR="001B7B4C" w:rsidRPr="002C3FD6" w:rsidRDefault="001B7B4C" w:rsidP="00060077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ตาราง</w:t>
      </w:r>
      <w:r w:rsidR="00C86CE1"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แสดงความพึ่งพอใจที่มีต่อการแนะแนววิชาการ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ให้คำปรึกษาแก่นักศึกษา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tbl>
      <w:tblPr>
        <w:tblStyle w:val="1"/>
        <w:tblpPr w:leftFromText="180" w:rightFromText="180" w:vertAnchor="text" w:horzAnchor="margin" w:tblpXSpec="center" w:tblpY="261"/>
        <w:tblW w:w="9715" w:type="dxa"/>
        <w:tblLayout w:type="fixed"/>
        <w:tblLook w:val="04A0" w:firstRow="1" w:lastRow="0" w:firstColumn="1" w:lastColumn="0" w:noHBand="0" w:noVBand="1"/>
      </w:tblPr>
      <w:tblGrid>
        <w:gridCol w:w="421"/>
        <w:gridCol w:w="3444"/>
        <w:gridCol w:w="917"/>
        <w:gridCol w:w="918"/>
        <w:gridCol w:w="920"/>
        <w:gridCol w:w="1025"/>
        <w:gridCol w:w="1260"/>
        <w:gridCol w:w="810"/>
      </w:tblGrid>
      <w:tr w:rsidR="00C950D3" w:rsidRPr="002C3FD6" w14:paraId="3B1C599F" w14:textId="77777777" w:rsidTr="002C3FD6">
        <w:trPr>
          <w:trHeight w:val="337"/>
          <w:tblHeader/>
        </w:trPr>
        <w:tc>
          <w:tcPr>
            <w:tcW w:w="3865" w:type="dxa"/>
            <w:gridSpan w:val="2"/>
            <w:vMerge w:val="restart"/>
          </w:tcPr>
          <w:p w14:paraId="64CA6750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5040" w:type="dxa"/>
            <w:gridSpan w:val="5"/>
          </w:tcPr>
          <w:p w14:paraId="4F07D571" w14:textId="35D55B5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</w:t>
            </w:r>
            <m:oMath>
              <m:bar>
                <m:barPr>
                  <m:pos m:val="top"/>
                  <m:ctrlPr>
                    <w:rPr>
                      <w:rFonts w:ascii="Cambria Math" w:hAnsi="Cambria Math" w:cs="TH Sarabun New"/>
                      <w:i/>
                      <w:sz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cs="TH Sarabun New"/>
                      <w:iCs/>
                      <w:sz w:val="28"/>
                    </w:rPr>
                    <w:sym w:font="Symbol" w:char="F063"/>
                  </m:r>
                </m:e>
              </m:bar>
            </m:oMath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810" w:type="dxa"/>
            <w:vMerge w:val="restart"/>
          </w:tcPr>
          <w:p w14:paraId="1221F0B7" w14:textId="7384F715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เพิ่มขึ้น/ลดลง</w:t>
            </w:r>
          </w:p>
        </w:tc>
      </w:tr>
      <w:tr w:rsidR="00C950D3" w:rsidRPr="002C3FD6" w14:paraId="3E4BBB19" w14:textId="77777777" w:rsidTr="002C3FD6">
        <w:trPr>
          <w:trHeight w:val="83"/>
          <w:tblHeader/>
        </w:trPr>
        <w:tc>
          <w:tcPr>
            <w:tcW w:w="3865" w:type="dxa"/>
            <w:gridSpan w:val="2"/>
            <w:vMerge/>
          </w:tcPr>
          <w:p w14:paraId="49A70AFE" w14:textId="77777777" w:rsidR="00C950D3" w:rsidRPr="002C3FD6" w:rsidRDefault="00C950D3" w:rsidP="001B7B4C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17" w:type="dxa"/>
          </w:tcPr>
          <w:p w14:paraId="285D9122" w14:textId="77777777" w:rsidR="00C950D3" w:rsidRPr="002C3FD6" w:rsidRDefault="00C950D3" w:rsidP="001B7B4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918" w:type="dxa"/>
          </w:tcPr>
          <w:p w14:paraId="28959D8B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920" w:type="dxa"/>
          </w:tcPr>
          <w:p w14:paraId="0EC9AF52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1025" w:type="dxa"/>
          </w:tcPr>
          <w:p w14:paraId="26DF863C" w14:textId="14DC6BFD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1260" w:type="dxa"/>
          </w:tcPr>
          <w:p w14:paraId="2220559B" w14:textId="71D48EEF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2567</w:t>
            </w:r>
          </w:p>
        </w:tc>
        <w:tc>
          <w:tcPr>
            <w:tcW w:w="810" w:type="dxa"/>
            <w:vMerge/>
          </w:tcPr>
          <w:p w14:paraId="6A579DC0" w14:textId="7A9430C8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C950D3" w:rsidRPr="002C3FD6" w14:paraId="35CB72CD" w14:textId="77777777" w:rsidTr="002C3FD6">
        <w:trPr>
          <w:trHeight w:val="532"/>
        </w:trPr>
        <w:tc>
          <w:tcPr>
            <w:tcW w:w="421" w:type="dxa"/>
          </w:tcPr>
          <w:p w14:paraId="7A557A95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1)</w:t>
            </w:r>
          </w:p>
        </w:tc>
        <w:tc>
          <w:tcPr>
            <w:tcW w:w="3444" w:type="dxa"/>
          </w:tcPr>
          <w:p w14:paraId="3C4C916D" w14:textId="77777777" w:rsidR="00C950D3" w:rsidRPr="002C3FD6" w:rsidRDefault="00C950D3" w:rsidP="001B7B4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917" w:type="dxa"/>
          </w:tcPr>
          <w:p w14:paraId="6073E0A2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918" w:type="dxa"/>
          </w:tcPr>
          <w:p w14:paraId="587D7F1E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72</w:t>
            </w:r>
          </w:p>
        </w:tc>
        <w:tc>
          <w:tcPr>
            <w:tcW w:w="920" w:type="dxa"/>
          </w:tcPr>
          <w:p w14:paraId="61827AB0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67</w:t>
            </w:r>
          </w:p>
        </w:tc>
        <w:tc>
          <w:tcPr>
            <w:tcW w:w="1025" w:type="dxa"/>
          </w:tcPr>
          <w:p w14:paraId="354171D4" w14:textId="5068DDBF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72</w:t>
            </w:r>
          </w:p>
        </w:tc>
        <w:tc>
          <w:tcPr>
            <w:tcW w:w="1260" w:type="dxa"/>
          </w:tcPr>
          <w:p w14:paraId="622ABF73" w14:textId="5E42B979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4.79</w:t>
            </w:r>
          </w:p>
        </w:tc>
        <w:tc>
          <w:tcPr>
            <w:tcW w:w="810" w:type="dxa"/>
          </w:tcPr>
          <w:p w14:paraId="65A99524" w14:textId="4D80D2FB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0226C94F" w14:textId="77777777" w:rsidTr="002C3FD6">
        <w:trPr>
          <w:trHeight w:val="592"/>
        </w:trPr>
        <w:tc>
          <w:tcPr>
            <w:tcW w:w="421" w:type="dxa"/>
          </w:tcPr>
          <w:p w14:paraId="58FFEB74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2)</w:t>
            </w:r>
          </w:p>
        </w:tc>
        <w:tc>
          <w:tcPr>
            <w:tcW w:w="3444" w:type="dxa"/>
          </w:tcPr>
          <w:p w14:paraId="6CF897D5" w14:textId="77777777" w:rsidR="00C950D3" w:rsidRPr="002C3FD6" w:rsidRDefault="00C950D3" w:rsidP="001B7B4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917" w:type="dxa"/>
          </w:tcPr>
          <w:p w14:paraId="17E5A64A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918" w:type="dxa"/>
          </w:tcPr>
          <w:p w14:paraId="60292B8A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920" w:type="dxa"/>
          </w:tcPr>
          <w:p w14:paraId="267831FD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4.64</w:t>
            </w:r>
          </w:p>
        </w:tc>
        <w:tc>
          <w:tcPr>
            <w:tcW w:w="1025" w:type="dxa"/>
          </w:tcPr>
          <w:p w14:paraId="07587CBF" w14:textId="5EE677B5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60</w:t>
            </w:r>
          </w:p>
        </w:tc>
        <w:tc>
          <w:tcPr>
            <w:tcW w:w="1260" w:type="dxa"/>
          </w:tcPr>
          <w:p w14:paraId="0F9AD8E2" w14:textId="5391FAB6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4.80</w:t>
            </w:r>
          </w:p>
        </w:tc>
        <w:tc>
          <w:tcPr>
            <w:tcW w:w="810" w:type="dxa"/>
          </w:tcPr>
          <w:p w14:paraId="6C227D1E" w14:textId="02E8F844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32A0CB98" w14:textId="77777777" w:rsidTr="002C3FD6">
        <w:trPr>
          <w:trHeight w:val="592"/>
        </w:trPr>
        <w:tc>
          <w:tcPr>
            <w:tcW w:w="421" w:type="dxa"/>
          </w:tcPr>
          <w:p w14:paraId="25059446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3)</w:t>
            </w:r>
          </w:p>
        </w:tc>
        <w:tc>
          <w:tcPr>
            <w:tcW w:w="3444" w:type="dxa"/>
          </w:tcPr>
          <w:p w14:paraId="6215FA3A" w14:textId="77777777" w:rsidR="00C950D3" w:rsidRPr="002C3FD6" w:rsidRDefault="00C950D3" w:rsidP="001B7B4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917" w:type="dxa"/>
          </w:tcPr>
          <w:p w14:paraId="002D67C7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918" w:type="dxa"/>
          </w:tcPr>
          <w:p w14:paraId="68F2F590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920" w:type="dxa"/>
          </w:tcPr>
          <w:p w14:paraId="4BC37EF6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4.48</w:t>
            </w:r>
          </w:p>
        </w:tc>
        <w:tc>
          <w:tcPr>
            <w:tcW w:w="1025" w:type="dxa"/>
          </w:tcPr>
          <w:p w14:paraId="37707550" w14:textId="32171C45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39</w:t>
            </w:r>
          </w:p>
        </w:tc>
        <w:tc>
          <w:tcPr>
            <w:tcW w:w="1260" w:type="dxa"/>
          </w:tcPr>
          <w:p w14:paraId="2173A3D9" w14:textId="3EB669E2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4.69</w:t>
            </w:r>
          </w:p>
        </w:tc>
        <w:tc>
          <w:tcPr>
            <w:tcW w:w="810" w:type="dxa"/>
          </w:tcPr>
          <w:p w14:paraId="25EA8FF1" w14:textId="6F30AAB4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5D508415" w14:textId="77777777" w:rsidTr="002C3FD6">
        <w:trPr>
          <w:trHeight w:val="64"/>
        </w:trPr>
        <w:tc>
          <w:tcPr>
            <w:tcW w:w="421" w:type="dxa"/>
          </w:tcPr>
          <w:p w14:paraId="5DAF6527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4)</w:t>
            </w:r>
          </w:p>
        </w:tc>
        <w:tc>
          <w:tcPr>
            <w:tcW w:w="3444" w:type="dxa"/>
          </w:tcPr>
          <w:p w14:paraId="2CC86854" w14:textId="77777777" w:rsidR="00C950D3" w:rsidRPr="002C3FD6" w:rsidRDefault="00C950D3" w:rsidP="001B7B4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917" w:type="dxa"/>
          </w:tcPr>
          <w:p w14:paraId="1F572C38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44</w:t>
            </w:r>
          </w:p>
        </w:tc>
        <w:tc>
          <w:tcPr>
            <w:tcW w:w="918" w:type="dxa"/>
          </w:tcPr>
          <w:p w14:paraId="6E4821AE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48</w:t>
            </w:r>
          </w:p>
        </w:tc>
        <w:tc>
          <w:tcPr>
            <w:tcW w:w="920" w:type="dxa"/>
          </w:tcPr>
          <w:p w14:paraId="6040F909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4.81</w:t>
            </w:r>
          </w:p>
        </w:tc>
        <w:tc>
          <w:tcPr>
            <w:tcW w:w="1025" w:type="dxa"/>
          </w:tcPr>
          <w:p w14:paraId="787E4EED" w14:textId="12EE5B2D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79</w:t>
            </w:r>
          </w:p>
        </w:tc>
        <w:tc>
          <w:tcPr>
            <w:tcW w:w="1260" w:type="dxa"/>
          </w:tcPr>
          <w:p w14:paraId="763EFE96" w14:textId="078C5FB3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4.92</w:t>
            </w:r>
          </w:p>
        </w:tc>
        <w:tc>
          <w:tcPr>
            <w:tcW w:w="810" w:type="dxa"/>
          </w:tcPr>
          <w:p w14:paraId="379EAC9B" w14:textId="79639A1C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522BF9E8" w14:textId="77777777" w:rsidTr="002C3FD6">
        <w:trPr>
          <w:trHeight w:val="592"/>
        </w:trPr>
        <w:tc>
          <w:tcPr>
            <w:tcW w:w="421" w:type="dxa"/>
          </w:tcPr>
          <w:p w14:paraId="74E8084C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5)</w:t>
            </w:r>
          </w:p>
        </w:tc>
        <w:tc>
          <w:tcPr>
            <w:tcW w:w="3444" w:type="dxa"/>
          </w:tcPr>
          <w:p w14:paraId="04933051" w14:textId="77777777" w:rsidR="00C950D3" w:rsidRPr="002C3FD6" w:rsidRDefault="00C950D3" w:rsidP="001B7B4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</w:p>
        </w:tc>
        <w:tc>
          <w:tcPr>
            <w:tcW w:w="917" w:type="dxa"/>
          </w:tcPr>
          <w:p w14:paraId="1DB14BB3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918" w:type="dxa"/>
          </w:tcPr>
          <w:p w14:paraId="35B1D550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72</w:t>
            </w:r>
          </w:p>
        </w:tc>
        <w:tc>
          <w:tcPr>
            <w:tcW w:w="920" w:type="dxa"/>
          </w:tcPr>
          <w:p w14:paraId="02513C40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4.64</w:t>
            </w:r>
          </w:p>
        </w:tc>
        <w:tc>
          <w:tcPr>
            <w:tcW w:w="1025" w:type="dxa"/>
          </w:tcPr>
          <w:p w14:paraId="3D144215" w14:textId="3D0BCC9D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75</w:t>
            </w:r>
          </w:p>
        </w:tc>
        <w:tc>
          <w:tcPr>
            <w:tcW w:w="1260" w:type="dxa"/>
          </w:tcPr>
          <w:p w14:paraId="13425F85" w14:textId="4D8B298D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4.76</w:t>
            </w:r>
          </w:p>
        </w:tc>
        <w:tc>
          <w:tcPr>
            <w:tcW w:w="810" w:type="dxa"/>
          </w:tcPr>
          <w:p w14:paraId="01812318" w14:textId="69B9AD83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2214CD76" w14:textId="77777777" w:rsidTr="002C3FD6">
        <w:trPr>
          <w:trHeight w:val="592"/>
        </w:trPr>
        <w:tc>
          <w:tcPr>
            <w:tcW w:w="421" w:type="dxa"/>
          </w:tcPr>
          <w:p w14:paraId="7C1F0DDE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6)</w:t>
            </w:r>
          </w:p>
        </w:tc>
        <w:tc>
          <w:tcPr>
            <w:tcW w:w="3444" w:type="dxa"/>
          </w:tcPr>
          <w:p w14:paraId="4E63ED84" w14:textId="77777777" w:rsidR="00C950D3" w:rsidRPr="002C3FD6" w:rsidRDefault="00C950D3" w:rsidP="001B7B4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917" w:type="dxa"/>
          </w:tcPr>
          <w:p w14:paraId="6A9BC222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52</w:t>
            </w:r>
          </w:p>
        </w:tc>
        <w:tc>
          <w:tcPr>
            <w:tcW w:w="918" w:type="dxa"/>
          </w:tcPr>
          <w:p w14:paraId="747382BE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54</w:t>
            </w:r>
          </w:p>
        </w:tc>
        <w:tc>
          <w:tcPr>
            <w:tcW w:w="920" w:type="dxa"/>
          </w:tcPr>
          <w:p w14:paraId="0E6B9E8D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4.64</w:t>
            </w:r>
          </w:p>
        </w:tc>
        <w:tc>
          <w:tcPr>
            <w:tcW w:w="1025" w:type="dxa"/>
          </w:tcPr>
          <w:p w14:paraId="748D433E" w14:textId="5E9E14D9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54</w:t>
            </w:r>
          </w:p>
        </w:tc>
        <w:tc>
          <w:tcPr>
            <w:tcW w:w="1260" w:type="dxa"/>
          </w:tcPr>
          <w:p w14:paraId="5205450F" w14:textId="1C8EBEF2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4.82</w:t>
            </w:r>
          </w:p>
        </w:tc>
        <w:tc>
          <w:tcPr>
            <w:tcW w:w="810" w:type="dxa"/>
          </w:tcPr>
          <w:p w14:paraId="51AE2D83" w14:textId="34533BB1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2381C60C" w14:textId="77777777" w:rsidTr="002C3FD6">
        <w:trPr>
          <w:trHeight w:val="592"/>
        </w:trPr>
        <w:tc>
          <w:tcPr>
            <w:tcW w:w="421" w:type="dxa"/>
          </w:tcPr>
          <w:p w14:paraId="131AFDAA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7)</w:t>
            </w:r>
          </w:p>
        </w:tc>
        <w:tc>
          <w:tcPr>
            <w:tcW w:w="3444" w:type="dxa"/>
          </w:tcPr>
          <w:p w14:paraId="0D82156A" w14:textId="77777777" w:rsidR="00C950D3" w:rsidRPr="002C3FD6" w:rsidRDefault="00C950D3" w:rsidP="001B7B4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หัวหน้าสาขางาน สามารถให้คำปรึกษาต่าง ๆ กับนักศึกษาได้ (นอกเหนือ/ทดแทน อาจารย์ที่ปรึกษา)</w:t>
            </w:r>
          </w:p>
        </w:tc>
        <w:tc>
          <w:tcPr>
            <w:tcW w:w="917" w:type="dxa"/>
          </w:tcPr>
          <w:p w14:paraId="527C2EE4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63</w:t>
            </w:r>
          </w:p>
        </w:tc>
        <w:tc>
          <w:tcPr>
            <w:tcW w:w="918" w:type="dxa"/>
          </w:tcPr>
          <w:p w14:paraId="011FC131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65</w:t>
            </w:r>
          </w:p>
        </w:tc>
        <w:tc>
          <w:tcPr>
            <w:tcW w:w="920" w:type="dxa"/>
          </w:tcPr>
          <w:p w14:paraId="3A43188B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4.69</w:t>
            </w:r>
          </w:p>
        </w:tc>
        <w:tc>
          <w:tcPr>
            <w:tcW w:w="1025" w:type="dxa"/>
          </w:tcPr>
          <w:p w14:paraId="080EF764" w14:textId="29250855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62</w:t>
            </w:r>
          </w:p>
        </w:tc>
        <w:tc>
          <w:tcPr>
            <w:tcW w:w="1260" w:type="dxa"/>
          </w:tcPr>
          <w:p w14:paraId="7332E0FB" w14:textId="1815BF7B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4.85</w:t>
            </w:r>
          </w:p>
        </w:tc>
        <w:tc>
          <w:tcPr>
            <w:tcW w:w="810" w:type="dxa"/>
          </w:tcPr>
          <w:p w14:paraId="3B1158A0" w14:textId="5B79A383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70A780EA" w14:textId="77777777" w:rsidTr="002C3FD6">
        <w:trPr>
          <w:trHeight w:val="578"/>
        </w:trPr>
        <w:tc>
          <w:tcPr>
            <w:tcW w:w="421" w:type="dxa"/>
          </w:tcPr>
          <w:p w14:paraId="44977E9E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8)</w:t>
            </w:r>
          </w:p>
        </w:tc>
        <w:tc>
          <w:tcPr>
            <w:tcW w:w="3444" w:type="dxa"/>
          </w:tcPr>
          <w:p w14:paraId="02E15F73" w14:textId="77777777" w:rsidR="00C950D3" w:rsidRPr="002C3FD6" w:rsidRDefault="00C950D3" w:rsidP="001B7B4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อาจารย์ผู้สอน สามารถให้คำปรึกษาต่าง ๆ กับนักศึกษาได้ (นอกเหนือ/ทดแทน จากอาจารย์ที่ปรึกษา)</w:t>
            </w:r>
          </w:p>
        </w:tc>
        <w:tc>
          <w:tcPr>
            <w:tcW w:w="917" w:type="dxa"/>
          </w:tcPr>
          <w:p w14:paraId="1B176F69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44</w:t>
            </w:r>
          </w:p>
        </w:tc>
        <w:tc>
          <w:tcPr>
            <w:tcW w:w="918" w:type="dxa"/>
          </w:tcPr>
          <w:p w14:paraId="6D19BE33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48</w:t>
            </w:r>
          </w:p>
        </w:tc>
        <w:tc>
          <w:tcPr>
            <w:tcW w:w="920" w:type="dxa"/>
          </w:tcPr>
          <w:p w14:paraId="0FA29E12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4.67</w:t>
            </w:r>
          </w:p>
        </w:tc>
        <w:tc>
          <w:tcPr>
            <w:tcW w:w="1025" w:type="dxa"/>
          </w:tcPr>
          <w:p w14:paraId="3BA237BD" w14:textId="55A47B30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63</w:t>
            </w:r>
          </w:p>
        </w:tc>
        <w:tc>
          <w:tcPr>
            <w:tcW w:w="1260" w:type="dxa"/>
          </w:tcPr>
          <w:p w14:paraId="22580E21" w14:textId="708BCF8C" w:rsidR="00C950D3" w:rsidRPr="002C3FD6" w:rsidRDefault="00472CD3" w:rsidP="00DD372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4.91</w:t>
            </w:r>
          </w:p>
        </w:tc>
        <w:tc>
          <w:tcPr>
            <w:tcW w:w="810" w:type="dxa"/>
          </w:tcPr>
          <w:p w14:paraId="6C96CF9C" w14:textId="6406BA58" w:rsidR="00C950D3" w:rsidRPr="002C3FD6" w:rsidRDefault="00472CD3" w:rsidP="00DD372A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1BA4CF19" w14:textId="77777777" w:rsidTr="002C3FD6">
        <w:trPr>
          <w:trHeight w:val="295"/>
        </w:trPr>
        <w:tc>
          <w:tcPr>
            <w:tcW w:w="3865" w:type="dxa"/>
            <w:gridSpan w:val="2"/>
          </w:tcPr>
          <w:p w14:paraId="65098AEA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รวม</w:t>
            </w:r>
          </w:p>
        </w:tc>
        <w:tc>
          <w:tcPr>
            <w:tcW w:w="917" w:type="dxa"/>
          </w:tcPr>
          <w:p w14:paraId="3A23213A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58</w:t>
            </w:r>
          </w:p>
        </w:tc>
        <w:tc>
          <w:tcPr>
            <w:tcW w:w="918" w:type="dxa"/>
          </w:tcPr>
          <w:p w14:paraId="70BE8F53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60</w:t>
            </w:r>
          </w:p>
        </w:tc>
        <w:tc>
          <w:tcPr>
            <w:tcW w:w="920" w:type="dxa"/>
          </w:tcPr>
          <w:p w14:paraId="598D5A83" w14:textId="77777777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4.65</w:t>
            </w:r>
          </w:p>
        </w:tc>
        <w:tc>
          <w:tcPr>
            <w:tcW w:w="1025" w:type="dxa"/>
          </w:tcPr>
          <w:p w14:paraId="32281B99" w14:textId="1DDFD1C8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sz w:val="28"/>
              </w:rPr>
              <w:t>75</w:t>
            </w:r>
          </w:p>
        </w:tc>
        <w:tc>
          <w:tcPr>
            <w:tcW w:w="1260" w:type="dxa"/>
          </w:tcPr>
          <w:p w14:paraId="7A9E4B7B" w14:textId="0A564B04" w:rsidR="00C950D3" w:rsidRPr="002C3FD6" w:rsidRDefault="00472C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4.84</w:t>
            </w:r>
          </w:p>
        </w:tc>
        <w:tc>
          <w:tcPr>
            <w:tcW w:w="810" w:type="dxa"/>
          </w:tcPr>
          <w:p w14:paraId="1ED63B11" w14:textId="2722BC4B" w:rsidR="00C950D3" w:rsidRPr="002C3FD6" w:rsidRDefault="00C950D3" w:rsidP="001B7B4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</w:p>
        </w:tc>
      </w:tr>
    </w:tbl>
    <w:p w14:paraId="7661E4A5" w14:textId="3E49CE12" w:rsidR="00472CD3" w:rsidRPr="002C3FD6" w:rsidRDefault="00AC40B5" w:rsidP="00472CD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ab/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พบว่าความพึงพอใจของนักเรียน นักศึกษาที่มีต่อระบบอาจาร</w:t>
      </w:r>
      <w:r w:rsidR="00622FCA" w:rsidRPr="002C3FD6">
        <w:rPr>
          <w:rFonts w:ascii="TH Sarabun New" w:eastAsia="Times New Roman" w:hAnsi="TH Sarabun New" w:cs="TH Sarabun New"/>
          <w:sz w:val="32"/>
          <w:szCs w:val="32"/>
          <w:cs/>
        </w:rPr>
        <w:t>ย์ที่ปรึกษา ประจำปีการศึกษา 256</w:t>
      </w:r>
      <w:r w:rsidR="00622FCA" w:rsidRPr="002C3FD6">
        <w:rPr>
          <w:rFonts w:ascii="TH Sarabun New" w:eastAsia="Times New Roman" w:hAnsi="TH Sarabun New" w:cs="TH Sarabun New"/>
          <w:sz w:val="32"/>
          <w:szCs w:val="32"/>
        </w:rPr>
        <w:t>7</w:t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ในภาพรวมอยู่ในระดับมากที่สุด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="00472CD3" w:rsidRPr="002C3FD6">
        <w:rPr>
          <w:rFonts w:ascii="TH Sarabun New" w:eastAsia="Times New Roman" w:hAnsi="TH Sarabun New" w:cs="TH Sarabun New"/>
          <w:sz w:val="32"/>
          <w:szCs w:val="32"/>
        </w:rPr>
        <w:t>84</w:t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) โดยรายการที่มีความพึงพอใจสูงสุด คือ อาจารย์ที่ปรึกษาเอาใจใส่นักศึกษาอย่างทั่วถึงและสม่ำเสมอและอาจารย์ผู้สอน สามารถให้คำปรึกษาต่าง ๆ กับนักศึกษาได้ (นอกเหนือ/ทดแทน จากอาจารย์ที่ปรึกษา)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=4.9</w:t>
      </w:r>
      <w:r w:rsidR="00472CD3" w:rsidRPr="002C3FD6">
        <w:rPr>
          <w:rFonts w:ascii="TH Sarabun New" w:eastAsia="Times New Roman" w:hAnsi="TH Sarabun New" w:cs="TH Sarabun New"/>
          <w:sz w:val="32"/>
          <w:szCs w:val="32"/>
        </w:rPr>
        <w:t>2</w:t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) รองลงมา คือ  หัวหน้าสาขางาน สามารถให้คำปรึกษาต่าง ๆ กับนักศึกษาได้ (นอกเหนือ/ทดแทน อาจารย์ที่ปรึกษา)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=4.8</w:t>
      </w:r>
      <w:r w:rsidR="00472CD3" w:rsidRPr="002C3FD6">
        <w:rPr>
          <w:rFonts w:ascii="TH Sarabun New" w:eastAsia="Times New Roman" w:hAnsi="TH Sarabun New" w:cs="TH Sarabun New"/>
          <w:sz w:val="32"/>
          <w:szCs w:val="32"/>
        </w:rPr>
        <w:t>5</w:t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),  นักศึกษาสามารถนำความรู้ ความเข้าใจที่ได้รับจากการให้คำปรึกษาไปใช้ประโยชน์ได้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="00472CD3" w:rsidRPr="002C3FD6">
        <w:rPr>
          <w:rFonts w:ascii="TH Sarabun New" w:eastAsia="Times New Roman" w:hAnsi="TH Sarabun New" w:cs="TH Sarabun New"/>
          <w:sz w:val="32"/>
          <w:szCs w:val="32"/>
        </w:rPr>
        <w:t>82</w:t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), อาจารย์ที่ปรึกษามีเวลาให้นักศึกษาได้พบทุกครั้งเมื่อมีการนัดหมายและมีช่องทางการติดต่อสื่อสารระหว่างอาจารย์ที่ปรึกษากับนักศึกษาในความดูแล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="00472CD3" w:rsidRPr="002C3FD6">
        <w:rPr>
          <w:rFonts w:ascii="TH Sarabun New" w:eastAsia="Times New Roman" w:hAnsi="TH Sarabun New" w:cs="TH Sarabun New"/>
          <w:sz w:val="32"/>
          <w:szCs w:val="32"/>
        </w:rPr>
        <w:t>80</w:t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), อาจารย์ที่ปรึกษามีเวลาให้คำปรึกษาในการแก้ไขปัญหาต่าง ๆ พร้อมช่วยเหลือและให้คำแนะนำ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=4.7</w:t>
      </w:r>
      <w:r w:rsidR="00472CD3" w:rsidRPr="002C3FD6">
        <w:rPr>
          <w:rFonts w:ascii="TH Sarabun New" w:eastAsia="Times New Roman" w:hAnsi="TH Sarabun New" w:cs="TH Sarabun New"/>
          <w:sz w:val="32"/>
          <w:szCs w:val="32"/>
        </w:rPr>
        <w:t>9</w:t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), อาจารย์ที่ปรึกษามีความเต็มใจและเอาใจใส่ในการให้คำปรึกษา และมีการติดตามผลของการให้คำปรึกษา(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=4.6</w:t>
      </w:r>
      <w:r w:rsidR="00472CD3" w:rsidRPr="002C3FD6">
        <w:rPr>
          <w:rFonts w:ascii="TH Sarabun New" w:eastAsia="Times New Roman" w:hAnsi="TH Sarabun New" w:cs="TH Sarabun New"/>
          <w:sz w:val="32"/>
          <w:szCs w:val="32"/>
        </w:rPr>
        <w:t>9</w:t>
      </w:r>
      <w:r w:rsidR="00472CD3" w:rsidRPr="002C3FD6">
        <w:rPr>
          <w:rFonts w:ascii="TH Sarabun New" w:eastAsia="Times New Roman" w:hAnsi="TH Sarabun New" w:cs="TH Sarabun New"/>
          <w:sz w:val="32"/>
          <w:szCs w:val="32"/>
          <w:cs/>
        </w:rPr>
        <w:t>) ตามลำดับ</w:t>
      </w:r>
    </w:p>
    <w:p w14:paraId="38C1B7D7" w14:textId="60D13788" w:rsidR="00060077" w:rsidRPr="002C3FD6" w:rsidRDefault="00D558EB" w:rsidP="00D558EB">
      <w:pPr>
        <w:spacing w:after="120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การพัฒนาศักยภาพนักศึกษาและการส่งเสริมทักษะการเรียนรู้ใน ศต</w:t>
      </w:r>
      <w:proofErr w:type="spellStart"/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วรรศ</w:t>
      </w:r>
      <w:proofErr w:type="spellEnd"/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Pr="002C3FD6">
        <w:rPr>
          <w:rFonts w:ascii="TH Sarabun New" w:hAnsi="TH Sarabun New" w:cs="TH Sarabun New"/>
          <w:b/>
          <w:bCs/>
          <w:sz w:val="32"/>
          <w:szCs w:val="32"/>
        </w:rPr>
        <w:t>21</w:t>
      </w:r>
    </w:p>
    <w:tbl>
      <w:tblPr>
        <w:tblStyle w:val="1"/>
        <w:tblpPr w:leftFromText="180" w:rightFromText="180" w:vertAnchor="text" w:horzAnchor="margin" w:tblpXSpec="center" w:tblpY="663"/>
        <w:tblW w:w="9465" w:type="dxa"/>
        <w:tblLook w:val="04A0" w:firstRow="1" w:lastRow="0" w:firstColumn="1" w:lastColumn="0" w:noHBand="0" w:noVBand="1"/>
      </w:tblPr>
      <w:tblGrid>
        <w:gridCol w:w="563"/>
        <w:gridCol w:w="3049"/>
        <w:gridCol w:w="800"/>
        <w:gridCol w:w="800"/>
        <w:gridCol w:w="827"/>
        <w:gridCol w:w="800"/>
        <w:gridCol w:w="986"/>
        <w:gridCol w:w="1640"/>
      </w:tblGrid>
      <w:tr w:rsidR="00C950D3" w:rsidRPr="002C3FD6" w14:paraId="50C0115A" w14:textId="77777777" w:rsidTr="002C3FD6">
        <w:trPr>
          <w:trHeight w:val="359"/>
        </w:trPr>
        <w:tc>
          <w:tcPr>
            <w:tcW w:w="3612" w:type="dxa"/>
            <w:gridSpan w:val="2"/>
            <w:vMerge w:val="restart"/>
          </w:tcPr>
          <w:p w14:paraId="1993E09C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213" w:type="dxa"/>
            <w:gridSpan w:val="5"/>
          </w:tcPr>
          <w:p w14:paraId="1872A5E7" w14:textId="2D8E021C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1640" w:type="dxa"/>
            <w:vMerge w:val="restart"/>
          </w:tcPr>
          <w:p w14:paraId="342D8124" w14:textId="494FE0DF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เพิ่มขึ้น/ลดลง</w:t>
            </w:r>
          </w:p>
        </w:tc>
      </w:tr>
      <w:tr w:rsidR="00C950D3" w:rsidRPr="002C3FD6" w14:paraId="1FEDDC6B" w14:textId="77777777" w:rsidTr="002C3FD6">
        <w:trPr>
          <w:trHeight w:val="359"/>
        </w:trPr>
        <w:tc>
          <w:tcPr>
            <w:tcW w:w="3612" w:type="dxa"/>
            <w:gridSpan w:val="2"/>
            <w:vMerge/>
          </w:tcPr>
          <w:p w14:paraId="73668A46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00" w:type="dxa"/>
          </w:tcPr>
          <w:p w14:paraId="3566329A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00" w:type="dxa"/>
          </w:tcPr>
          <w:p w14:paraId="2CB00787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27" w:type="dxa"/>
          </w:tcPr>
          <w:p w14:paraId="70BE594D" w14:textId="2C347661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00" w:type="dxa"/>
          </w:tcPr>
          <w:p w14:paraId="6E4D9239" w14:textId="5473B2BD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986" w:type="dxa"/>
          </w:tcPr>
          <w:p w14:paraId="740CB881" w14:textId="5DCA9EBD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1640" w:type="dxa"/>
            <w:vMerge/>
          </w:tcPr>
          <w:p w14:paraId="781D87C1" w14:textId="01534F10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C950D3" w:rsidRPr="002C3FD6" w14:paraId="410C332C" w14:textId="77777777" w:rsidTr="002C3FD6">
        <w:trPr>
          <w:trHeight w:val="703"/>
        </w:trPr>
        <w:tc>
          <w:tcPr>
            <w:tcW w:w="563" w:type="dxa"/>
          </w:tcPr>
          <w:p w14:paraId="032DBE88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lastRenderedPageBreak/>
              <w:t>1</w:t>
            </w:r>
          </w:p>
        </w:tc>
        <w:tc>
          <w:tcPr>
            <w:tcW w:w="3049" w:type="dxa"/>
          </w:tcPr>
          <w:p w14:paraId="0CF309BA" w14:textId="72B5FEF8" w:rsidR="00C950D3" w:rsidRPr="002C3FD6" w:rsidRDefault="00472CD3" w:rsidP="0046397D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800" w:type="dxa"/>
          </w:tcPr>
          <w:p w14:paraId="4F2EE05A" w14:textId="77777777" w:rsidR="00C950D3" w:rsidRPr="002C3FD6" w:rsidRDefault="00C950D3" w:rsidP="0046397D">
            <w:pPr>
              <w:spacing w:line="48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4.59</w:t>
            </w:r>
          </w:p>
        </w:tc>
        <w:tc>
          <w:tcPr>
            <w:tcW w:w="800" w:type="dxa"/>
          </w:tcPr>
          <w:p w14:paraId="5461AFDD" w14:textId="77777777" w:rsidR="00C950D3" w:rsidRPr="002C3FD6" w:rsidRDefault="00C950D3" w:rsidP="0046397D">
            <w:pPr>
              <w:spacing w:line="48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2C3FD6">
              <w:rPr>
                <w:rFonts w:ascii="TH Sarabun New" w:hAnsi="TH Sarabun New" w:cs="TH Sarabun New"/>
                <w:sz w:val="28"/>
              </w:rPr>
              <w:t>60</w:t>
            </w:r>
          </w:p>
        </w:tc>
        <w:tc>
          <w:tcPr>
            <w:tcW w:w="827" w:type="dxa"/>
          </w:tcPr>
          <w:p w14:paraId="0A917F4F" w14:textId="7C2C2EA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79</w:t>
            </w:r>
          </w:p>
        </w:tc>
        <w:tc>
          <w:tcPr>
            <w:tcW w:w="800" w:type="dxa"/>
          </w:tcPr>
          <w:p w14:paraId="6EEC05F3" w14:textId="7CB799B3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48</w:t>
            </w:r>
          </w:p>
        </w:tc>
        <w:tc>
          <w:tcPr>
            <w:tcW w:w="986" w:type="dxa"/>
          </w:tcPr>
          <w:p w14:paraId="0B4C6D62" w14:textId="245F9405" w:rsidR="00C950D3" w:rsidRPr="002C3FD6" w:rsidRDefault="00472C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4.65</w:t>
            </w:r>
          </w:p>
        </w:tc>
        <w:tc>
          <w:tcPr>
            <w:tcW w:w="1640" w:type="dxa"/>
          </w:tcPr>
          <w:p w14:paraId="42A4A2F4" w14:textId="1CA6314E" w:rsidR="00C950D3" w:rsidRPr="002C3FD6" w:rsidRDefault="00BE7FF4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72666A20" w14:textId="77777777" w:rsidTr="002C3FD6">
        <w:trPr>
          <w:trHeight w:val="718"/>
        </w:trPr>
        <w:tc>
          <w:tcPr>
            <w:tcW w:w="563" w:type="dxa"/>
          </w:tcPr>
          <w:p w14:paraId="0C13F23C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3049" w:type="dxa"/>
          </w:tcPr>
          <w:p w14:paraId="6C6F4B29" w14:textId="7E33BF18" w:rsidR="00C950D3" w:rsidRPr="002C3FD6" w:rsidRDefault="00472CD3" w:rsidP="0046397D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800" w:type="dxa"/>
          </w:tcPr>
          <w:p w14:paraId="0A582F70" w14:textId="77777777" w:rsidR="00C950D3" w:rsidRPr="002C3FD6" w:rsidRDefault="00C950D3" w:rsidP="0046397D">
            <w:pPr>
              <w:spacing w:line="48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4.59</w:t>
            </w:r>
          </w:p>
        </w:tc>
        <w:tc>
          <w:tcPr>
            <w:tcW w:w="800" w:type="dxa"/>
          </w:tcPr>
          <w:p w14:paraId="74208E56" w14:textId="77777777" w:rsidR="00C950D3" w:rsidRPr="002C3FD6" w:rsidRDefault="00C950D3" w:rsidP="0046397D">
            <w:pPr>
              <w:spacing w:line="48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2C3FD6">
              <w:rPr>
                <w:rFonts w:ascii="TH Sarabun New" w:hAnsi="TH Sarabun New" w:cs="TH Sarabun New"/>
                <w:sz w:val="28"/>
              </w:rPr>
              <w:t>60</w:t>
            </w:r>
          </w:p>
        </w:tc>
        <w:tc>
          <w:tcPr>
            <w:tcW w:w="827" w:type="dxa"/>
          </w:tcPr>
          <w:p w14:paraId="1095FC38" w14:textId="4606C350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43</w:t>
            </w:r>
          </w:p>
        </w:tc>
        <w:tc>
          <w:tcPr>
            <w:tcW w:w="800" w:type="dxa"/>
          </w:tcPr>
          <w:p w14:paraId="5F7D014B" w14:textId="42AFB669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79</w:t>
            </w:r>
          </w:p>
        </w:tc>
        <w:tc>
          <w:tcPr>
            <w:tcW w:w="986" w:type="dxa"/>
          </w:tcPr>
          <w:p w14:paraId="23B676DC" w14:textId="6DBEF70B" w:rsidR="00C950D3" w:rsidRPr="002C3FD6" w:rsidRDefault="00472C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4.93</w:t>
            </w:r>
          </w:p>
        </w:tc>
        <w:tc>
          <w:tcPr>
            <w:tcW w:w="1640" w:type="dxa"/>
          </w:tcPr>
          <w:p w14:paraId="2001715B" w14:textId="0E0CFF9A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68BD95B0" w14:textId="77777777" w:rsidTr="002C3FD6">
        <w:trPr>
          <w:trHeight w:val="718"/>
        </w:trPr>
        <w:tc>
          <w:tcPr>
            <w:tcW w:w="563" w:type="dxa"/>
          </w:tcPr>
          <w:p w14:paraId="5E02450F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3049" w:type="dxa"/>
          </w:tcPr>
          <w:p w14:paraId="18203EF9" w14:textId="691D449A" w:rsidR="00C950D3" w:rsidRPr="002C3FD6" w:rsidRDefault="00472CD3" w:rsidP="0046397D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800" w:type="dxa"/>
          </w:tcPr>
          <w:p w14:paraId="696E8CCC" w14:textId="77777777" w:rsidR="00C950D3" w:rsidRPr="002C3FD6" w:rsidRDefault="00C950D3" w:rsidP="0046397D">
            <w:pPr>
              <w:spacing w:line="48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4.56</w:t>
            </w:r>
          </w:p>
        </w:tc>
        <w:tc>
          <w:tcPr>
            <w:tcW w:w="800" w:type="dxa"/>
          </w:tcPr>
          <w:p w14:paraId="511C5702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</w:t>
            </w:r>
            <w:r w:rsidRPr="002C3FD6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827" w:type="dxa"/>
          </w:tcPr>
          <w:p w14:paraId="5A16C98D" w14:textId="0C7FBDA4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4.52</w:t>
            </w:r>
          </w:p>
        </w:tc>
        <w:tc>
          <w:tcPr>
            <w:tcW w:w="800" w:type="dxa"/>
          </w:tcPr>
          <w:p w14:paraId="0C339298" w14:textId="63B9BCCC" w:rsidR="00C950D3" w:rsidRPr="002C3FD6" w:rsidRDefault="00C950D3" w:rsidP="00CC27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59</w:t>
            </w:r>
          </w:p>
        </w:tc>
        <w:tc>
          <w:tcPr>
            <w:tcW w:w="986" w:type="dxa"/>
          </w:tcPr>
          <w:p w14:paraId="10DC8186" w14:textId="1709D9E2" w:rsidR="00C950D3" w:rsidRPr="002C3FD6" w:rsidRDefault="00472CD3" w:rsidP="00472C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4.59</w:t>
            </w:r>
          </w:p>
        </w:tc>
        <w:tc>
          <w:tcPr>
            <w:tcW w:w="1640" w:type="dxa"/>
          </w:tcPr>
          <w:p w14:paraId="4742CCF4" w14:textId="5B1F9F52" w:rsidR="00C950D3" w:rsidRPr="002C3FD6" w:rsidRDefault="00BE7FF4" w:rsidP="00CC27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ไม่การเปลี่ยนแปลง</w:t>
            </w:r>
          </w:p>
        </w:tc>
      </w:tr>
      <w:tr w:rsidR="00C950D3" w:rsidRPr="002C3FD6" w14:paraId="63EA49E2" w14:textId="77777777" w:rsidTr="002C3FD6">
        <w:trPr>
          <w:trHeight w:val="718"/>
        </w:trPr>
        <w:tc>
          <w:tcPr>
            <w:tcW w:w="563" w:type="dxa"/>
          </w:tcPr>
          <w:p w14:paraId="4C24741A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3049" w:type="dxa"/>
          </w:tcPr>
          <w:p w14:paraId="2D86EA41" w14:textId="24D83963" w:rsidR="00C950D3" w:rsidRPr="002C3FD6" w:rsidRDefault="00472CD3" w:rsidP="0046397D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800" w:type="dxa"/>
          </w:tcPr>
          <w:p w14:paraId="3A955E06" w14:textId="77777777" w:rsidR="00C950D3" w:rsidRPr="002C3FD6" w:rsidRDefault="00C950D3" w:rsidP="0046397D">
            <w:pPr>
              <w:spacing w:line="48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4.63</w:t>
            </w:r>
          </w:p>
        </w:tc>
        <w:tc>
          <w:tcPr>
            <w:tcW w:w="800" w:type="dxa"/>
          </w:tcPr>
          <w:p w14:paraId="0F44D6E3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2C3FD6">
              <w:rPr>
                <w:rFonts w:ascii="TH Sarabun New" w:hAnsi="TH Sarabun New" w:cs="TH Sarabun New"/>
                <w:sz w:val="28"/>
              </w:rPr>
              <w:t>65</w:t>
            </w:r>
          </w:p>
        </w:tc>
        <w:tc>
          <w:tcPr>
            <w:tcW w:w="827" w:type="dxa"/>
          </w:tcPr>
          <w:p w14:paraId="0A143368" w14:textId="1B9AED6F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4.43</w:t>
            </w:r>
          </w:p>
        </w:tc>
        <w:tc>
          <w:tcPr>
            <w:tcW w:w="800" w:type="dxa"/>
          </w:tcPr>
          <w:p w14:paraId="4FC7B9D6" w14:textId="6E4BC193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52</w:t>
            </w:r>
          </w:p>
        </w:tc>
        <w:tc>
          <w:tcPr>
            <w:tcW w:w="986" w:type="dxa"/>
          </w:tcPr>
          <w:p w14:paraId="1CDE4C20" w14:textId="7CA6DE0A" w:rsidR="00C950D3" w:rsidRPr="002C3FD6" w:rsidRDefault="00472CD3" w:rsidP="00472C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4.74</w:t>
            </w:r>
          </w:p>
        </w:tc>
        <w:tc>
          <w:tcPr>
            <w:tcW w:w="1640" w:type="dxa"/>
          </w:tcPr>
          <w:p w14:paraId="5EF4799C" w14:textId="7661B15E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42DD5C16" w14:textId="77777777" w:rsidTr="002C3FD6">
        <w:trPr>
          <w:trHeight w:val="718"/>
        </w:trPr>
        <w:tc>
          <w:tcPr>
            <w:tcW w:w="563" w:type="dxa"/>
          </w:tcPr>
          <w:p w14:paraId="2E2158BE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3049" w:type="dxa"/>
          </w:tcPr>
          <w:p w14:paraId="50562B3E" w14:textId="34A502FC" w:rsidR="00C950D3" w:rsidRPr="002C3FD6" w:rsidRDefault="00472CD3" w:rsidP="0046397D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มีโครงการ/กิจกรรมที่ส่งเสริมด้าน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ศิลป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800" w:type="dxa"/>
          </w:tcPr>
          <w:p w14:paraId="02AAEF8A" w14:textId="77777777" w:rsidR="00C950D3" w:rsidRPr="002C3FD6" w:rsidRDefault="00C950D3" w:rsidP="0046397D">
            <w:pPr>
              <w:spacing w:line="48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4.78</w:t>
            </w:r>
          </w:p>
        </w:tc>
        <w:tc>
          <w:tcPr>
            <w:tcW w:w="800" w:type="dxa"/>
          </w:tcPr>
          <w:p w14:paraId="72B42459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78</w:t>
            </w:r>
          </w:p>
        </w:tc>
        <w:tc>
          <w:tcPr>
            <w:tcW w:w="827" w:type="dxa"/>
          </w:tcPr>
          <w:p w14:paraId="07D0247D" w14:textId="21937F49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4.48</w:t>
            </w:r>
          </w:p>
        </w:tc>
        <w:tc>
          <w:tcPr>
            <w:tcW w:w="800" w:type="dxa"/>
          </w:tcPr>
          <w:p w14:paraId="44FDB751" w14:textId="0DDBCAC5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43</w:t>
            </w:r>
          </w:p>
        </w:tc>
        <w:tc>
          <w:tcPr>
            <w:tcW w:w="986" w:type="dxa"/>
          </w:tcPr>
          <w:p w14:paraId="08AEA64F" w14:textId="227BC0DC" w:rsidR="00C950D3" w:rsidRPr="002C3FD6" w:rsidRDefault="00472CD3" w:rsidP="00C211F0">
            <w:pPr>
              <w:ind w:right="31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4.93</w:t>
            </w:r>
          </w:p>
        </w:tc>
        <w:tc>
          <w:tcPr>
            <w:tcW w:w="1640" w:type="dxa"/>
          </w:tcPr>
          <w:p w14:paraId="03E3526A" w14:textId="2BA0159E" w:rsidR="00C950D3" w:rsidRPr="002C3FD6" w:rsidRDefault="00BE7FF4" w:rsidP="00C211F0">
            <w:pPr>
              <w:ind w:right="31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35624A01" w14:textId="77777777" w:rsidTr="002C3FD6">
        <w:trPr>
          <w:trHeight w:val="1618"/>
        </w:trPr>
        <w:tc>
          <w:tcPr>
            <w:tcW w:w="563" w:type="dxa"/>
          </w:tcPr>
          <w:p w14:paraId="41229EF2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3049" w:type="dxa"/>
          </w:tcPr>
          <w:p w14:paraId="6838736B" w14:textId="60EDC756" w:rsidR="00C950D3" w:rsidRPr="002C3FD6" w:rsidRDefault="00472CD3" w:rsidP="0046397D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800" w:type="dxa"/>
          </w:tcPr>
          <w:p w14:paraId="0D82503F" w14:textId="634B8B1F" w:rsidR="00C950D3" w:rsidRPr="002C3FD6" w:rsidRDefault="00C950D3" w:rsidP="0046397D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 4.52</w:t>
            </w:r>
          </w:p>
        </w:tc>
        <w:tc>
          <w:tcPr>
            <w:tcW w:w="800" w:type="dxa"/>
          </w:tcPr>
          <w:p w14:paraId="5B4D4A2A" w14:textId="77777777" w:rsidR="00C950D3" w:rsidRPr="002C3FD6" w:rsidRDefault="00C950D3" w:rsidP="0046397D">
            <w:pPr>
              <w:tabs>
                <w:tab w:val="left" w:pos="913"/>
              </w:tabs>
              <w:rPr>
                <w:rFonts w:ascii="TH Sarabun New" w:hAnsi="TH Sarabun New" w:cs="TH Sarabun New"/>
                <w:sz w:val="28"/>
              </w:rPr>
            </w:pPr>
          </w:p>
          <w:p w14:paraId="3F231FD3" w14:textId="77777777" w:rsidR="00C950D3" w:rsidRPr="002C3FD6" w:rsidRDefault="00C950D3" w:rsidP="0046397D">
            <w:pPr>
              <w:tabs>
                <w:tab w:val="left" w:pos="913"/>
              </w:tabs>
              <w:rPr>
                <w:rFonts w:ascii="TH Sarabun New" w:hAnsi="TH Sarabun New" w:cs="TH Sarabun New"/>
                <w:sz w:val="28"/>
              </w:rPr>
            </w:pPr>
          </w:p>
          <w:p w14:paraId="4188B114" w14:textId="77777777" w:rsidR="00C950D3" w:rsidRPr="002C3FD6" w:rsidRDefault="00C950D3" w:rsidP="0046397D">
            <w:pPr>
              <w:tabs>
                <w:tab w:val="left" w:pos="913"/>
              </w:tabs>
              <w:spacing w:line="72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56</w:t>
            </w:r>
          </w:p>
        </w:tc>
        <w:tc>
          <w:tcPr>
            <w:tcW w:w="827" w:type="dxa"/>
          </w:tcPr>
          <w:p w14:paraId="6F986C1D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788C32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90DAEB7" w14:textId="3286E3B2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4.79</w:t>
            </w:r>
          </w:p>
        </w:tc>
        <w:tc>
          <w:tcPr>
            <w:tcW w:w="800" w:type="dxa"/>
          </w:tcPr>
          <w:p w14:paraId="2CC95D39" w14:textId="575C2C8A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55</w:t>
            </w:r>
          </w:p>
        </w:tc>
        <w:tc>
          <w:tcPr>
            <w:tcW w:w="986" w:type="dxa"/>
          </w:tcPr>
          <w:p w14:paraId="30A424FD" w14:textId="495119E1" w:rsidR="00C950D3" w:rsidRPr="002C3FD6" w:rsidRDefault="00472C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4.64</w:t>
            </w:r>
          </w:p>
        </w:tc>
        <w:tc>
          <w:tcPr>
            <w:tcW w:w="1640" w:type="dxa"/>
          </w:tcPr>
          <w:p w14:paraId="33FE146C" w14:textId="0D20F6AF" w:rsidR="00C950D3" w:rsidRPr="002C3FD6" w:rsidRDefault="00BE7FF4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1FC6AB1F" w14:textId="77777777" w:rsidTr="002C3FD6">
        <w:trPr>
          <w:trHeight w:val="882"/>
        </w:trPr>
        <w:tc>
          <w:tcPr>
            <w:tcW w:w="563" w:type="dxa"/>
          </w:tcPr>
          <w:p w14:paraId="16BDC8E1" w14:textId="77777777" w:rsidR="00C950D3" w:rsidRPr="002C3FD6" w:rsidRDefault="00C950D3" w:rsidP="008F5E6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3049" w:type="dxa"/>
          </w:tcPr>
          <w:p w14:paraId="09D02247" w14:textId="7BFFBEA0" w:rsidR="00C950D3" w:rsidRPr="002C3FD6" w:rsidRDefault="00472CD3" w:rsidP="008F5E69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800" w:type="dxa"/>
          </w:tcPr>
          <w:p w14:paraId="26B56215" w14:textId="77777777" w:rsidR="00C950D3" w:rsidRPr="002C3FD6" w:rsidRDefault="00C950D3" w:rsidP="008F5E6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4.59</w:t>
            </w:r>
          </w:p>
        </w:tc>
        <w:tc>
          <w:tcPr>
            <w:tcW w:w="800" w:type="dxa"/>
          </w:tcPr>
          <w:p w14:paraId="17808C6F" w14:textId="77777777" w:rsidR="00C950D3" w:rsidRPr="002C3FD6" w:rsidRDefault="00C950D3" w:rsidP="008F5E6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59</w:t>
            </w:r>
          </w:p>
        </w:tc>
        <w:tc>
          <w:tcPr>
            <w:tcW w:w="827" w:type="dxa"/>
          </w:tcPr>
          <w:p w14:paraId="39359444" w14:textId="7BD9E4C6" w:rsidR="00C950D3" w:rsidRPr="002C3FD6" w:rsidRDefault="00C950D3" w:rsidP="008F5E6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4.43</w:t>
            </w:r>
          </w:p>
        </w:tc>
        <w:tc>
          <w:tcPr>
            <w:tcW w:w="800" w:type="dxa"/>
          </w:tcPr>
          <w:p w14:paraId="51C7D077" w14:textId="1396EDD6" w:rsidR="00C950D3" w:rsidRPr="002C3FD6" w:rsidRDefault="00C950D3" w:rsidP="008F5E6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986" w:type="dxa"/>
          </w:tcPr>
          <w:p w14:paraId="414B6F0F" w14:textId="34A1D9A0" w:rsidR="00C950D3" w:rsidRPr="002C3FD6" w:rsidRDefault="00472CD3" w:rsidP="008F5E6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  <w:tc>
          <w:tcPr>
            <w:tcW w:w="1640" w:type="dxa"/>
          </w:tcPr>
          <w:p w14:paraId="399838C5" w14:textId="242BD9B3" w:rsidR="00C950D3" w:rsidRPr="002C3FD6" w:rsidRDefault="00C950D3" w:rsidP="008F5E6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0DCB898D" w14:textId="77777777" w:rsidTr="002C3FD6">
        <w:trPr>
          <w:trHeight w:val="718"/>
        </w:trPr>
        <w:tc>
          <w:tcPr>
            <w:tcW w:w="563" w:type="dxa"/>
          </w:tcPr>
          <w:p w14:paraId="239F77AA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3049" w:type="dxa"/>
          </w:tcPr>
          <w:p w14:paraId="37BE7F76" w14:textId="15337547" w:rsidR="00C950D3" w:rsidRPr="002C3FD6" w:rsidRDefault="00472CD3" w:rsidP="0046397D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800" w:type="dxa"/>
          </w:tcPr>
          <w:p w14:paraId="2750EA17" w14:textId="77777777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4.41</w:t>
            </w:r>
          </w:p>
        </w:tc>
        <w:tc>
          <w:tcPr>
            <w:tcW w:w="800" w:type="dxa"/>
          </w:tcPr>
          <w:p w14:paraId="663143A1" w14:textId="4BF26E6F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45</w:t>
            </w:r>
          </w:p>
        </w:tc>
        <w:tc>
          <w:tcPr>
            <w:tcW w:w="827" w:type="dxa"/>
          </w:tcPr>
          <w:p w14:paraId="4126B521" w14:textId="712A7A36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4.43</w:t>
            </w:r>
          </w:p>
        </w:tc>
        <w:tc>
          <w:tcPr>
            <w:tcW w:w="800" w:type="dxa"/>
          </w:tcPr>
          <w:p w14:paraId="71617C03" w14:textId="38A4BE96" w:rsidR="00C950D3" w:rsidRPr="002C3FD6" w:rsidRDefault="00C950D3" w:rsidP="00CC27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43</w:t>
            </w:r>
          </w:p>
        </w:tc>
        <w:tc>
          <w:tcPr>
            <w:tcW w:w="986" w:type="dxa"/>
          </w:tcPr>
          <w:p w14:paraId="7496979F" w14:textId="1EEFA5D3" w:rsidR="00C950D3" w:rsidRPr="002C3FD6" w:rsidRDefault="00472CD3" w:rsidP="00CC27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4.70</w:t>
            </w:r>
          </w:p>
        </w:tc>
        <w:tc>
          <w:tcPr>
            <w:tcW w:w="1640" w:type="dxa"/>
          </w:tcPr>
          <w:p w14:paraId="0AFC5813" w14:textId="508B4F98" w:rsidR="00C950D3" w:rsidRPr="002C3FD6" w:rsidRDefault="00BE7FF4" w:rsidP="00CC27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3E35940F" w14:textId="77777777" w:rsidTr="002C3FD6">
        <w:trPr>
          <w:trHeight w:val="1062"/>
        </w:trPr>
        <w:tc>
          <w:tcPr>
            <w:tcW w:w="563" w:type="dxa"/>
          </w:tcPr>
          <w:p w14:paraId="5468A5FC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3049" w:type="dxa"/>
          </w:tcPr>
          <w:p w14:paraId="4DB4A47D" w14:textId="4E963DFA" w:rsidR="00C950D3" w:rsidRPr="002C3FD6" w:rsidRDefault="00472CD3" w:rsidP="0046397D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800" w:type="dxa"/>
          </w:tcPr>
          <w:p w14:paraId="63B87559" w14:textId="77777777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4.52</w:t>
            </w:r>
          </w:p>
        </w:tc>
        <w:tc>
          <w:tcPr>
            <w:tcW w:w="800" w:type="dxa"/>
          </w:tcPr>
          <w:p w14:paraId="367AC75A" w14:textId="77777777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55</w:t>
            </w:r>
          </w:p>
        </w:tc>
        <w:tc>
          <w:tcPr>
            <w:tcW w:w="827" w:type="dxa"/>
          </w:tcPr>
          <w:p w14:paraId="592F652E" w14:textId="059F543E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4.33</w:t>
            </w:r>
          </w:p>
        </w:tc>
        <w:tc>
          <w:tcPr>
            <w:tcW w:w="800" w:type="dxa"/>
          </w:tcPr>
          <w:p w14:paraId="70C42ABF" w14:textId="42120BA0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49</w:t>
            </w:r>
          </w:p>
        </w:tc>
        <w:tc>
          <w:tcPr>
            <w:tcW w:w="986" w:type="dxa"/>
          </w:tcPr>
          <w:p w14:paraId="4B467D66" w14:textId="646E5D60" w:rsidR="00C950D3" w:rsidRPr="002C3FD6" w:rsidRDefault="00472C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4.50</w:t>
            </w:r>
          </w:p>
        </w:tc>
        <w:tc>
          <w:tcPr>
            <w:tcW w:w="1640" w:type="dxa"/>
          </w:tcPr>
          <w:p w14:paraId="1F3E9061" w14:textId="5043920B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67DA0449" w14:textId="77777777" w:rsidTr="002C3FD6">
        <w:trPr>
          <w:trHeight w:val="718"/>
        </w:trPr>
        <w:tc>
          <w:tcPr>
            <w:tcW w:w="563" w:type="dxa"/>
          </w:tcPr>
          <w:p w14:paraId="287DCD7B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3049" w:type="dxa"/>
          </w:tcPr>
          <w:p w14:paraId="7D40ACD7" w14:textId="32D02A59" w:rsidR="00C950D3" w:rsidRPr="002C3FD6" w:rsidRDefault="00472CD3" w:rsidP="0046397D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จากกิจกรรมต่าง ๆ ด้านคุณธรรม จริยธรรม และด้าน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ศิลป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  <w:cs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800" w:type="dxa"/>
          </w:tcPr>
          <w:p w14:paraId="199C436A" w14:textId="77777777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4.52</w:t>
            </w:r>
          </w:p>
        </w:tc>
        <w:tc>
          <w:tcPr>
            <w:tcW w:w="800" w:type="dxa"/>
          </w:tcPr>
          <w:p w14:paraId="1AD2FAFF" w14:textId="77777777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</w:t>
            </w:r>
            <w:r w:rsidRPr="002C3FD6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827" w:type="dxa"/>
          </w:tcPr>
          <w:p w14:paraId="404BCEBF" w14:textId="4C6F9448" w:rsidR="00C950D3" w:rsidRPr="002C3FD6" w:rsidRDefault="00C950D3" w:rsidP="000102A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4.48</w:t>
            </w:r>
          </w:p>
        </w:tc>
        <w:tc>
          <w:tcPr>
            <w:tcW w:w="800" w:type="dxa"/>
          </w:tcPr>
          <w:p w14:paraId="5AC64576" w14:textId="3815F6D9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48</w:t>
            </w:r>
          </w:p>
        </w:tc>
        <w:tc>
          <w:tcPr>
            <w:tcW w:w="986" w:type="dxa"/>
          </w:tcPr>
          <w:p w14:paraId="06FB1A0D" w14:textId="544FE2BD" w:rsidR="00C950D3" w:rsidRPr="002C3FD6" w:rsidRDefault="00472C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4.49</w:t>
            </w:r>
          </w:p>
        </w:tc>
        <w:tc>
          <w:tcPr>
            <w:tcW w:w="1640" w:type="dxa"/>
          </w:tcPr>
          <w:p w14:paraId="2AF3D909" w14:textId="1FBE6286" w:rsidR="00C950D3" w:rsidRPr="002C3FD6" w:rsidRDefault="00BE7FF4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เพิ่มขึ้น</w:t>
            </w:r>
          </w:p>
        </w:tc>
      </w:tr>
      <w:tr w:rsidR="00C950D3" w:rsidRPr="002C3FD6" w14:paraId="6664B4FE" w14:textId="77777777" w:rsidTr="002C3FD6">
        <w:trPr>
          <w:trHeight w:val="359"/>
        </w:trPr>
        <w:tc>
          <w:tcPr>
            <w:tcW w:w="3612" w:type="dxa"/>
            <w:gridSpan w:val="2"/>
          </w:tcPr>
          <w:p w14:paraId="31E35271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00" w:type="dxa"/>
          </w:tcPr>
          <w:p w14:paraId="0AA549CF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4.58</w:t>
            </w:r>
          </w:p>
        </w:tc>
        <w:tc>
          <w:tcPr>
            <w:tcW w:w="800" w:type="dxa"/>
          </w:tcPr>
          <w:p w14:paraId="020D49D1" w14:textId="77777777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59</w:t>
            </w:r>
          </w:p>
        </w:tc>
        <w:tc>
          <w:tcPr>
            <w:tcW w:w="827" w:type="dxa"/>
          </w:tcPr>
          <w:p w14:paraId="4455A5A6" w14:textId="12E4012F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4.79</w:t>
            </w:r>
          </w:p>
        </w:tc>
        <w:tc>
          <w:tcPr>
            <w:tcW w:w="800" w:type="dxa"/>
          </w:tcPr>
          <w:p w14:paraId="1E462F5A" w14:textId="26EB2E99" w:rsidR="00C950D3" w:rsidRPr="002C3FD6" w:rsidRDefault="00C950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85</w:t>
            </w:r>
          </w:p>
        </w:tc>
        <w:tc>
          <w:tcPr>
            <w:tcW w:w="986" w:type="dxa"/>
          </w:tcPr>
          <w:p w14:paraId="5FD44927" w14:textId="5CB38D00" w:rsidR="00C950D3" w:rsidRPr="002C3FD6" w:rsidRDefault="00472CD3" w:rsidP="0046397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4.73</w:t>
            </w:r>
          </w:p>
        </w:tc>
        <w:tc>
          <w:tcPr>
            <w:tcW w:w="1640" w:type="dxa"/>
          </w:tcPr>
          <w:p w14:paraId="52D59291" w14:textId="50612837" w:rsidR="00C950D3" w:rsidRPr="002C3FD6" w:rsidRDefault="00BE7FF4" w:rsidP="0046397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ลดลง</w:t>
            </w:r>
          </w:p>
        </w:tc>
      </w:tr>
    </w:tbl>
    <w:p w14:paraId="23942996" w14:textId="5E577D23" w:rsidR="00BE7FF4" w:rsidRPr="002C3FD6" w:rsidRDefault="00BE7FF4" w:rsidP="00BE7FF4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ความพึงพอใจของนักเรียน นักศึกษา ที่มีต่อการบริการเพื่อพัฒนาประสบการณ์และความรู้ด้านต่าง ๆ (กิจกรรมพัฒนาผู้เรียน) 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=4.73) โดยรายการที่มีความ       พึงพอใจสูงสุด คือ ความหลากหลายของกิจกรรมที่หลักสูตร จัดให้กับนักศึกษาและส่งเสริมสนับสนุนนักศึกษาพัฒนาทักษะวิชาการและวิชาชีพ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ทั้งภายในและภายนอกวิทยาลัยฯและมีโครงการ/กิจกรรมที่ส่งเสริมด้าน</w:t>
      </w:r>
      <w:proofErr w:type="spell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ศิลป</w:t>
      </w:r>
      <w:proofErr w:type="spell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วัฒนธรรมของนักศึกษาอย่างเหมาะสม(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=4.9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รองลงมาคือนักศึกษามีส่วนร่วมในการจัดโครงการ/กิจกรรม เพื่อพัฒนาความรู้และประสบการณ์ทางวิชาการ/วิชาชีพ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7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4), มีการประเมินคุณภาพของการดำเนินโครงการพัฒนา ประสบการณ์ทางวิชาชีพและมีโครงการ/กิจกรรมที่เสริมสร้างด้านคุณธรรม จริยธรรมของนักศึกษาอย่างเหมาะสม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=4.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70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การประชาสัมพันธ์ในการเข้าถึงกิจกรรมด้านต่าง ๆ ที่หลักสูตรดำเนินการ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.6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5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มีโครงการ/กิจกรรมที่เสริมสร้างศักยภาพด้านวิชาการของนักศึกษาอย่างเหมาะสม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.5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9</w:t>
      </w:r>
      <w:proofErr w:type="gram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 จากกิจกรรมต่างๆ</w:t>
      </w:r>
      <w:proofErr w:type="gram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ด้านวิชาการที่หลักสูตร จัดขึ้น </w:t>
      </w:r>
      <w:proofErr w:type="gram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นักศึกษาสามารถนำความรู้ที่ได้รับไปใช้ประโยชน์ต่อได้  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50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), จากกิจกรรมต่าง ๆ ด้านคุณธรรม จริยธรรม และด้าน</w:t>
      </w:r>
      <w:proofErr w:type="spell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ศิลป</w:t>
      </w:r>
      <w:proofErr w:type="spell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.4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9</w:t>
      </w:r>
      <w:proofErr w:type="gram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  ตามลำดับ</w:t>
      </w:r>
      <w:proofErr w:type="gramEnd"/>
    </w:p>
    <w:p w14:paraId="7A96B469" w14:textId="5D28BE8D" w:rsidR="00536576" w:rsidRPr="002C3FD6" w:rsidRDefault="00536576" w:rsidP="00536576">
      <w:pPr>
        <w:spacing w:before="120"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เอกสารหลักฐานประกอบ</w:t>
      </w:r>
    </w:p>
    <w:p w14:paraId="02942020" w14:textId="603075C7" w:rsidR="00536576" w:rsidRPr="002C3FD6" w:rsidRDefault="00CB6B99" w:rsidP="0053657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ผลที่เกิดกับนักศึกษา ระดับประกาศนียบัตรวิชาชีพ (ปวช.) (องค์ประกอบ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ตัวบ่งชี้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7A12865" w14:textId="0021B69C" w:rsidR="00536576" w:rsidRPr="002C3FD6" w:rsidRDefault="00CB6B99" w:rsidP="0053657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รายงานจำนวนผู้สำเร็จการศึกษา ประจำปีการศึกษา </w:t>
      </w:r>
      <w:r w:rsidR="00E6361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2567</w:t>
      </w:r>
    </w:p>
    <w:p w14:paraId="4C976A15" w14:textId="6EE6AF0B" w:rsidR="00536576" w:rsidRPr="002C3FD6" w:rsidRDefault="00CB6B99" w:rsidP="0053657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="00E6361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2567</w:t>
      </w:r>
    </w:p>
    <w:p w14:paraId="67CD8BB9" w14:textId="68E8EEE2" w:rsidR="00536576" w:rsidRPr="002C3FD6" w:rsidRDefault="00CB6B99" w:rsidP="0053657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536576"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="00E63615" w:rsidRPr="002C3FD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2567</w:t>
      </w:r>
    </w:p>
    <w:p w14:paraId="4617566C" w14:textId="77777777" w:rsidR="000102A1" w:rsidRPr="002C3FD6" w:rsidRDefault="00A32A3D" w:rsidP="00A32A3D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Pr="002C3FD6">
        <w:rPr>
          <w:rFonts w:ascii="TH Sarabun New" w:hAnsi="TH Sarabun New" w:cs="TH Sarabun New"/>
          <w:sz w:val="32"/>
          <w:szCs w:val="32"/>
          <w:cs/>
        </w:rPr>
        <w:br/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 จากผลการดำเนินการ</w:t>
      </w:r>
      <w:r w:rsidR="003825C2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สูตร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="003825C2" w:rsidRPr="002C3FD6">
        <w:rPr>
          <w:rFonts w:ascii="TH Sarabun New" w:hAnsi="TH Sarabun New" w:cs="TH Sarabun New"/>
          <w:sz w:val="32"/>
          <w:szCs w:val="32"/>
        </w:rPr>
        <w:t>3</w:t>
      </w:r>
      <w:r w:rsidRPr="002C3F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คะแนน  เนื่องจาก</w:t>
      </w:r>
      <w:r w:rsidR="003825C2" w:rsidRPr="002C3FD6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หลักสูตรมีการดำเนินงานและมีการรายงานผลการดำเนินงานครบทุกเรื่องแต่มี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แนวโน้ม</w:t>
      </w:r>
      <w:r w:rsidR="003825C2" w:rsidRPr="002C3FD6">
        <w:rPr>
          <w:rFonts w:ascii="TH Sarabun New" w:hAnsi="TH Sarabun New" w:cs="TH Sarabun New"/>
          <w:sz w:val="32"/>
          <w:szCs w:val="32"/>
          <w:cs/>
          <w:lang w:val="th-TH"/>
        </w:rPr>
        <w:t>การดำเนินงานที่ดีขึ้นในบางเรื่อง</w:t>
      </w:r>
    </w:p>
    <w:p w14:paraId="4F2F6E58" w14:textId="007AD9A6" w:rsidR="00A32A3D" w:rsidRPr="002C3FD6" w:rsidRDefault="00A32A3D" w:rsidP="00A32A3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</w:p>
    <w:p w14:paraId="2EB18D5F" w14:textId="77777777" w:rsidR="000102A1" w:rsidRPr="002C3FD6" w:rsidRDefault="00A32A3D" w:rsidP="00A32A3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        </w:t>
      </w:r>
      <w:r w:rsidR="003825C2" w:rsidRPr="002C3FD6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มี</w:t>
      </w:r>
      <w:r w:rsidRPr="002C3FD6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ระบบอาจารย์ที่ปรึกษาและ</w:t>
      </w:r>
      <w:r w:rsidR="003825C2" w:rsidRPr="002C3FD6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คู่มือที่ปรึกษา</w:t>
      </w:r>
    </w:p>
    <w:p w14:paraId="69A911B7" w14:textId="03FC5980" w:rsidR="00A32A3D" w:rsidRPr="002C3FD6" w:rsidRDefault="003825C2" w:rsidP="00A32A3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 w:rsidR="00A32A3D"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4E3A6419" w14:textId="77777777" w:rsidR="00F833B3" w:rsidRPr="002C3FD6" w:rsidRDefault="00A32A3D" w:rsidP="00F833B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 </w:t>
      </w:r>
      <w:r w:rsidR="003825C2" w:rsidRPr="002C3FD6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หลักสูตรควรให้ความสำคัญ</w:t>
      </w:r>
      <w:r w:rsidR="00876FD3" w:rsidRPr="002C3FD6">
        <w:rPr>
          <w:rFonts w:ascii="TH Sarabun New" w:hAnsi="TH Sarabun New" w:cs="TH Sarabun New"/>
          <w:sz w:val="32"/>
          <w:szCs w:val="32"/>
          <w:cs/>
          <w:lang w:val="th-TH"/>
        </w:rPr>
        <w:t>ในการ</w:t>
      </w:r>
      <w:r w:rsidR="003825C2"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สำรวจข้อมูลความต้องการของนักศึกษาในการพัฒนาศักยภาพ</w:t>
      </w:r>
      <w:r w:rsidR="00876FD3" w:rsidRPr="002C3FD6">
        <w:rPr>
          <w:rFonts w:ascii="TH Sarabun New" w:hAnsi="TH Sarabun New" w:cs="TH Sarabun New"/>
          <w:sz w:val="32"/>
          <w:szCs w:val="32"/>
          <w:cs/>
          <w:lang w:val="th-TH"/>
        </w:rPr>
        <w:t>ที่เป็นการพัฒนานอกหลักสูตรและเสริมหลักสูตรเพื่อให้นักศึกษามีความพร้อมที่จะประกอบอาชีพ</w:t>
      </w:r>
      <w:r w:rsidR="00910CE9" w:rsidRPr="002C3FD6">
        <w:rPr>
          <w:rFonts w:ascii="TH Sarabun New" w:hAnsi="TH Sarabun New" w:cs="TH Sarabun New"/>
          <w:sz w:val="32"/>
          <w:szCs w:val="32"/>
          <w:cs/>
          <w:lang w:val="th-TH"/>
        </w:rPr>
        <w:t>ในขณะกำลังศึกษาและ</w:t>
      </w:r>
      <w:r w:rsidR="00876FD3" w:rsidRPr="002C3FD6">
        <w:rPr>
          <w:rFonts w:ascii="TH Sarabun New" w:hAnsi="TH Sarabun New" w:cs="TH Sarabun New"/>
          <w:sz w:val="32"/>
          <w:szCs w:val="32"/>
          <w:cs/>
          <w:lang w:val="th-TH"/>
        </w:rPr>
        <w:t>หลังสำเร็จการศึกษา</w:t>
      </w:r>
    </w:p>
    <w:p w14:paraId="01F73466" w14:textId="41469D8A" w:rsidR="00295C07" w:rsidRPr="002C3FD6" w:rsidRDefault="00295C07" w:rsidP="00F833B3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องค์ประกอบที่ 4  อาจารย์</w:t>
      </w:r>
    </w:p>
    <w:p w14:paraId="03A1E362" w14:textId="4BC8E36C" w:rsidR="00295C07" w:rsidRPr="002C3FD6" w:rsidRDefault="00295C07" w:rsidP="00F833B3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ตัวบ่งชี้ที่ 4.1 การบริหารและพัฒนาอาจารย์</w:t>
      </w:r>
    </w:p>
    <w:p w14:paraId="749CCE2A" w14:textId="28898397" w:rsidR="00295C07" w:rsidRPr="002C3FD6" w:rsidRDefault="00295C07" w:rsidP="00F833B3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1</w:t>
      </w:r>
      <w:r w:rsidR="00320C43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ระบบการรับและแต่งตั้งอาจารย์ประจำหลักสูตร และหรือคณะกรรมการบริหารหลักสูตร</w:t>
      </w:r>
    </w:p>
    <w:p w14:paraId="31843FD0" w14:textId="4C23C0B5" w:rsidR="00320C43" w:rsidRPr="002C3FD6" w:rsidRDefault="00320C43" w:rsidP="00F833B3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</w:t>
      </w:r>
    </w:p>
    <w:p w14:paraId="1997DAF2" w14:textId="1A93034D" w:rsidR="00320C43" w:rsidRPr="002C3FD6" w:rsidRDefault="00320C43" w:rsidP="00F833B3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  <w:t>รับอาจารย์ผู้สอนที่มีคุณสมบัติเป็นผู้มีวุฒิการศึกษามีความรู้ความสามารถที่ตรงหรือเหมาะสมกับวิชาที่สอน</w:t>
      </w:r>
    </w:p>
    <w:p w14:paraId="6E5F5A6E" w14:textId="5BE6D8CC" w:rsidR="00320C43" w:rsidRPr="002C3FD6" w:rsidRDefault="00320C43" w:rsidP="00F833B3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ระบบและกลไก</w:t>
      </w:r>
    </w:p>
    <w:p w14:paraId="40FFBDD1" w14:textId="3FC6278D" w:rsidR="00320C43" w:rsidRPr="002C3FD6" w:rsidRDefault="00320C43" w:rsidP="00F833B3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  <w:t>การรับอาจารย์ผู้สอน</w:t>
      </w:r>
      <w:r w:rsidR="00FC5FAE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ในหลักสูตรสาขางานอิเล็กทรอนิกส์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กำหนด</w:t>
      </w:r>
      <w:r w:rsidR="00FC5FAE" w:rsidRPr="002C3FD6">
        <w:rPr>
          <w:rFonts w:ascii="TH Sarabun New" w:eastAsia="Calibri" w:hAnsi="TH Sarabun New" w:cs="TH Sarabun New"/>
          <w:sz w:val="32"/>
          <w:szCs w:val="32"/>
          <w:cs/>
        </w:rPr>
        <w:t>ระบบและกลไก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การ</w:t>
      </w:r>
      <w:r w:rsidR="00FC5FAE" w:rsidRPr="002C3FD6">
        <w:rPr>
          <w:rFonts w:ascii="TH Sarabun New" w:eastAsia="Calibri" w:hAnsi="TH Sarabun New" w:cs="TH Sarabun New"/>
          <w:sz w:val="32"/>
          <w:szCs w:val="32"/>
          <w:cs/>
        </w:rPr>
        <w:t>รับและแต่งตั้ง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อาจารย์ผู้สอน</w:t>
      </w:r>
      <w:r w:rsidR="00FC5FAE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โดยกำหนดเป็น </w:t>
      </w:r>
      <w:r w:rsidR="00FC5FAE" w:rsidRPr="002C3FD6">
        <w:rPr>
          <w:rFonts w:ascii="TH Sarabun New" w:eastAsia="Calibri" w:hAnsi="TH Sarabun New" w:cs="TH Sarabun New"/>
          <w:sz w:val="32"/>
          <w:szCs w:val="32"/>
        </w:rPr>
        <w:t xml:space="preserve">Chat </w:t>
      </w:r>
      <w:r w:rsidR="00FC5FAE" w:rsidRPr="002C3FD6">
        <w:rPr>
          <w:rFonts w:ascii="TH Sarabun New" w:eastAsia="Calibri" w:hAnsi="TH Sarabun New" w:cs="TH Sarabun New"/>
          <w:sz w:val="32"/>
          <w:szCs w:val="32"/>
          <w:cs/>
        </w:rPr>
        <w:t>ดังต่อไปนี้</w:t>
      </w:r>
    </w:p>
    <w:p w14:paraId="5D610711" w14:textId="081E8B18" w:rsidR="00DD6492" w:rsidRPr="002C3FD6" w:rsidRDefault="00FC5FAE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4FBAA7B5" wp14:editId="030B7F37">
            <wp:simplePos x="0" y="0"/>
            <wp:positionH relativeFrom="margin">
              <wp:posOffset>7620</wp:posOffset>
            </wp:positionH>
            <wp:positionV relativeFrom="paragraph">
              <wp:posOffset>110490</wp:posOffset>
            </wp:positionV>
            <wp:extent cx="2392680" cy="3085098"/>
            <wp:effectExtent l="0" t="0" r="7620" b="1270"/>
            <wp:wrapTight wrapText="bothSides">
              <wp:wrapPolygon edited="0">
                <wp:start x="0" y="0"/>
                <wp:lineTo x="0" y="21476"/>
                <wp:lineTo x="21497" y="21476"/>
                <wp:lineTo x="21497" y="0"/>
                <wp:lineTo x="0" y="0"/>
              </wp:wrapPolygon>
            </wp:wrapTight>
            <wp:docPr id="10" name="Picture 10" descr="รูปภาพประกอบด้วย ข้อความ, แผนภาพ, ภาพหน้าจอ, พล็อต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รูปภาพประกอบด้วย ข้อความ, แผนภาพ, ภาพหน้าจอ, พล็อต&#10;&#10;คำอธิบายที่สร้างโดยอัตโนมัติ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5024" r="35687" b="6010"/>
                    <a:stretch/>
                  </pic:blipFill>
                  <pic:spPr bwMode="auto">
                    <a:xfrm>
                      <a:off x="0" y="0"/>
                      <a:ext cx="2392680" cy="3085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47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การดำเนินงาน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ตามระบบและกลไก</w:t>
      </w:r>
    </w:p>
    <w:p w14:paraId="4B61C2D3" w14:textId="55026E66" w:rsidR="004F6147" w:rsidRPr="002C3FD6" w:rsidRDefault="004F6147" w:rsidP="00F22E94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FC5FAE" w:rsidRPr="002C3FD6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25612B" w:rsidRPr="002C3FD6">
        <w:rPr>
          <w:rFonts w:ascii="TH Sarabun New" w:eastAsia="Calibri" w:hAnsi="TH Sarabun New" w:cs="TH Sarabun New"/>
          <w:sz w:val="32"/>
          <w:szCs w:val="32"/>
          <w:cs/>
        </w:rPr>
        <w:t>สาขางาน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>อิเล็กทรอนิกส์</w:t>
      </w:r>
      <w:r w:rsidR="00FC5FAE" w:rsidRPr="002C3FD6">
        <w:rPr>
          <w:rFonts w:ascii="TH Sarabun New" w:eastAsia="Calibri" w:hAnsi="TH Sarabun New" w:cs="TH Sarabun New"/>
          <w:sz w:val="32"/>
          <w:szCs w:val="32"/>
          <w:cs/>
        </w:rPr>
        <w:t>ประชุมเพื่อ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>สำรวจ</w:t>
      </w:r>
      <w:r w:rsidR="00FC5FAE" w:rsidRPr="002C3FD6">
        <w:rPr>
          <w:rFonts w:ascii="TH Sarabun New" w:eastAsia="Calibri" w:hAnsi="TH Sarabun New" w:cs="TH Sarabun New"/>
          <w:sz w:val="32"/>
          <w:szCs w:val="32"/>
          <w:cs/>
        </w:rPr>
        <w:t>อัตรากำลังของสาขาโดยพิจารณาจากจำนวนนักศึกษาทั้งหมดของหลักสูตรฯ จำนวนชั้วโมง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>สอนตามแผนการเรียนในหลักสูตร</w:t>
      </w:r>
      <w:r w:rsidR="00E06C1B" w:rsidRPr="002C3FD6">
        <w:rPr>
          <w:rFonts w:ascii="TH Sarabun New" w:eastAsia="Calibri" w:hAnsi="TH Sarabun New" w:cs="TH Sarabun New"/>
          <w:sz w:val="32"/>
          <w:szCs w:val="32"/>
          <w:cs/>
        </w:rPr>
        <w:t>ฯ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พบว่า มีจำนวนชั่วโมงสอนเกินภาระงานไปจำนวน </w:t>
      </w:r>
      <w:r w:rsidR="0080794C" w:rsidRPr="002C3FD6">
        <w:rPr>
          <w:rFonts w:ascii="TH Sarabun New" w:eastAsia="Calibri" w:hAnsi="TH Sarabun New" w:cs="TH Sarabun New"/>
          <w:sz w:val="32"/>
          <w:szCs w:val="32"/>
        </w:rPr>
        <w:t xml:space="preserve">40 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ชั่วโมงต่อสัปดาห์ </w:t>
      </w:r>
      <w:r w:rsidR="00E06C1B" w:rsidRPr="002C3FD6">
        <w:rPr>
          <w:rFonts w:ascii="TH Sarabun New" w:eastAsia="Calibri" w:hAnsi="TH Sarabun New" w:cs="TH Sarabun New"/>
          <w:sz w:val="32"/>
          <w:szCs w:val="32"/>
          <w:cs/>
        </w:rPr>
        <w:t>ซึ่งมีผลต่อการจัดกิจกรรมการเรียนรู้ให้กับนักศึกษาซึ่งอาจไม่ครอบคลุมหลักสูตร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>จึง</w:t>
      </w:r>
      <w:r w:rsidR="00E06C1B" w:rsidRPr="002C3FD6">
        <w:rPr>
          <w:rFonts w:ascii="TH Sarabun New" w:eastAsia="Calibri" w:hAnsi="TH Sarabun New" w:cs="TH Sarabun New"/>
          <w:sz w:val="32"/>
          <w:szCs w:val="32"/>
          <w:cs/>
        </w:rPr>
        <w:t>สรุปว่าอัตรากำลังอาจารย์ผู้สอนในหลักสูตรไม่เพียงพอ จึง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>ดำเนินการ</w:t>
      </w:r>
      <w:r w:rsidR="00E06C1B" w:rsidRPr="002C3FD6">
        <w:rPr>
          <w:rFonts w:ascii="TH Sarabun New" w:eastAsia="Calibri" w:hAnsi="TH Sarabun New" w:cs="TH Sarabun New"/>
          <w:sz w:val="32"/>
          <w:szCs w:val="32"/>
          <w:cs/>
        </w:rPr>
        <w:t>จัดทำบันทึกข้อความ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>ขออัตรากำลัง</w:t>
      </w:r>
      <w:r w:rsidR="00E06C1B" w:rsidRPr="002C3FD6">
        <w:rPr>
          <w:rFonts w:ascii="TH Sarabun New" w:eastAsia="Calibri" w:hAnsi="TH Sarabun New" w:cs="TH Sarabun New"/>
          <w:sz w:val="32"/>
          <w:szCs w:val="32"/>
          <w:cs/>
        </w:rPr>
        <w:t>เพิ่ม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จำนวน </w:t>
      </w:r>
      <w:r w:rsidR="0080794C" w:rsidRPr="002C3FD6">
        <w:rPr>
          <w:rFonts w:ascii="TH Sarabun New" w:eastAsia="Calibri" w:hAnsi="TH Sarabun New" w:cs="TH Sarabun New"/>
          <w:sz w:val="32"/>
          <w:szCs w:val="32"/>
        </w:rPr>
        <w:t xml:space="preserve">1 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>อัตร</w:t>
      </w:r>
      <w:r w:rsidR="00E06C1B" w:rsidRPr="002C3FD6">
        <w:rPr>
          <w:rFonts w:ascii="TH Sarabun New" w:eastAsia="Calibri" w:hAnsi="TH Sarabun New" w:cs="TH Sarabun New"/>
          <w:sz w:val="32"/>
          <w:szCs w:val="32"/>
          <w:cs/>
        </w:rPr>
        <w:t>า ต่อฝ่าย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>บริหารเพื่อขอความเห็นชอบและอนุมัติ</w:t>
      </w:r>
      <w:r w:rsidR="00E06C1B" w:rsidRPr="002C3FD6">
        <w:rPr>
          <w:rFonts w:ascii="TH Sarabun New" w:eastAsia="Calibri" w:hAnsi="TH Sarabun New" w:cs="TH Sarabun New"/>
          <w:sz w:val="32"/>
          <w:szCs w:val="32"/>
          <w:cs/>
        </w:rPr>
        <w:t>และ</w:t>
      </w:r>
      <w:r w:rsidR="0080794C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มอบหมายงานบุคลากรให้ดำเนินการประกาศรับสมัคร ทางเว็บไซด์ </w:t>
      </w:r>
      <w:r w:rsidR="00321C39" w:rsidRPr="002C3FD6">
        <w:rPr>
          <w:rFonts w:ascii="TH Sarabun New" w:eastAsia="Calibri" w:hAnsi="TH Sarabun New" w:cs="TH Sarabun New"/>
          <w:sz w:val="32"/>
          <w:szCs w:val="32"/>
          <w:cs/>
        </w:rPr>
        <w:t>และช่องทางอื่นๆ</w:t>
      </w:r>
      <w:r w:rsidR="00E06C1B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เพื่อรับสมัครและคัดเลือกและประกาศผลการคัดเลือกซึ่งอาจารย์ผู้สอนได้รับการอนุมัติของหลักสูตร</w:t>
      </w:r>
      <w:r w:rsidR="00321C39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11E579BF" w14:textId="51A63950" w:rsidR="00F22E94" w:rsidRPr="002C3FD6" w:rsidRDefault="00F22E94" w:rsidP="00F22E94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ผลการประเมินและปรับปรุงระบบกลไก</w:t>
      </w:r>
    </w:p>
    <w:p w14:paraId="754341E4" w14:textId="78D90A87" w:rsidR="00DD6492" w:rsidRPr="002C3FD6" w:rsidRDefault="00F22E94" w:rsidP="00F22E94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จากการดำเนินงานตามระบบรับและแต่งตั้งอาจารย์ของหลักสูตรอิเล็กทรอนิกส์ได้ดำเนินการตามระบบทำให้ได้รับอาจารย์ผู้สอนมาเพิ่มในหลักสูตรอาจารย์ผู้สอนในหลักสูตรได้ประชุมแลกเปลี่ยนเห็นว่าระยะเวลาตั้งแต่หลักสูตรแสดงความต้องการเพื่อขออัตรากำลังตลอดจนได้อาจารย์ผู้สอนมาประจำหลักสูตรมีระยะเวลาที่เหมาะสมและมีคุณสมบัติเป็นไปตามความต้องการของหลักสูตรจึงเห็นว่าระบบและกลไกการรับและแต่งตั้งอาจารย์มีประสิทธิภาพ</w:t>
      </w:r>
    </w:p>
    <w:p w14:paraId="6F966060" w14:textId="16AEB4BE" w:rsidR="00295C07" w:rsidRPr="002C3FD6" w:rsidRDefault="00295C07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2</w:t>
      </w:r>
      <w:r w:rsidR="00F22E94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ระบบการบริหารอาจารย์</w:t>
      </w:r>
    </w:p>
    <w:p w14:paraId="475888EE" w14:textId="16D8A0B9" w:rsidR="00F22E94" w:rsidRPr="002C3FD6" w:rsidRDefault="00686FA8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กำหนดเป้าหมาย</w:t>
      </w:r>
    </w:p>
    <w:p w14:paraId="4D67814F" w14:textId="44383F9B" w:rsidR="00686FA8" w:rsidRPr="002C3FD6" w:rsidRDefault="00686FA8" w:rsidP="00295C0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อาจารย์ผู้สอนได้รับการดูแลโดยการกำหนดภาระงาน</w:t>
      </w:r>
      <w:r w:rsidR="00F25DD2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สวัสดิการตามความ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เหมาะสม</w:t>
      </w:r>
    </w:p>
    <w:p w14:paraId="2A26484E" w14:textId="0B49B11E" w:rsidR="00F25DD2" w:rsidRPr="002C3FD6" w:rsidRDefault="00F25DD2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76FC30F1" w14:textId="453B76AB" w:rsidR="00295C07" w:rsidRPr="002C3FD6" w:rsidRDefault="00295C07" w:rsidP="000D46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กำหนดภาระงานสอน ตามภาระงานสอนของสถาบันวิทยาลัยชุมชน และ</w:t>
      </w:r>
      <w:r w:rsidR="00881C53" w:rsidRPr="002C3FD6">
        <w:rPr>
          <w:rFonts w:ascii="TH Sarabun New" w:eastAsia="Calibri" w:hAnsi="TH Sarabun New" w:cs="TH Sarabun New"/>
          <w:sz w:val="32"/>
          <w:szCs w:val="32"/>
          <w:cs/>
        </w:rPr>
        <w:t>ภาระงานอื่น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ตาม </w:t>
      </w:r>
      <w:r w:rsidRPr="002C3FD6">
        <w:rPr>
          <w:rFonts w:ascii="TH Sarabun New" w:eastAsia="Calibri" w:hAnsi="TH Sarabun New" w:cs="TH Sarabun New"/>
          <w:sz w:val="32"/>
          <w:szCs w:val="32"/>
        </w:rPr>
        <w:t xml:space="preserve">TOR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ของวิทยาลัยชุมชนพิจิตร</w:t>
      </w:r>
    </w:p>
    <w:p w14:paraId="251C8479" w14:textId="517C831F" w:rsidR="00F25DD2" w:rsidRPr="002C3FD6" w:rsidRDefault="00F25DD2" w:rsidP="00170391">
      <w:pPr>
        <w:tabs>
          <w:tab w:val="left" w:pos="993"/>
        </w:tabs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>2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. กำหนดสิทธิสวัสดิการโดยวิทยาลัย</w:t>
      </w:r>
    </w:p>
    <w:p w14:paraId="2DDF6F6F" w14:textId="4CDF4DA1" w:rsidR="00170391" w:rsidRPr="002C3FD6" w:rsidRDefault="00F25DD2" w:rsidP="00F25DD2">
      <w:pPr>
        <w:tabs>
          <w:tab w:val="left" w:pos="993"/>
        </w:tabs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>3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295C07" w:rsidRPr="002C3FD6">
        <w:rPr>
          <w:rFonts w:ascii="TH Sarabun New" w:eastAsia="Calibri" w:hAnsi="TH Sarabun New" w:cs="TH Sarabun New"/>
          <w:sz w:val="32"/>
          <w:szCs w:val="32"/>
          <w:cs/>
        </w:rPr>
        <w:t>มอบหมายหน้าที่และความรับผิดชอบบุคลากร ตามคำสั่งปฏิบัติหน้าที่ของวิทยาลัยชุมชน</w:t>
      </w:r>
    </w:p>
    <w:p w14:paraId="43EE874F" w14:textId="6FC2D2FB" w:rsidR="00295C07" w:rsidRPr="002C3FD6" w:rsidRDefault="00295C07" w:rsidP="00881C53">
      <w:pPr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พิจิตร</w:t>
      </w:r>
    </w:p>
    <w:p w14:paraId="30C9C1FC" w14:textId="7DF14437" w:rsidR="00295C07" w:rsidRPr="002C3FD6" w:rsidRDefault="00F25DD2" w:rsidP="00F25DD2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>4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295C07" w:rsidRPr="002C3FD6">
        <w:rPr>
          <w:rFonts w:ascii="TH Sarabun New" w:eastAsia="Calibri" w:hAnsi="TH Sarabun New" w:cs="TH Sarabun New"/>
          <w:sz w:val="32"/>
          <w:szCs w:val="32"/>
          <w:cs/>
        </w:rPr>
        <w:t>ประเมินประสิทธิภาพการจัดการเรียนการสอนโดยผู้เรียน</w:t>
      </w:r>
    </w:p>
    <w:p w14:paraId="2839FA3B" w14:textId="5E7F3A6F" w:rsidR="00540261" w:rsidRPr="002C3FD6" w:rsidRDefault="00F25DD2" w:rsidP="00F25DD2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>5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295C07" w:rsidRPr="002C3FD6">
        <w:rPr>
          <w:rFonts w:ascii="TH Sarabun New" w:eastAsia="Calibri" w:hAnsi="TH Sarabun New" w:cs="TH Sarabun New"/>
          <w:sz w:val="32"/>
          <w:szCs w:val="32"/>
          <w:cs/>
        </w:rPr>
        <w:t>ประเมินผลการปฏิบัติงานโดยคณะกรรมการประเมินผลการปฏิบัติงาน</w:t>
      </w:r>
      <w:r w:rsidR="00540261" w:rsidRPr="002C3FD6">
        <w:rPr>
          <w:rFonts w:ascii="TH Sarabun New" w:eastAsia="Calibri" w:hAnsi="TH Sarabun New" w:cs="TH Sarabun New"/>
          <w:sz w:val="32"/>
          <w:szCs w:val="32"/>
          <w:cs/>
        </w:rPr>
        <w:t>การดำเนินการ</w:t>
      </w:r>
    </w:p>
    <w:p w14:paraId="19510484" w14:textId="35D3A34A" w:rsidR="00D64DBD" w:rsidRPr="002C3FD6" w:rsidRDefault="00F25DD2" w:rsidP="00F25DD2">
      <w:pPr>
        <w:spacing w:after="0" w:line="240" w:lineRule="auto"/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ผลการดำเนินงานตามระบบและกลไก</w:t>
      </w:r>
    </w:p>
    <w:p w14:paraId="3F1222F3" w14:textId="2ECE61F2" w:rsidR="00F25DD2" w:rsidRPr="002C3FD6" w:rsidRDefault="00F25DD2" w:rsidP="00147191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ab/>
      </w:r>
      <w:r w:rsidR="00147191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วิทยาลัยดำเนินการกำหนดทั้งภาระงานสอนและภาระงานอื่นๆ ให้กับอาจารย์ผู้สอนและบุคลากรสายสนับสนุนโดยหลักสูตรได้นำการกำหนดดังกล่าวมาดำเนินการภายในหลักสูตรโดยมีการดำเนินการดังต่อไปนี้</w:t>
      </w:r>
      <w:r w:rsidR="00F375B8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D4E1418" w14:textId="04E235F0" w:rsidR="005373C4" w:rsidRPr="002C3FD6" w:rsidRDefault="005373C4" w:rsidP="00147191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</w:pP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ab/>
        <w:t>1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) ภาระการสอน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โดย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อาจารย์ผู้สอนในหลักสูตร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มีความหลากหลายประกอบด้วย ข้าราชการจำนวน 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1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พนักงานราชการ 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1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ครูอัตราจ้าง 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 xml:space="preserve">2 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คน ซึ่งการกำหนด</w:t>
      </w:r>
      <w:r w:rsidR="00F375B8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ภาระงานที่แตกต่างกันไปหลักสูตรจึงได้กำหนดภาระการสอนแบ่งออกเป็น </w:t>
      </w:r>
      <w:r w:rsidR="00980CB0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898128F" w14:textId="5C0A7E0D" w:rsidR="00C44CC7" w:rsidRPr="002C3FD6" w:rsidRDefault="00F375B8" w:rsidP="00881C53">
      <w:pPr>
        <w:spacing w:after="120" w:line="240" w:lineRule="auto"/>
        <w:ind w:firstLine="720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- </w:t>
      </w:r>
      <w:r w:rsidR="00105315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ข้าราชการ </w:t>
      </w:r>
      <w:r w:rsidR="00C44CC7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พนักงานราชการและอาจารย์ผู้สอน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สถาบันวิทยาลัยชุมชนได้ออกหนังสือบันทึกข้อความเลขที่ ศธ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0595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(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)/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 xml:space="preserve">1397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ลงวันที่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15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พฤษภาคม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 xml:space="preserve">2561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เรื่องการกำหนดภาระงานของผู้สอนประจำในวิทยาลัยชุมชนพิจิตร</w:t>
      </w:r>
      <w:r w:rsidR="00881C5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โดยกำหนดภาระการสอนไม่น้อยกว่า </w:t>
      </w:r>
      <w:r w:rsidR="00881C5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 xml:space="preserve">12 </w:t>
      </w:r>
      <w:r w:rsidR="00881C5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ชม.ต่อสัปดาห์แต่เนื่องด้วยวิทยาลัยชุมชนพิจิตรเป็นสถานศึกษาที่มีจำนวนนักศึกษาและหลักสูตรที่หลากหลายจึงมีการจัดภาระการสอนในปีการศึกษาดังตารางต่อไปนี้</w:t>
      </w:r>
    </w:p>
    <w:p w14:paraId="3E8F2935" w14:textId="3F5BE96B" w:rsidR="00881C53" w:rsidRPr="002C3FD6" w:rsidRDefault="00881C53" w:rsidP="00881C53">
      <w:pPr>
        <w:spacing w:after="120" w:line="240" w:lineRule="auto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ตารางแสดงภาระการสอนของอาจารย์ผู้สอนหลักสูตรสาขางานอิเล็กทรอนิกส์ปีการศึกษา </w:t>
      </w:r>
      <w:r w:rsidR="002B62DB" w:rsidRPr="002C3FD6">
        <w:rPr>
          <w:rFonts w:ascii="TH Sarabun New" w:eastAsia="Sarabun" w:hAnsi="TH Sarabun New" w:cs="TH Sarabun New"/>
          <w:b/>
          <w:bCs/>
          <w:sz w:val="32"/>
          <w:szCs w:val="32"/>
        </w:rPr>
        <w:t>2567</w:t>
      </w:r>
    </w:p>
    <w:tbl>
      <w:tblPr>
        <w:tblStyle w:val="90"/>
        <w:tblW w:w="9721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2126"/>
        <w:gridCol w:w="3620"/>
        <w:gridCol w:w="3686"/>
        <w:gridCol w:w="10"/>
      </w:tblGrid>
      <w:tr w:rsidR="00881C53" w:rsidRPr="002C3FD6" w14:paraId="05DE6DFC" w14:textId="77777777" w:rsidTr="00F833B3">
        <w:trPr>
          <w:tblHeader/>
          <w:jc w:val="center"/>
        </w:trPr>
        <w:tc>
          <w:tcPr>
            <w:tcW w:w="279" w:type="dxa"/>
            <w:vMerge w:val="restart"/>
          </w:tcPr>
          <w:p w14:paraId="30B78BD4" w14:textId="77777777" w:rsidR="00881C53" w:rsidRPr="002C3FD6" w:rsidRDefault="00881C53" w:rsidP="000102A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0C7C1FCE" w14:textId="77777777" w:rsidR="00881C53" w:rsidRPr="002C3FD6" w:rsidRDefault="00881C53" w:rsidP="000102A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ชื่อ- สกุล</w:t>
            </w:r>
          </w:p>
        </w:tc>
        <w:tc>
          <w:tcPr>
            <w:tcW w:w="7316" w:type="dxa"/>
            <w:gridSpan w:val="3"/>
          </w:tcPr>
          <w:p w14:paraId="10DCE8DF" w14:textId="77777777" w:rsidR="00881C53" w:rsidRPr="002C3FD6" w:rsidRDefault="00881C53" w:rsidP="007B69E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รายวิชาที่สอน</w:t>
            </w:r>
          </w:p>
        </w:tc>
      </w:tr>
      <w:tr w:rsidR="00881C53" w:rsidRPr="002C3FD6" w14:paraId="4D6CC55F" w14:textId="77777777" w:rsidTr="00F833B3">
        <w:trPr>
          <w:gridAfter w:val="1"/>
          <w:wAfter w:w="10" w:type="dxa"/>
          <w:tblHeader/>
          <w:jc w:val="center"/>
        </w:trPr>
        <w:tc>
          <w:tcPr>
            <w:tcW w:w="279" w:type="dxa"/>
            <w:vMerge/>
          </w:tcPr>
          <w:p w14:paraId="412E0E26" w14:textId="77777777" w:rsidR="00881C53" w:rsidRPr="002C3FD6" w:rsidRDefault="00881C53" w:rsidP="007B69E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Merge/>
          </w:tcPr>
          <w:p w14:paraId="1EE1AB16" w14:textId="77777777" w:rsidR="00881C53" w:rsidRPr="002C3FD6" w:rsidRDefault="00881C53" w:rsidP="007B69E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20" w:type="dxa"/>
          </w:tcPr>
          <w:p w14:paraId="526D3851" w14:textId="1ED736C1" w:rsidR="00881C53" w:rsidRPr="002C3FD6" w:rsidRDefault="00867588" w:rsidP="007B69E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เทอม 1/256</w:t>
            </w:r>
            <w:r w:rsidR="0005266B" w:rsidRPr="002C3FD6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3686" w:type="dxa"/>
          </w:tcPr>
          <w:p w14:paraId="431666A6" w14:textId="71C1E4C4" w:rsidR="00881C53" w:rsidRPr="002C3FD6" w:rsidRDefault="00867588" w:rsidP="007B69E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เทอม 2/256</w:t>
            </w:r>
            <w:r w:rsidR="0005266B" w:rsidRPr="002C3FD6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</w:tr>
      <w:tr w:rsidR="00881C53" w:rsidRPr="002C3FD6" w14:paraId="391B3080" w14:textId="77777777" w:rsidTr="00F833B3">
        <w:trPr>
          <w:gridAfter w:val="1"/>
          <w:wAfter w:w="10" w:type="dxa"/>
          <w:jc w:val="center"/>
        </w:trPr>
        <w:tc>
          <w:tcPr>
            <w:tcW w:w="279" w:type="dxa"/>
          </w:tcPr>
          <w:p w14:paraId="60DCA9E6" w14:textId="77777777" w:rsidR="00881C53" w:rsidRPr="002C3FD6" w:rsidRDefault="00881C53" w:rsidP="007B69E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0C6EB4F9" w14:textId="77777777" w:rsidR="00881C53" w:rsidRPr="002C3FD6" w:rsidRDefault="00881C53" w:rsidP="007B69E6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3620" w:type="dxa"/>
          </w:tcPr>
          <w:p w14:paraId="54441784" w14:textId="77777777" w:rsidR="001B274E" w:rsidRPr="002C3FD6" w:rsidRDefault="001B274E" w:rsidP="001B274E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2101</w:t>
            </w:r>
          </w:p>
          <w:p w14:paraId="4B410C24" w14:textId="77777777" w:rsidR="001B274E" w:rsidRPr="002C3FD6" w:rsidRDefault="001B274E" w:rsidP="001B274E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อิเล็กทรอนิกส์อุตสาหกรรม</w:t>
            </w:r>
          </w:p>
          <w:p w14:paraId="342DF033" w14:textId="1BE6207B" w:rsidR="007B5F07" w:rsidRPr="002C3FD6" w:rsidRDefault="001E263B" w:rsidP="007B5F07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2017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เทคโนโลยีอากาศยานไร้คนขับ</w:t>
            </w:r>
          </w:p>
          <w:p w14:paraId="60DB1870" w14:textId="7FC72D28" w:rsidR="007B5F07" w:rsidRPr="002C3FD6" w:rsidRDefault="001E263B" w:rsidP="007B5F07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2113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โปรแกรมเมเบิลลอจิกคอนโทรล</w:t>
            </w:r>
          </w:p>
          <w:p w14:paraId="0FDD808B" w14:textId="77777777" w:rsidR="007B5F07" w:rsidRPr="002C3FD6" w:rsidRDefault="007B5F07" w:rsidP="007B5F07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2102</w:t>
            </w:r>
          </w:p>
          <w:p w14:paraId="4037D1D2" w14:textId="77777777" w:rsidR="007B5F07" w:rsidRPr="002C3FD6" w:rsidRDefault="007B5F07" w:rsidP="007B5F07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นิวเมติ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กส์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  <w:cs/>
              </w:rPr>
              <w:t>และไฮดรอ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ลิกส์</w:t>
            </w:r>
            <w:proofErr w:type="spellEnd"/>
          </w:p>
          <w:p w14:paraId="6BDC0549" w14:textId="336626F6" w:rsidR="00881C53" w:rsidRPr="002C3FD6" w:rsidRDefault="001E263B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วงจรไฟฟ้า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70F17937" w14:textId="3EF874BC" w:rsidR="005F340D" w:rsidRPr="002C3FD6" w:rsidRDefault="005F340D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การบังคับและการซ่อมบำรุงรักษา(โดรน)</w:t>
            </w:r>
          </w:p>
          <w:p w14:paraId="72C3A52C" w14:textId="3B3A9218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="007B5F07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</w:t>
            </w:r>
            <w:r w:rsidR="005F340D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9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 ชั่วโมง/สัปดาห์</w:t>
            </w:r>
          </w:p>
        </w:tc>
        <w:tc>
          <w:tcPr>
            <w:tcW w:w="3686" w:type="dxa"/>
          </w:tcPr>
          <w:p w14:paraId="55473377" w14:textId="3FCD0E5E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9001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คณิตศาสตร์ไฟฟ้าและอิเล็กทรอนิกส์</w:t>
            </w:r>
          </w:p>
          <w:p w14:paraId="378AB1AC" w14:textId="6C1C3C60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8501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โครงงาน</w:t>
            </w:r>
          </w:p>
          <w:p w14:paraId="38287010" w14:textId="15797E27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เขียนแบบไฟฟ้าและอิเล็กทรอนิกส์</w:t>
            </w:r>
          </w:p>
          <w:p w14:paraId="14628AB2" w14:textId="7BF60A51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2111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อิเล็กทรอนิกส์อุตสาหกรรม</w:t>
            </w:r>
          </w:p>
          <w:p w14:paraId="5816FB3F" w14:textId="06B5C7FD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2120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การควบคุมระบบนิวเมติ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กส์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และไฮดรอ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ลิกส์</w:t>
            </w:r>
            <w:proofErr w:type="spellEnd"/>
          </w:p>
          <w:p w14:paraId="3473AF91" w14:textId="4B0ED0D2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8503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โครงงาน </w:t>
            </w:r>
            <w:r w:rsidRPr="002C3FD6">
              <w:rPr>
                <w:rFonts w:ascii="TH Sarabun New" w:hAnsi="TH Sarabun New" w:cs="TH Sarabun New"/>
                <w:sz w:val="28"/>
              </w:rPr>
              <w:t>2</w:t>
            </w:r>
          </w:p>
          <w:p w14:paraId="7E7F734D" w14:textId="102D42B9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1020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การควบคุมระบบนิวเมติ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กส์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และไฮดรอ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ลิกส์</w:t>
            </w:r>
            <w:proofErr w:type="spellEnd"/>
          </w:p>
          <w:p w14:paraId="127232F6" w14:textId="5DBACB2C" w:rsidR="0005266B" w:rsidRPr="002C3FD6" w:rsidRDefault="0005266B" w:rsidP="0005266B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2002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กิจกรรมองค์การวิชาชีพ</w:t>
            </w:r>
            <w:r w:rsidRPr="002C3FD6">
              <w:rPr>
                <w:rFonts w:ascii="TH Sarabun New" w:hAnsi="TH Sarabun New" w:cs="TH Sarabun New"/>
                <w:sz w:val="28"/>
              </w:rPr>
              <w:t>2</w:t>
            </w:r>
          </w:p>
          <w:p w14:paraId="53FA549A" w14:textId="24F270E7" w:rsidR="00881C53" w:rsidRPr="002C3FD6" w:rsidRDefault="0005266B" w:rsidP="007B69E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2003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โปรแกรมเบิลลอจิก</w:t>
            </w:r>
          </w:p>
          <w:p w14:paraId="458C796D" w14:textId="24B00658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="0005266B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32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 ชั่วโมง/สัปดาห์</w:t>
            </w:r>
          </w:p>
        </w:tc>
      </w:tr>
      <w:tr w:rsidR="00881C53" w:rsidRPr="002C3FD6" w14:paraId="18501F7A" w14:textId="77777777" w:rsidTr="00F833B3">
        <w:trPr>
          <w:gridAfter w:val="1"/>
          <w:wAfter w:w="10" w:type="dxa"/>
          <w:jc w:val="center"/>
        </w:trPr>
        <w:tc>
          <w:tcPr>
            <w:tcW w:w="279" w:type="dxa"/>
          </w:tcPr>
          <w:p w14:paraId="63207989" w14:textId="77777777" w:rsidR="00881C53" w:rsidRPr="002C3FD6" w:rsidRDefault="00881C53" w:rsidP="007B69E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6FE37135" w14:textId="1EC7D363" w:rsidR="00881C53" w:rsidRPr="002C3FD6" w:rsidRDefault="000102A1" w:rsidP="007B69E6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นายมนตรี      </w:t>
            </w:r>
            <w:r w:rsidR="00881C53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พันธ์กสิกร</w:t>
            </w:r>
          </w:p>
        </w:tc>
        <w:tc>
          <w:tcPr>
            <w:tcW w:w="3620" w:type="dxa"/>
          </w:tcPr>
          <w:p w14:paraId="037AE270" w14:textId="77777777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2109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งานบริการคอมพิวเตอร์</w:t>
            </w:r>
          </w:p>
          <w:p w14:paraId="1C4D909F" w14:textId="27FBC5EF" w:rsidR="00881C53" w:rsidRPr="002C3FD6" w:rsidRDefault="001E263B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20105-2103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ระบบเสียง</w:t>
            </w:r>
          </w:p>
          <w:p w14:paraId="66B1E47F" w14:textId="4127BA37" w:rsidR="00881C53" w:rsidRPr="002C3FD6" w:rsidRDefault="001E263B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20105-2006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วงจร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พัลล์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และสวิตชิง</w:t>
            </w:r>
          </w:p>
          <w:p w14:paraId="5197D9F1" w14:textId="77777777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30105-2002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  <w:t>ระบบเครือข่ายคอมพิวเตอร์</w:t>
            </w:r>
          </w:p>
          <w:p w14:paraId="4990CB6A" w14:textId="0806633C" w:rsidR="00881C53" w:rsidRPr="002C3FD6" w:rsidRDefault="001E263B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30000-2001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กิจกรรมเสริม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52D88BAE" w14:textId="5C326A89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="001E263B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 ชั่วโมง/สัปดาห์</w:t>
            </w:r>
          </w:p>
        </w:tc>
        <w:tc>
          <w:tcPr>
            <w:tcW w:w="3686" w:type="dxa"/>
          </w:tcPr>
          <w:p w14:paraId="346F5388" w14:textId="589E74EB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2016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ระบบสื่อสารในเส้นแก้ว</w:t>
            </w:r>
          </w:p>
          <w:p w14:paraId="48B60AB6" w14:textId="4AC5D6EE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1101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วงจร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พัลล์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และดิจิทัล</w:t>
            </w:r>
          </w:p>
          <w:p w14:paraId="1E44E2EF" w14:textId="01FC5B43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เครื่องเสียง</w:t>
            </w:r>
          </w:p>
          <w:p w14:paraId="108F77ED" w14:textId="14931C2A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2100804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เทคนิคการซ่อมตู้ลำโพง</w:t>
            </w:r>
          </w:p>
          <w:p w14:paraId="4A07FF69" w14:textId="630EE3F7" w:rsidR="0005266B" w:rsidRPr="002C3FD6" w:rsidRDefault="0005266B" w:rsidP="0005266B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2121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หุ่นยนต์เบื้องต้น</w:t>
            </w:r>
          </w:p>
          <w:p w14:paraId="53D83FA5" w14:textId="3501D962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8503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โครงงาน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4C9C03F1" w14:textId="5B261F20" w:rsidR="00881C53" w:rsidRPr="002C3FD6" w:rsidRDefault="00881C53" w:rsidP="007B69E6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="0005266B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 ชั่วโมง/สัปดาห์</w:t>
            </w:r>
          </w:p>
        </w:tc>
      </w:tr>
      <w:tr w:rsidR="00881C53" w:rsidRPr="002C3FD6" w14:paraId="6E6483E3" w14:textId="77777777" w:rsidTr="00F833B3">
        <w:trPr>
          <w:gridAfter w:val="1"/>
          <w:wAfter w:w="10" w:type="dxa"/>
          <w:jc w:val="center"/>
        </w:trPr>
        <w:tc>
          <w:tcPr>
            <w:tcW w:w="279" w:type="dxa"/>
          </w:tcPr>
          <w:p w14:paraId="54D44683" w14:textId="77777777" w:rsidR="00881C53" w:rsidRPr="002C3FD6" w:rsidRDefault="00881C53" w:rsidP="007B69E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6EA1FC75" w14:textId="28EC730D" w:rsidR="00881C53" w:rsidRPr="002C3FD6" w:rsidRDefault="000102A1" w:rsidP="007B69E6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นายพรศักดิ์       </w:t>
            </w:r>
            <w:r w:rsidR="00881C53"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อยู่สอาด</w:t>
            </w:r>
          </w:p>
        </w:tc>
        <w:tc>
          <w:tcPr>
            <w:tcW w:w="3620" w:type="dxa"/>
          </w:tcPr>
          <w:p w14:paraId="575F11C8" w14:textId="77777777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2010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เครื่องส่งวิทยุ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753A1A77" w14:textId="77777777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30105-0003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  <w:t>งานพื้นฐานวงจรอิเล็กฯ</w:t>
            </w:r>
          </w:p>
          <w:p w14:paraId="5D5400E4" w14:textId="77777777" w:rsidR="009F0B8C" w:rsidRPr="002C3FD6" w:rsidRDefault="001E263B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20105-2008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="009F0B8C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เครื่องเสียง</w:t>
            </w:r>
          </w:p>
          <w:p w14:paraId="377B6D2B" w14:textId="77777777" w:rsidR="009F0B8C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lastRenderedPageBreak/>
              <w:t>30105-2029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วงจรพ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ัลลส์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และดิจิทัลเทคนิค</w:t>
            </w:r>
          </w:p>
          <w:p w14:paraId="6D3D4691" w14:textId="77777777" w:rsidR="009F0B8C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30105-2002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ระบบเครือข่ายคอมพิวเตอร์</w:t>
            </w:r>
          </w:p>
          <w:p w14:paraId="5FC4D360" w14:textId="60BEF069" w:rsidR="00881C53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20000-2001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ลูกเสือวิสามัญ 1</w:t>
            </w:r>
          </w:p>
          <w:p w14:paraId="517F11FD" w14:textId="0877D43C" w:rsidR="00881C53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20105-2005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อุปกรณ์อิเล็กทรอนิกส์และวงจร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12E205F5" w14:textId="77777777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 xml:space="preserve">34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ชั่วโมง/สัปดาห์</w:t>
            </w:r>
          </w:p>
        </w:tc>
        <w:tc>
          <w:tcPr>
            <w:tcW w:w="3686" w:type="dxa"/>
          </w:tcPr>
          <w:p w14:paraId="49263C60" w14:textId="6B6708D1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2007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วงจรดิ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จิอล</w:t>
            </w:r>
            <w:proofErr w:type="spellEnd"/>
          </w:p>
          <w:p w14:paraId="101F1321" w14:textId="7CC79C1F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2009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เครื่องส่งวิทยุ</w:t>
            </w:r>
          </w:p>
          <w:p w14:paraId="6FB5924B" w14:textId="2B765BCD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2117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การ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บริ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การอิเล็ก</w:t>
            </w:r>
            <w:proofErr w:type="spellStart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หรอ</w:t>
            </w:r>
            <w:proofErr w:type="spellEnd"/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นิกส์</w:t>
            </w:r>
          </w:p>
          <w:p w14:paraId="7A958008" w14:textId="2E36DB9F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0002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งานพื้นฐานวงจรอิเล็กทรอนิกส์</w:t>
            </w:r>
          </w:p>
          <w:p w14:paraId="56C51DA6" w14:textId="456857F0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เครื่องรับโทรทัศน์</w:t>
            </w:r>
          </w:p>
          <w:p w14:paraId="387456F2" w14:textId="77268C24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8502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โครงงาน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3CF1E5E9" w14:textId="7BA92040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8501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โครงงาน</w:t>
            </w:r>
          </w:p>
          <w:p w14:paraId="5B0629DD" w14:textId="5C18E96F" w:rsidR="0005266B" w:rsidRPr="002C3FD6" w:rsidRDefault="0044112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2126</w:t>
            </w:r>
            <w:r w:rsidR="0005266B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ระบบเครบิลทีวี</w:t>
            </w:r>
          </w:p>
          <w:p w14:paraId="7F39518F" w14:textId="4CBF6CCB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กิจกรรมลูกเสือวิสามัญ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00131FF8" w14:textId="441EE146" w:rsidR="0005266B" w:rsidRPr="002C3FD6" w:rsidRDefault="0044112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2033</w:t>
            </w:r>
            <w:r w:rsidR="0005266B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โครงการด้านเทคโนโลยีฯ</w:t>
            </w:r>
          </w:p>
          <w:p w14:paraId="046B9CFA" w14:textId="47DC4C11" w:rsidR="0005266B" w:rsidRPr="002C3FD6" w:rsidRDefault="0005266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  <w:r w:rsidR="0044112B" w:rsidRPr="002C3FD6">
              <w:rPr>
                <w:rFonts w:ascii="TH Sarabun New" w:hAnsi="TH Sarabun New" w:cs="TH Sarabun New"/>
                <w:color w:val="000000"/>
                <w:sz w:val="28"/>
              </w:rPr>
              <w:t>105</w:t>
            </w:r>
            <w:r w:rsidR="0044112B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="0044112B" w:rsidRPr="002C3FD6">
              <w:rPr>
                <w:rFonts w:ascii="TH Sarabun New" w:hAnsi="TH Sarabun New" w:cs="TH Sarabun New"/>
                <w:color w:val="000000"/>
                <w:sz w:val="28"/>
              </w:rPr>
              <w:t>2114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โทรศัพท์</w:t>
            </w:r>
          </w:p>
          <w:p w14:paraId="1A46AD56" w14:textId="7E06E027" w:rsidR="0005266B" w:rsidRPr="002C3FD6" w:rsidRDefault="0044112B" w:rsidP="0005266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2023</w:t>
            </w:r>
            <w:r w:rsidR="0005266B"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เครื่องมือวัดไฟฟ้าและอิเล็กฯ</w:t>
            </w:r>
          </w:p>
          <w:p w14:paraId="1A98AE54" w14:textId="63814C5A" w:rsidR="00881C53" w:rsidRPr="002C3FD6" w:rsidRDefault="00881C53" w:rsidP="0044112B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="0044112B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45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 ชั่วโมง/สัปดาห์</w:t>
            </w:r>
          </w:p>
        </w:tc>
      </w:tr>
      <w:tr w:rsidR="00881C53" w:rsidRPr="002C3FD6" w14:paraId="4101131C" w14:textId="77777777" w:rsidTr="00F833B3">
        <w:trPr>
          <w:gridAfter w:val="1"/>
          <w:wAfter w:w="10" w:type="dxa"/>
          <w:jc w:val="center"/>
        </w:trPr>
        <w:tc>
          <w:tcPr>
            <w:tcW w:w="279" w:type="dxa"/>
          </w:tcPr>
          <w:p w14:paraId="21247E39" w14:textId="77777777" w:rsidR="00881C53" w:rsidRPr="002C3FD6" w:rsidRDefault="00881C53" w:rsidP="007B69E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lastRenderedPageBreak/>
              <w:t>4</w:t>
            </w:r>
          </w:p>
        </w:tc>
        <w:tc>
          <w:tcPr>
            <w:tcW w:w="2126" w:type="dxa"/>
          </w:tcPr>
          <w:p w14:paraId="100B13C5" w14:textId="77777777" w:rsidR="00881C53" w:rsidRPr="002C3FD6" w:rsidRDefault="00881C53" w:rsidP="007B69E6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นายชัยชนะ      นงนุช</w:t>
            </w:r>
          </w:p>
        </w:tc>
        <w:tc>
          <w:tcPr>
            <w:tcW w:w="3620" w:type="dxa"/>
          </w:tcPr>
          <w:p w14:paraId="140235D9" w14:textId="77777777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2106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หุ่นยนต์ในงานอุตสาหกรรม</w:t>
            </w:r>
          </w:p>
          <w:p w14:paraId="485E1355" w14:textId="77777777" w:rsidR="009F0B8C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30105-2001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การวิเคราะห์วงจรอิเล็กทรอนิกส์</w:t>
            </w:r>
          </w:p>
          <w:p w14:paraId="166732B2" w14:textId="21244A4E" w:rsidR="00881C53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20105-2102 ระบบภาพ</w:t>
            </w:r>
          </w:p>
          <w:p w14:paraId="10109ED3" w14:textId="0F685B0A" w:rsidR="00881C53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0004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งานพื้นฐานไฟฟ้าฯ</w:t>
            </w:r>
          </w:p>
          <w:p w14:paraId="68A9B50E" w14:textId="1C0B87C8" w:rsidR="00881C53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20000-2001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  <w:t xml:space="preserve">องค์การวิชาชีพ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5193C0F6" w14:textId="1EC048E9" w:rsidR="00881C53" w:rsidRPr="002C3FD6" w:rsidRDefault="009F0B8C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2107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เทคโนโลยีสมองกลฝังตัว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20105-2121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ไมโครคอนโทรลเลอร์</w:t>
            </w:r>
            <w:r w:rsidR="00881C53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2C5E8645" w14:textId="62187ABA" w:rsidR="00881C53" w:rsidRPr="002C3FD6" w:rsidRDefault="00881C53" w:rsidP="007B69E6">
            <w:pP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="009F0B8C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30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 ชั่วโมง/สัปดาห์</w:t>
            </w:r>
          </w:p>
        </w:tc>
        <w:tc>
          <w:tcPr>
            <w:tcW w:w="3686" w:type="dxa"/>
          </w:tcPr>
          <w:p w14:paraId="3B8813CC" w14:textId="0B643EF6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2104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วงจรไอซีและการประยุกต์ใช้งาน</w:t>
            </w:r>
          </w:p>
          <w:p w14:paraId="4EBBB7F0" w14:textId="5AF0607E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8501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โครงงาน</w:t>
            </w:r>
          </w:p>
          <w:p w14:paraId="1D61E2C0" w14:textId="3EB44217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ออกแบบวงจรอิเล็กทรอนิกส์ด้วยคอมพิวเตอร์</w:t>
            </w:r>
          </w:p>
          <w:p w14:paraId="7F0FE5B6" w14:textId="6A458469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2006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การเขียนโปรแกรมคอมพิวเตอร์</w:t>
            </w:r>
          </w:p>
          <w:p w14:paraId="53537321" w14:textId="2224BE11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0001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เขียนแบบอิเล็กทรอนิกส์คอมพิวเตอร์</w:t>
            </w:r>
          </w:p>
          <w:p w14:paraId="1C476B59" w14:textId="54FFC103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30100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0002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เขียนแบบเทคนิค</w:t>
            </w:r>
          </w:p>
          <w:p w14:paraId="2C185C9B" w14:textId="29E69422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8503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โครงงาน</w:t>
            </w:r>
          </w:p>
          <w:p w14:paraId="49D367AC" w14:textId="75B2B42A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2002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กิจกรรมองค์การวิชาชีพ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1F74B52C" w14:textId="4E07196F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 xml:space="preserve">2104 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วงจรไอซีและการประยุกต์ใช้งาน</w:t>
            </w:r>
          </w:p>
          <w:p w14:paraId="4F0C44F7" w14:textId="77777777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8502</w:t>
            </w:r>
          </w:p>
          <w:p w14:paraId="4F3C5901" w14:textId="1B0DD6C8" w:rsidR="0044112B" w:rsidRPr="002C3FD6" w:rsidRDefault="0044112B" w:rsidP="0044112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โครงงาน </w:t>
            </w:r>
            <w:r w:rsidRPr="002C3FD6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03F3F4C0" w14:textId="0A55BC36" w:rsidR="00881C53" w:rsidRPr="002C3FD6" w:rsidRDefault="00881C53" w:rsidP="0044112B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="0044112B"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38</w:t>
            </w:r>
            <w:r w:rsidRPr="002C3FD6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 ชั่วโมง/สัปดาห์</w:t>
            </w:r>
          </w:p>
        </w:tc>
      </w:tr>
    </w:tbl>
    <w:p w14:paraId="53356DA3" w14:textId="57564C8A" w:rsidR="002C567F" w:rsidRPr="002C3FD6" w:rsidRDefault="00881C53" w:rsidP="00F833B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Sarabun" w:hAnsi="TH Sarabun New" w:cs="TH Sarabun New"/>
          <w:sz w:val="32"/>
          <w:szCs w:val="32"/>
        </w:rPr>
        <w:t>2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) ภาระงานอื่นๆ 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>ภาระ</w:t>
      </w:r>
      <w:r w:rsidR="000A6D23" w:rsidRPr="002C3FD6">
        <w:rPr>
          <w:rFonts w:ascii="TH Sarabun New" w:eastAsia="Sarabun" w:hAnsi="TH Sarabun New" w:cs="TH Sarabun New"/>
          <w:sz w:val="32"/>
          <w:szCs w:val="32"/>
          <w:cs/>
        </w:rPr>
        <w:t>งานอื่นที่ได้รับมอบหมายนอกเหนือจากภาระงานสอนที่ส่งผลต่อความสำเร็จของวิทยาลัยตามยุทธศาสตร์การพัฒนาของวิทยาลัยซึ่งประกอบไปด้วยภาระงานตามพันธกิจและภารกิจ อาจารย์ผู้สอนในหลักสูตรได้รับมอบหมาย</w:t>
      </w:r>
      <w:r w:rsidR="000A6D23" w:rsidRPr="002C3FD6">
        <w:rPr>
          <w:rFonts w:ascii="TH Sarabun New" w:eastAsia="Calibri" w:hAnsi="TH Sarabun New" w:cs="TH Sarabun New"/>
          <w:sz w:val="32"/>
          <w:szCs w:val="32"/>
          <w:cs/>
        </w:rPr>
        <w:t>ตามคำสั่งปฏิบัติหน้าที่ที่ออกโดยวิทยาลัยตามรายละเอียดดังนี้</w:t>
      </w:r>
    </w:p>
    <w:p w14:paraId="24C340AC" w14:textId="136A2268" w:rsidR="004E0984" w:rsidRPr="002C3FD6" w:rsidRDefault="004E0984" w:rsidP="002C3FD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 New" w:eastAsia="Calibri" w:hAnsi="TH Sarabun New" w:cs="TH Sarabun New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1.นายณัฐพง</w:t>
      </w:r>
      <w:proofErr w:type="spellStart"/>
      <w:r w:rsidRPr="002C3FD6">
        <w:rPr>
          <w:rFonts w:ascii="TH Sarabun New" w:eastAsia="Calibri" w:hAnsi="TH Sarabun New" w:cs="TH Sarabun New"/>
          <w:sz w:val="32"/>
          <w:szCs w:val="32"/>
          <w:cs/>
        </w:rPr>
        <w:t>ษ์</w:t>
      </w:r>
      <w:proofErr w:type="spellEnd"/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 กลั่นหวาน 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>ปฏิบัติหน้าที่หัวหน้าสาขาวิชาไฟฟ้าและอิเล็กทรอนิกส์</w:t>
      </w:r>
      <w:r w:rsidRPr="002C3FD6">
        <w:rPr>
          <w:rFonts w:ascii="TH Sarabun New" w:eastAsia="Sarabun" w:hAnsi="TH Sarabun New" w:cs="TH Sarabun New"/>
          <w:sz w:val="32"/>
          <w:szCs w:val="32"/>
        </w:rPr>
        <w:t>,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อาจารย์ผู้สอนสาขางานไฟฟ้า</w:t>
      </w:r>
    </w:p>
    <w:p w14:paraId="43BBDE2E" w14:textId="7819ACEA" w:rsidR="002C567F" w:rsidRPr="002C3FD6" w:rsidRDefault="000A6D23" w:rsidP="00F833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>1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ว่าที่ร้อยตรีธนิตศักดิ์ 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ab/>
        <w:t>อัครวิมลนันท์</w:t>
      </w:r>
      <w:r w:rsidR="002C567F" w:rsidRPr="002C3FD6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proofErr w:type="gramStart"/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>ปฏิบัติหน้าที่</w:t>
      </w:r>
      <w:r w:rsidR="004E0984" w:rsidRPr="002C3FD6">
        <w:rPr>
          <w:rFonts w:ascii="TH Sarabun New" w:eastAsia="Sarabun" w:hAnsi="TH Sarabun New" w:cs="TH Sarabun New"/>
          <w:sz w:val="32"/>
          <w:szCs w:val="32"/>
          <w:cs/>
        </w:rPr>
        <w:t>ผู้อำนวยการศูนย์ส่งเสริมการเรียนรู้ตลอดชิ</w:t>
      </w:r>
      <w:proofErr w:type="spellStart"/>
      <w:r w:rsidR="004E0984" w:rsidRPr="002C3FD6">
        <w:rPr>
          <w:rFonts w:ascii="TH Sarabun New" w:eastAsia="Sarabun" w:hAnsi="TH Sarabun New" w:cs="TH Sarabun New"/>
          <w:sz w:val="32"/>
          <w:szCs w:val="32"/>
          <w:cs/>
        </w:rPr>
        <w:t>วิต</w:t>
      </w:r>
      <w:proofErr w:type="spellEnd"/>
      <w:r w:rsidR="004E0984" w:rsidRPr="002C3FD6">
        <w:rPr>
          <w:rFonts w:ascii="TH Sarabun New" w:eastAsia="Sarabun" w:hAnsi="TH Sarabun New" w:cs="TH Sarabun New"/>
          <w:sz w:val="32"/>
          <w:szCs w:val="32"/>
          <w:cs/>
        </w:rPr>
        <w:t>ฯ</w:t>
      </w:r>
      <w:r w:rsidR="004E0984" w:rsidRPr="002C3FD6">
        <w:rPr>
          <w:rFonts w:ascii="TH Sarabun New" w:eastAsia="Sarabun" w:hAnsi="TH Sarabun New" w:cs="TH Sarabun New"/>
          <w:sz w:val="32"/>
          <w:szCs w:val="32"/>
        </w:rPr>
        <w:t>,</w:t>
      </w:r>
      <w:r w:rsidR="004E0984" w:rsidRPr="002C3FD6">
        <w:rPr>
          <w:rFonts w:ascii="TH Sarabun New" w:eastAsia="Sarabun" w:hAnsi="TH Sarabun New" w:cs="TH Sarabun New"/>
          <w:sz w:val="32"/>
          <w:szCs w:val="32"/>
          <w:cs/>
        </w:rPr>
        <w:t>หัวหน้างานวิจัยและพัฒนานวัตกรรม</w:t>
      </w:r>
      <w:proofErr w:type="gramEnd"/>
      <w:r w:rsidR="002C567F" w:rsidRPr="002C3FD6">
        <w:rPr>
          <w:rFonts w:ascii="TH Sarabun New" w:eastAsia="Sarabun" w:hAnsi="TH Sarabun New" w:cs="TH Sarabun New"/>
          <w:sz w:val="32"/>
          <w:szCs w:val="32"/>
        </w:rPr>
        <w:t>,</w:t>
      </w:r>
      <w:proofErr w:type="gramStart"/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อาจารย์ผู้สอนสาขางานอิเล็กทรอนิกส์</w:t>
      </w:r>
      <w:r w:rsidR="002C567F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,</w:t>
      </w:r>
      <w:r w:rsidR="002C567F" w:rsidRPr="002C3FD6">
        <w:rPr>
          <w:rFonts w:ascii="TH Sarabun New" w:eastAsia="Calibri" w:hAnsi="TH Sarabun New" w:cs="TH Sarabun New"/>
          <w:sz w:val="32"/>
          <w:szCs w:val="32"/>
          <w:cs/>
        </w:rPr>
        <w:t>เจ้าหน้าที่งานติดตามผู้สำเร็จการศึกษา</w:t>
      </w:r>
      <w:proofErr w:type="gramEnd"/>
      <w:r w:rsidR="002C567F" w:rsidRPr="002C3FD6">
        <w:rPr>
          <w:rFonts w:ascii="TH Sarabun New" w:eastAsia="Sarabun" w:hAnsi="TH Sarabun New" w:cs="TH Sarabun New"/>
          <w:sz w:val="32"/>
          <w:szCs w:val="32"/>
        </w:rPr>
        <w:t>,</w:t>
      </w:r>
      <w:r w:rsidR="0044112B" w:rsidRPr="002C3FD6">
        <w:rPr>
          <w:rFonts w:ascii="TH Sarabun New" w:eastAsia="Sarabun" w:hAnsi="TH Sarabun New" w:cs="TH Sarabun New"/>
          <w:sz w:val="32"/>
          <w:szCs w:val="32"/>
          <w:cs/>
        </w:rPr>
        <w:t>เจ้าหน้าที่</w:t>
      </w:r>
      <w:r w:rsidR="0044112B" w:rsidRPr="002C3FD6">
        <w:rPr>
          <w:rFonts w:ascii="TH Sarabun New" w:eastAsia="Calibri" w:hAnsi="TH Sarabun New" w:cs="TH Sarabun New"/>
          <w:sz w:val="32"/>
          <w:szCs w:val="32"/>
          <w:cs/>
        </w:rPr>
        <w:t>งานโสตทัศนูปกรณ์</w:t>
      </w:r>
    </w:p>
    <w:p w14:paraId="19476DFE" w14:textId="0C0B8F16" w:rsidR="002C567F" w:rsidRPr="002C3FD6" w:rsidRDefault="000A6D23" w:rsidP="00F833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Sarabun" w:hAnsi="TH Sarabun New" w:cs="TH Sarabun New"/>
          <w:sz w:val="32"/>
          <w:szCs w:val="32"/>
        </w:rPr>
        <w:t>2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นายมนตรี 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ab/>
        <w:t>พันธ์กสิกร</w:t>
      </w:r>
      <w:r w:rsidR="00F833B3"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ปฏิบัติหน้าที่ </w:t>
      </w:r>
      <w:proofErr w:type="gramStart"/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รองผู้อำนวยการวิทยาลัยชุมชนพิจิตร </w:t>
      </w:r>
      <w:r w:rsidR="002C567F" w:rsidRPr="002C3FD6">
        <w:rPr>
          <w:rFonts w:ascii="TH Sarabun New" w:eastAsia="Sarabun" w:hAnsi="TH Sarabun New" w:cs="TH Sarabun New"/>
          <w:sz w:val="32"/>
          <w:szCs w:val="32"/>
        </w:rPr>
        <w:t>,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อาจารย์ผู้สอนสาขางานอิเล็กทรอนิกส์</w:t>
      </w:r>
      <w:proofErr w:type="gramEnd"/>
    </w:p>
    <w:p w14:paraId="64537699" w14:textId="327CFF0F" w:rsidR="002C567F" w:rsidRPr="002C3FD6" w:rsidRDefault="000A6D23" w:rsidP="00F833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lastRenderedPageBreak/>
        <w:t>3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>นายพรศักดิ์ อยู่สอาด</w:t>
      </w:r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2C567F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ปฏิบัติหน้าที่ </w:t>
      </w:r>
      <w:proofErr w:type="gramStart"/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อาจารย์ผู้สอนสาขางานอิเล็กทรอนิกส์</w:t>
      </w:r>
      <w:r w:rsidR="002C567F" w:rsidRPr="002C3FD6">
        <w:rPr>
          <w:rFonts w:ascii="TH Sarabun New" w:eastAsia="Sarabun" w:hAnsi="TH Sarabun New" w:cs="TH Sarabun New"/>
          <w:sz w:val="32"/>
          <w:szCs w:val="32"/>
        </w:rPr>
        <w:t>,</w:t>
      </w:r>
      <w:r w:rsidR="002C567F" w:rsidRPr="002C3FD6">
        <w:rPr>
          <w:rFonts w:ascii="TH Sarabun New" w:eastAsia="Calibri" w:hAnsi="TH Sarabun New" w:cs="TH Sarabun New"/>
          <w:sz w:val="32"/>
          <w:szCs w:val="32"/>
          <w:cs/>
        </w:rPr>
        <w:t>เจ้าหน้าที่งานอาคารสถานที่</w:t>
      </w:r>
      <w:proofErr w:type="gramEnd"/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proofErr w:type="gramStart"/>
      <w:r w:rsidR="0044112B" w:rsidRPr="002C3FD6">
        <w:rPr>
          <w:rFonts w:ascii="TH Sarabun New" w:eastAsia="Sarabun" w:hAnsi="TH Sarabun New" w:cs="TH Sarabun New"/>
          <w:sz w:val="32"/>
          <w:szCs w:val="32"/>
          <w:cs/>
        </w:rPr>
        <w:t>เจ้าหน้าที่</w:t>
      </w:r>
      <w:r w:rsidR="0044112B" w:rsidRPr="002C3FD6">
        <w:rPr>
          <w:rFonts w:ascii="TH Sarabun New" w:eastAsia="Calibri" w:hAnsi="TH Sarabun New" w:cs="TH Sarabun New"/>
          <w:sz w:val="32"/>
          <w:szCs w:val="32"/>
          <w:cs/>
        </w:rPr>
        <w:t>งานโสตทัศนูปกรณ์</w:t>
      </w:r>
      <w:r w:rsidR="0044112B" w:rsidRPr="002C3FD6">
        <w:rPr>
          <w:rFonts w:ascii="TH Sarabun New" w:eastAsia="Calibri" w:hAnsi="TH Sarabun New" w:cs="TH Sarabun New"/>
          <w:sz w:val="32"/>
          <w:szCs w:val="32"/>
        </w:rPr>
        <w:t>,</w:t>
      </w:r>
      <w:r w:rsidR="0044112B" w:rsidRPr="002C3FD6">
        <w:rPr>
          <w:rFonts w:ascii="TH Sarabun New" w:eastAsia="Sarabun" w:hAnsi="TH Sarabun New" w:cs="TH Sarabun New"/>
          <w:sz w:val="32"/>
          <w:szCs w:val="32"/>
          <w:cs/>
        </w:rPr>
        <w:t>เจ้าหน้าที่</w:t>
      </w:r>
      <w:r w:rsidR="0044112B" w:rsidRPr="002C3FD6">
        <w:rPr>
          <w:rFonts w:ascii="TH Sarabun New" w:eastAsia="Calibri" w:hAnsi="TH Sarabun New" w:cs="TH Sarabun New"/>
          <w:sz w:val="32"/>
          <w:szCs w:val="32"/>
          <w:cs/>
        </w:rPr>
        <w:t>งาน</w:t>
      </w:r>
      <w:r w:rsidR="004E0984" w:rsidRPr="002C3FD6">
        <w:rPr>
          <w:rFonts w:ascii="TH Sarabun New" w:eastAsia="Calibri" w:hAnsi="TH Sarabun New" w:cs="TH Sarabun New"/>
          <w:sz w:val="32"/>
          <w:szCs w:val="32"/>
          <w:cs/>
        </w:rPr>
        <w:t>งานสหกิจศึกษา</w:t>
      </w:r>
      <w:proofErr w:type="gramEnd"/>
      <w:r w:rsidR="004E0984" w:rsidRPr="002C3FD6">
        <w:rPr>
          <w:rFonts w:ascii="TH Sarabun New" w:eastAsia="Calibri" w:hAnsi="TH Sarabun New" w:cs="TH Sarabun New"/>
          <w:sz w:val="32"/>
          <w:szCs w:val="32"/>
        </w:rPr>
        <w:t>,</w:t>
      </w:r>
      <w:proofErr w:type="gramStart"/>
      <w:r w:rsidR="004E0984" w:rsidRPr="002C3FD6">
        <w:rPr>
          <w:rFonts w:ascii="TH Sarabun New" w:eastAsia="Calibri" w:hAnsi="TH Sarabun New" w:cs="TH Sarabun New"/>
          <w:sz w:val="32"/>
          <w:szCs w:val="32"/>
          <w:cs/>
        </w:rPr>
        <w:t>เจ้าหน้าที่งานปกครอง</w:t>
      </w:r>
      <w:r w:rsidR="004E0984" w:rsidRPr="002C3FD6">
        <w:rPr>
          <w:rFonts w:ascii="TH Sarabun New" w:eastAsia="Calibri" w:hAnsi="TH Sarabun New" w:cs="TH Sarabun New"/>
          <w:sz w:val="32"/>
          <w:szCs w:val="32"/>
        </w:rPr>
        <w:t>,</w:t>
      </w:r>
      <w:r w:rsidR="004E0984" w:rsidRPr="002C3FD6">
        <w:rPr>
          <w:rFonts w:ascii="TH Sarabun New" w:eastAsia="Calibri" w:hAnsi="TH Sarabun New" w:cs="TH Sarabun New"/>
          <w:sz w:val="32"/>
          <w:szCs w:val="32"/>
          <w:cs/>
        </w:rPr>
        <w:t>เจ้าที่งานศิษย์เก่าสัมพันธ์</w:t>
      </w:r>
      <w:proofErr w:type="gramEnd"/>
    </w:p>
    <w:p w14:paraId="70F9B6CD" w14:textId="0051A18B" w:rsidR="002C567F" w:rsidRPr="002C3FD6" w:rsidRDefault="000A6D23" w:rsidP="00F833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>4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2C567F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นายชัยชนะ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นงนุช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2C567F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ปฏิบัติหน้าที่ </w:t>
      </w:r>
      <w:proofErr w:type="gramStart"/>
      <w:r w:rsidR="002C567F" w:rsidRPr="002C3FD6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อาจารย์ผู้สอนสาขางานอิเล็กทรอนิกส์</w:t>
      </w:r>
      <w:r w:rsidR="002C567F" w:rsidRPr="002C3FD6">
        <w:rPr>
          <w:rFonts w:ascii="TH Sarabun New" w:eastAsia="Calibri" w:hAnsi="TH Sarabun New" w:cs="TH Sarabun New"/>
          <w:sz w:val="32"/>
          <w:szCs w:val="32"/>
          <w:cs/>
        </w:rPr>
        <w:t>,</w:t>
      </w:r>
      <w:r w:rsidR="0044112B" w:rsidRPr="002C3FD6">
        <w:rPr>
          <w:rFonts w:ascii="TH Sarabun New" w:eastAsia="Calibri" w:hAnsi="TH Sarabun New" w:cs="TH Sarabun New"/>
          <w:sz w:val="32"/>
          <w:szCs w:val="32"/>
          <w:cs/>
        </w:rPr>
        <w:t>หัวหน้างานโสตทัศนูปกรณ์</w:t>
      </w:r>
      <w:proofErr w:type="gramEnd"/>
    </w:p>
    <w:p w14:paraId="02CF4D8F" w14:textId="315A1E12" w:rsidR="00FB215F" w:rsidRPr="002C3FD6" w:rsidRDefault="00965A9D" w:rsidP="002C3FD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F833B3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ab/>
      </w:r>
      <w:r w:rsidR="000A6D2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นอกจากนั้นหลักสูตรยังมีภารกิจในการให้ความรู้แก่กลุ่มเป้าหมายอื่นได้แก่ โรงเรียนที่มีนักเรียนระดับมัธยมศึกษาตอนต้นที่อยู่ในพื้นที่การให้บริการเป็นหลักสูตรระยะสั้นที่มุ่งเน้นให้ความรู้ด้านวิชาชีพที่สอดคล้องกับการเรียนการสอนในสาขาของหลักสูตรและของวิทยาลัยได้แก่</w:t>
      </w:r>
      <w:r w:rsidR="00AB597A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ว่าที่ร้อยตรีธนิตศักดิ์ อัครวิมลนันท์</w:t>
      </w:r>
      <w:r w:rsidR="000A6D2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รายวิชา</w:t>
      </w:r>
      <w:r w:rsidR="00AB597A" w:rsidRPr="002C3FD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การบังคับและการซ่อมบำรุงรักษา(โดรน)</w:t>
      </w:r>
      <w:r w:rsidR="000A6D23" w:rsidRPr="002C3FD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โรงเรียน</w:t>
      </w:r>
      <w:r w:rsidR="00AB597A" w:rsidRPr="002C3FD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ชุมชนทะนง</w:t>
      </w:r>
      <w:r w:rsidR="000A6D23" w:rsidRPr="002C3FD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อำเภอโพทะเล จังหวัดพิจิตร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F664462" w14:textId="77777777" w:rsidR="00965A9D" w:rsidRPr="002C3FD6" w:rsidRDefault="00965A9D" w:rsidP="00350967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วิทยาลัยได้จัดสวัสดิการให้แก่บุคลากรของวิทยาลัยดังรายละเอียดต่อไปนี้</w:t>
      </w:r>
    </w:p>
    <w:p w14:paraId="75821A18" w14:textId="5E0D47ED" w:rsidR="00965A9D" w:rsidRPr="002C3FD6" w:rsidRDefault="00965A9D" w:rsidP="00965A9D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ด้านความปลอดภัย วิทยาลัยจัดให้มีการยามรักษาการตลอด 24 ชั่วโมงและมีกล้องวงจรปิดบันทึกการเข้าออกของบุคคลภายในและภายนอกตลอด 24 ชั่วโมงและมีไฟส่องแสงสว่างในจุดล่อแหลมและได้ประสานงานกับสถานีตำรวจภูธรในพื้นที่เข้ามาตรวจความเรียบร้อยบริเวณวิทยาลัยอย่างสม่ำเสมอ จึงทำให้บุคลากรของหลักสูตรมีความปลอดภัยและสามารถทำงานได้อย่างมีความสุข</w:t>
      </w:r>
    </w:p>
    <w:p w14:paraId="2B530845" w14:textId="693F1D99" w:rsidR="00965A9D" w:rsidRPr="002C3FD6" w:rsidRDefault="00965A9D" w:rsidP="00705CD0">
      <w:pPr>
        <w:spacing w:after="0" w:line="240" w:lineRule="auto"/>
        <w:ind w:firstLine="720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ด้านสวัสดิการ</w:t>
      </w:r>
      <w:r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วิทยาลัย</w:t>
      </w:r>
      <w:r w:rsidR="00705CD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ได้มีการกำหนดอัตราค่าตอบแทนพื้นฐานของบุคลากรเป็นไป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ตามเกณฑ์ที่กำหนด</w:t>
      </w:r>
      <w:r w:rsidR="00705CD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และสวัสดิการ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บ้านพักอาศัย สำหรับบุคลากรที่มีภูมิลำเนาอยู่ต่าง</w:t>
      </w:r>
      <w:r w:rsidR="00705CD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อำเภอและต่าง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จังหวัด</w:t>
      </w:r>
      <w:r w:rsidR="00705CD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และมีประกันอุบัติเหตุคุ้มครองบุคลากร มีสิ่งอำนวยความสะดวกให้แก่บุคลากรได้แก่ ที่จอดรถ เครื่องทำน้ำดื่มร้อน</w:t>
      </w:r>
      <w:r w:rsidR="00705CD0"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-</w:t>
      </w:r>
      <w:r w:rsidR="00705CD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เย็น</w:t>
      </w:r>
    </w:p>
    <w:p w14:paraId="08C97360" w14:textId="579EDD9C" w:rsidR="00965A9D" w:rsidRPr="002C3FD6" w:rsidRDefault="00705CD0" w:rsidP="00AF3D30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ด้านแรงจูงใจ</w:t>
      </w:r>
      <w:r w:rsidR="00AF3D3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วิทยาลัยส่งเสริมและสนับสนุนการทำผลงานทางวิชาการเพื่อเข้าสู่</w:t>
      </w:r>
      <w:r w:rsidR="00965A9D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วิทยฐานะ</w:t>
      </w:r>
      <w:r w:rsidR="00AF3D3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ที่สูงขึ้น</w:t>
      </w:r>
      <w:r w:rsidR="00AF3D30"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965A9D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มีการส่งเสริมให้อาจารย์ใน</w:t>
      </w:r>
      <w:r w:rsidR="00AF3D3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หลักสูตร</w:t>
      </w:r>
      <w:r w:rsidR="00965A9D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สาขาเข้าร่วมพัฒนาตนเองตามสายงาน/วิชาชีพตามศาสตร์</w:t>
      </w:r>
    </w:p>
    <w:p w14:paraId="7069F03C" w14:textId="1DEC06F8" w:rsidR="00965A9D" w:rsidRPr="002C3FD6" w:rsidRDefault="00965A9D" w:rsidP="00AF3D30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ส่งเสริมพัฒนาอาจารย์เพื่อเปิดโลกทัศน์</w:t>
      </w:r>
      <w:r w:rsidR="00AF3D3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ด้วยการศึกษาดูงานเกี่ยวกับเทคโนโลยีสมัยใหม่เพื่อนำมาพัฒนาการจัดการเรียนการสอนและที่สำคัญวิทยาลัยมีการให้รางวัลเชิดชูเกียรติในวาระสำคัญต่างๆได้แก่ได้รับรางวัลครูดีในดวงใจในวันไหว้ครูและครูดีเด่นในวันพิธีประสาทอนุปริญญาบัตร ทั้งนี้ยังมีการให้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โอกาสการทำงานและความก้าวหน้า</w:t>
      </w:r>
      <w:r w:rsidR="00AF3D3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โดย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การเปิดสอบบรรจุในตำแหน่งที่ว่าง</w:t>
      </w:r>
      <w:r w:rsidR="00AF3D30"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AF3D3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และ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มีการเลื่อนขั้น</w:t>
      </w:r>
      <w:r w:rsidR="00AF3D3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เพิ่มค่าตอบแทนแก่บุคลากรทุกปี</w:t>
      </w:r>
    </w:p>
    <w:p w14:paraId="499E1E3A" w14:textId="448C0DE9" w:rsidR="00E70B4F" w:rsidRPr="002C3FD6" w:rsidRDefault="00C91C5E" w:rsidP="00C91C5E">
      <w:pPr>
        <w:spacing w:after="0" w:line="240" w:lineRule="auto"/>
        <w:jc w:val="thaiDistribute"/>
        <w:rPr>
          <w:rFonts w:ascii="TH Sarabun New" w:eastAsia="Sarabun" w:hAnsi="TH Sarabun New" w:cs="TH Sarabun New" w:hint="cs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ab/>
        <w:t>จากการมอบหมายหน้าที่ด้านการสอนอาจารย์ผู้สอนในหลักสูตรได้ทำการ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ประเมินประสิทธิภาพการจัดการเรียนการสอนซึ่งประเมินโดยผู้เรียน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ตามรายละเอียดดัง</w:t>
      </w:r>
      <w:proofErr w:type="spellStart"/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นี</w:t>
      </w:r>
      <w:proofErr w:type="spellEnd"/>
    </w:p>
    <w:p w14:paraId="0286B53D" w14:textId="217F4935" w:rsidR="00330BFF" w:rsidRPr="002C3FD6" w:rsidRDefault="003C6465" w:rsidP="00C91C5E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  <w:cs/>
        </w:rPr>
      </w:pPr>
      <w:r w:rsidRPr="002C3FD6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ตารางแสดงผลการประเมินประสิทธิภาพการจัดการเรียนการสอน </w:t>
      </w:r>
      <w:r w:rsidR="00330BFF" w:rsidRPr="002C3FD6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ภาคเรียนที่ </w:t>
      </w:r>
      <w:r w:rsidR="00330BFF" w:rsidRPr="002C3FD6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330BFF" w:rsidRPr="002C3FD6">
        <w:rPr>
          <w:rFonts w:ascii="TH Sarabun New" w:eastAsia="Sarabun" w:hAnsi="TH Sarabun New" w:cs="TH Sarabun New"/>
          <w:b/>
          <w:sz w:val="32"/>
          <w:szCs w:val="32"/>
          <w:cs/>
        </w:rPr>
        <w:t>/</w:t>
      </w:r>
      <w:r w:rsidR="00554CA5" w:rsidRPr="002C3FD6">
        <w:rPr>
          <w:rFonts w:ascii="TH Sarabun New" w:eastAsia="Sarabun" w:hAnsi="TH Sarabun New" w:cs="TH Sarabun New"/>
          <w:b/>
          <w:sz w:val="32"/>
          <w:szCs w:val="32"/>
        </w:rPr>
        <w:t>256</w:t>
      </w:r>
      <w:r w:rsidR="0016044E" w:rsidRPr="002C3FD6">
        <w:rPr>
          <w:rFonts w:ascii="TH Sarabun New" w:eastAsia="Sarabun" w:hAnsi="TH Sarabun New" w:cs="TH Sarabun New"/>
          <w:b/>
          <w:sz w:val="32"/>
          <w:szCs w:val="32"/>
          <w:cs/>
        </w:rPr>
        <w:t>7</w:t>
      </w:r>
    </w:p>
    <w:tbl>
      <w:tblPr>
        <w:tblStyle w:val="1"/>
        <w:tblpPr w:leftFromText="180" w:rightFromText="180" w:vertAnchor="text" w:tblpY="1"/>
        <w:tblW w:w="9824" w:type="dxa"/>
        <w:tblLayout w:type="fixed"/>
        <w:tblLook w:val="04A0" w:firstRow="1" w:lastRow="0" w:firstColumn="1" w:lastColumn="0" w:noHBand="0" w:noVBand="1"/>
      </w:tblPr>
      <w:tblGrid>
        <w:gridCol w:w="805"/>
        <w:gridCol w:w="2229"/>
        <w:gridCol w:w="5448"/>
        <w:gridCol w:w="1342"/>
      </w:tblGrid>
      <w:tr w:rsidR="00E03FD9" w:rsidRPr="002C3FD6" w14:paraId="4F4209B8" w14:textId="77777777" w:rsidTr="002C3FD6">
        <w:trPr>
          <w:trHeight w:val="683"/>
          <w:tblHeader/>
        </w:trPr>
        <w:tc>
          <w:tcPr>
            <w:tcW w:w="805" w:type="dxa"/>
            <w:hideMark/>
          </w:tcPr>
          <w:p w14:paraId="1D92ECAD" w14:textId="77777777" w:rsidR="00E03FD9" w:rsidRPr="002C3FD6" w:rsidRDefault="00E03FD9" w:rsidP="005572C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2229" w:type="dxa"/>
            <w:hideMark/>
          </w:tcPr>
          <w:p w14:paraId="288E79FF" w14:textId="77777777" w:rsidR="00E03FD9" w:rsidRPr="002C3FD6" w:rsidRDefault="00E03FD9" w:rsidP="005572C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อาจารย์ผู้สอน</w:t>
            </w:r>
          </w:p>
        </w:tc>
        <w:tc>
          <w:tcPr>
            <w:tcW w:w="5448" w:type="dxa"/>
            <w:hideMark/>
          </w:tcPr>
          <w:p w14:paraId="7CEAFA9C" w14:textId="77777777" w:rsidR="00E03FD9" w:rsidRPr="002C3FD6" w:rsidRDefault="00E03FD9" w:rsidP="005572C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42" w:type="dxa"/>
            <w:hideMark/>
          </w:tcPr>
          <w:p w14:paraId="34D44AB0" w14:textId="77777777" w:rsidR="00E03FD9" w:rsidRPr="002C3FD6" w:rsidRDefault="00E03FD9" w:rsidP="005572C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ค่าเฉลี่ยรายวิชา</w:t>
            </w:r>
          </w:p>
        </w:tc>
      </w:tr>
      <w:tr w:rsidR="00B332C0" w:rsidRPr="002C3FD6" w14:paraId="5FC8CF4C" w14:textId="77777777" w:rsidTr="002C3FD6">
        <w:trPr>
          <w:trHeight w:val="422"/>
        </w:trPr>
        <w:tc>
          <w:tcPr>
            <w:tcW w:w="805" w:type="dxa"/>
            <w:vMerge w:val="restart"/>
            <w:hideMark/>
          </w:tcPr>
          <w:p w14:paraId="337BB222" w14:textId="77777777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2229" w:type="dxa"/>
            <w:vMerge w:val="restart"/>
            <w:hideMark/>
          </w:tcPr>
          <w:p w14:paraId="2B6D9779" w14:textId="53474620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ธนิตศักดิ์ อัครวิมลนันท์</w:t>
            </w:r>
          </w:p>
        </w:tc>
        <w:tc>
          <w:tcPr>
            <w:tcW w:w="5448" w:type="dxa"/>
            <w:hideMark/>
          </w:tcPr>
          <w:p w14:paraId="2658BD9F" w14:textId="1F1737E8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Pr="002C3FD6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342" w:type="dxa"/>
            <w:hideMark/>
          </w:tcPr>
          <w:p w14:paraId="59AD1343" w14:textId="6BC79B45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.02</w:t>
            </w:r>
          </w:p>
        </w:tc>
      </w:tr>
      <w:tr w:rsidR="00B332C0" w:rsidRPr="002C3FD6" w14:paraId="0E55929B" w14:textId="77777777" w:rsidTr="002C3FD6">
        <w:trPr>
          <w:trHeight w:val="480"/>
        </w:trPr>
        <w:tc>
          <w:tcPr>
            <w:tcW w:w="805" w:type="dxa"/>
            <w:vMerge/>
            <w:hideMark/>
          </w:tcPr>
          <w:p w14:paraId="35C58E45" w14:textId="7777777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76EFC9F9" w14:textId="4A713422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448" w:type="dxa"/>
            <w:hideMark/>
          </w:tcPr>
          <w:p w14:paraId="68245EA6" w14:textId="6BBC6CBC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วงจรไฟฟ้า</w:t>
            </w:r>
          </w:p>
        </w:tc>
        <w:tc>
          <w:tcPr>
            <w:tcW w:w="1342" w:type="dxa"/>
            <w:hideMark/>
          </w:tcPr>
          <w:p w14:paraId="44C68127" w14:textId="1628B5A2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.12</w:t>
            </w:r>
          </w:p>
        </w:tc>
      </w:tr>
      <w:tr w:rsidR="00B332C0" w:rsidRPr="002C3FD6" w14:paraId="29A07AFB" w14:textId="77777777" w:rsidTr="002C3FD6">
        <w:trPr>
          <w:trHeight w:val="506"/>
        </w:trPr>
        <w:tc>
          <w:tcPr>
            <w:tcW w:w="805" w:type="dxa"/>
            <w:vMerge/>
            <w:hideMark/>
          </w:tcPr>
          <w:p w14:paraId="03E60B32" w14:textId="7777777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2B482A33" w14:textId="0B6F48CE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448" w:type="dxa"/>
            <w:hideMark/>
          </w:tcPr>
          <w:p w14:paraId="0A87A060" w14:textId="76F2857F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2113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โปรแกรมเมเบิลลอจิกคอนโทรล</w:t>
            </w:r>
          </w:p>
        </w:tc>
        <w:tc>
          <w:tcPr>
            <w:tcW w:w="1342" w:type="dxa"/>
            <w:hideMark/>
          </w:tcPr>
          <w:p w14:paraId="5406F2E1" w14:textId="7C29B1E0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.13</w:t>
            </w:r>
          </w:p>
        </w:tc>
      </w:tr>
      <w:tr w:rsidR="00B332C0" w:rsidRPr="002C3FD6" w14:paraId="23CA2E1F" w14:textId="77777777" w:rsidTr="002C3FD6">
        <w:trPr>
          <w:trHeight w:val="356"/>
        </w:trPr>
        <w:tc>
          <w:tcPr>
            <w:tcW w:w="805" w:type="dxa"/>
            <w:vMerge/>
            <w:hideMark/>
          </w:tcPr>
          <w:p w14:paraId="0C9AAF7A" w14:textId="7777777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254A88F4" w14:textId="46651254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448" w:type="dxa"/>
            <w:hideMark/>
          </w:tcPr>
          <w:p w14:paraId="3774C3DF" w14:textId="5B936DE2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8001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ฝึกงาน</w:t>
            </w:r>
          </w:p>
        </w:tc>
        <w:tc>
          <w:tcPr>
            <w:tcW w:w="1342" w:type="dxa"/>
            <w:hideMark/>
          </w:tcPr>
          <w:p w14:paraId="6FBF9529" w14:textId="5E131ED9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7</w:t>
            </w:r>
          </w:p>
        </w:tc>
      </w:tr>
      <w:tr w:rsidR="00B332C0" w:rsidRPr="002C3FD6" w14:paraId="58075FC4" w14:textId="77777777" w:rsidTr="002C3FD6">
        <w:trPr>
          <w:trHeight w:val="485"/>
        </w:trPr>
        <w:tc>
          <w:tcPr>
            <w:tcW w:w="805" w:type="dxa"/>
            <w:vMerge w:val="restart"/>
            <w:hideMark/>
          </w:tcPr>
          <w:p w14:paraId="1E582837" w14:textId="77777777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2229" w:type="dxa"/>
            <w:vMerge w:val="restart"/>
            <w:hideMark/>
          </w:tcPr>
          <w:p w14:paraId="370B8E5D" w14:textId="5E791817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มนตรี พันธ์กสิกร</w:t>
            </w:r>
          </w:p>
        </w:tc>
        <w:tc>
          <w:tcPr>
            <w:tcW w:w="5448" w:type="dxa"/>
            <w:hideMark/>
          </w:tcPr>
          <w:p w14:paraId="51614B18" w14:textId="65BBEC2C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1005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งานไฟฟ้าและอิเล็กทรอนิกส์เบื้องต้น</w:t>
            </w:r>
          </w:p>
        </w:tc>
        <w:tc>
          <w:tcPr>
            <w:tcW w:w="1342" w:type="dxa"/>
            <w:hideMark/>
          </w:tcPr>
          <w:p w14:paraId="6A263D37" w14:textId="036AEAAA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.15</w:t>
            </w:r>
          </w:p>
        </w:tc>
      </w:tr>
      <w:tr w:rsidR="00B332C0" w:rsidRPr="002C3FD6" w14:paraId="2E2C7300" w14:textId="77777777" w:rsidTr="002C3FD6">
        <w:trPr>
          <w:trHeight w:val="480"/>
        </w:trPr>
        <w:tc>
          <w:tcPr>
            <w:tcW w:w="805" w:type="dxa"/>
            <w:vMerge/>
            <w:hideMark/>
          </w:tcPr>
          <w:p w14:paraId="2DF1B48D" w14:textId="7777777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2CA8509A" w14:textId="6B4CBB4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448" w:type="dxa"/>
            <w:hideMark/>
          </w:tcPr>
          <w:p w14:paraId="5028F372" w14:textId="01E9C41A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2006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วงจรพัลส์และสวิตชิง</w:t>
            </w:r>
          </w:p>
        </w:tc>
        <w:tc>
          <w:tcPr>
            <w:tcW w:w="1342" w:type="dxa"/>
            <w:hideMark/>
          </w:tcPr>
          <w:p w14:paraId="72D345DF" w14:textId="683D2671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6</w:t>
            </w:r>
          </w:p>
        </w:tc>
      </w:tr>
      <w:tr w:rsidR="00B332C0" w:rsidRPr="002C3FD6" w14:paraId="351C67B2" w14:textId="77777777" w:rsidTr="002C3FD6">
        <w:trPr>
          <w:trHeight w:val="335"/>
        </w:trPr>
        <w:tc>
          <w:tcPr>
            <w:tcW w:w="805" w:type="dxa"/>
            <w:vMerge/>
            <w:hideMark/>
          </w:tcPr>
          <w:p w14:paraId="7A448B8E" w14:textId="7777777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32AACE82" w14:textId="7EFC74C5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448" w:type="dxa"/>
            <w:hideMark/>
          </w:tcPr>
          <w:p w14:paraId="5DC117E2" w14:textId="0D9F6876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2102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ระบบเสียง</w:t>
            </w:r>
          </w:p>
        </w:tc>
        <w:tc>
          <w:tcPr>
            <w:tcW w:w="1342" w:type="dxa"/>
            <w:hideMark/>
          </w:tcPr>
          <w:p w14:paraId="4524F01D" w14:textId="3A8BD5EB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.08</w:t>
            </w:r>
          </w:p>
        </w:tc>
      </w:tr>
      <w:tr w:rsidR="00B332C0" w:rsidRPr="002C3FD6" w14:paraId="62EECB74" w14:textId="77777777" w:rsidTr="002C3FD6">
        <w:trPr>
          <w:trHeight w:val="372"/>
        </w:trPr>
        <w:tc>
          <w:tcPr>
            <w:tcW w:w="805" w:type="dxa"/>
            <w:vMerge/>
          </w:tcPr>
          <w:p w14:paraId="3D555067" w14:textId="7777777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0CFA481A" w14:textId="1C63B5FF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448" w:type="dxa"/>
          </w:tcPr>
          <w:p w14:paraId="78ACC843" w14:textId="516626DD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2109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งานบริการคอมพิวเตอร์</w:t>
            </w:r>
          </w:p>
        </w:tc>
        <w:tc>
          <w:tcPr>
            <w:tcW w:w="1342" w:type="dxa"/>
          </w:tcPr>
          <w:p w14:paraId="178BA2BC" w14:textId="13F0B2A5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.21</w:t>
            </w:r>
          </w:p>
        </w:tc>
      </w:tr>
      <w:tr w:rsidR="00B332C0" w:rsidRPr="002C3FD6" w14:paraId="58F7421B" w14:textId="77777777" w:rsidTr="002C3FD6">
        <w:trPr>
          <w:trHeight w:val="440"/>
        </w:trPr>
        <w:tc>
          <w:tcPr>
            <w:tcW w:w="805" w:type="dxa"/>
            <w:vMerge w:val="restart"/>
            <w:hideMark/>
          </w:tcPr>
          <w:p w14:paraId="4B79134E" w14:textId="77777777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3</w:t>
            </w:r>
          </w:p>
        </w:tc>
        <w:tc>
          <w:tcPr>
            <w:tcW w:w="2229" w:type="dxa"/>
            <w:vMerge w:val="restart"/>
            <w:hideMark/>
          </w:tcPr>
          <w:p w14:paraId="7EE673A5" w14:textId="39C1939A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พรศักดิ์ อยู่สอาด</w:t>
            </w:r>
          </w:p>
        </w:tc>
        <w:tc>
          <w:tcPr>
            <w:tcW w:w="5448" w:type="dxa"/>
            <w:hideMark/>
          </w:tcPr>
          <w:p w14:paraId="69EF78C0" w14:textId="7CB31A03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2002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อุปกรณ์อิเล็กทรอนิกส์และวงจร</w:t>
            </w:r>
          </w:p>
        </w:tc>
        <w:tc>
          <w:tcPr>
            <w:tcW w:w="1342" w:type="dxa"/>
            <w:hideMark/>
          </w:tcPr>
          <w:p w14:paraId="45E0B7C8" w14:textId="463B9A07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4.21</w:t>
            </w:r>
          </w:p>
        </w:tc>
      </w:tr>
      <w:tr w:rsidR="00B332C0" w:rsidRPr="002C3FD6" w14:paraId="65F43806" w14:textId="77777777" w:rsidTr="002C3FD6">
        <w:trPr>
          <w:trHeight w:val="530"/>
        </w:trPr>
        <w:tc>
          <w:tcPr>
            <w:tcW w:w="805" w:type="dxa"/>
            <w:vMerge/>
            <w:hideMark/>
          </w:tcPr>
          <w:p w14:paraId="20AFE678" w14:textId="7777777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17294936" w14:textId="09E098CA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448" w:type="dxa"/>
            <w:hideMark/>
          </w:tcPr>
          <w:p w14:paraId="25EA5843" w14:textId="46C0BE4E" w:rsidR="00B332C0" w:rsidRPr="002C3FD6" w:rsidRDefault="00B332C0" w:rsidP="005572C0">
            <w:pPr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2008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เครื่องเสียง</w:t>
            </w:r>
          </w:p>
        </w:tc>
        <w:tc>
          <w:tcPr>
            <w:tcW w:w="1342" w:type="dxa"/>
            <w:hideMark/>
          </w:tcPr>
          <w:p w14:paraId="7C550D82" w14:textId="32EB3677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.19</w:t>
            </w:r>
          </w:p>
        </w:tc>
      </w:tr>
      <w:tr w:rsidR="00B332C0" w:rsidRPr="002C3FD6" w14:paraId="2E49F850" w14:textId="77777777" w:rsidTr="002C3FD6">
        <w:trPr>
          <w:trHeight w:val="357"/>
        </w:trPr>
        <w:tc>
          <w:tcPr>
            <w:tcW w:w="805" w:type="dxa"/>
            <w:vMerge/>
          </w:tcPr>
          <w:p w14:paraId="480D95FE" w14:textId="77777777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4C400425" w14:textId="30FFEF41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448" w:type="dxa"/>
          </w:tcPr>
          <w:p w14:paraId="4EEBD53C" w14:textId="5907A17B" w:rsidR="00B332C0" w:rsidRPr="002C3FD6" w:rsidRDefault="00B332C0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2010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เครื่องส่งวิทยุ</w:t>
            </w:r>
          </w:p>
        </w:tc>
        <w:tc>
          <w:tcPr>
            <w:tcW w:w="1342" w:type="dxa"/>
          </w:tcPr>
          <w:p w14:paraId="486037D0" w14:textId="547E9F02" w:rsidR="00B332C0" w:rsidRPr="002C3FD6" w:rsidRDefault="00B33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.16</w:t>
            </w:r>
          </w:p>
        </w:tc>
      </w:tr>
      <w:tr w:rsidR="00802DEC" w:rsidRPr="002C3FD6" w14:paraId="0D2BAAF0" w14:textId="77777777" w:rsidTr="002C3FD6">
        <w:trPr>
          <w:trHeight w:val="413"/>
        </w:trPr>
        <w:tc>
          <w:tcPr>
            <w:tcW w:w="805" w:type="dxa"/>
            <w:vMerge w:val="restart"/>
            <w:hideMark/>
          </w:tcPr>
          <w:p w14:paraId="436437FE" w14:textId="77777777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2229" w:type="dxa"/>
            <w:vMerge w:val="restart"/>
            <w:hideMark/>
          </w:tcPr>
          <w:p w14:paraId="76C4D6E0" w14:textId="22E4A008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ชัยชนะ นงนุช</w:t>
            </w:r>
          </w:p>
        </w:tc>
        <w:tc>
          <w:tcPr>
            <w:tcW w:w="5448" w:type="dxa"/>
            <w:hideMark/>
          </w:tcPr>
          <w:p w14:paraId="787433C7" w14:textId="216E93C3" w:rsidR="00802DEC" w:rsidRPr="002C3FD6" w:rsidRDefault="00802DEC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2103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ระบบภาพ</w:t>
            </w:r>
          </w:p>
        </w:tc>
        <w:tc>
          <w:tcPr>
            <w:tcW w:w="1342" w:type="dxa"/>
            <w:hideMark/>
          </w:tcPr>
          <w:p w14:paraId="32FC1E85" w14:textId="77777777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21</w:t>
            </w:r>
          </w:p>
        </w:tc>
      </w:tr>
      <w:tr w:rsidR="00802DEC" w:rsidRPr="002C3FD6" w14:paraId="4D23C376" w14:textId="77777777" w:rsidTr="002C3FD6">
        <w:trPr>
          <w:trHeight w:val="376"/>
        </w:trPr>
        <w:tc>
          <w:tcPr>
            <w:tcW w:w="805" w:type="dxa"/>
            <w:vMerge/>
          </w:tcPr>
          <w:p w14:paraId="672ED9FC" w14:textId="77777777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0B6D8B7E" w14:textId="3391665D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8" w:type="dxa"/>
          </w:tcPr>
          <w:p w14:paraId="048D0651" w14:textId="6ED2BF94" w:rsidR="00802DEC" w:rsidRPr="002C3FD6" w:rsidRDefault="00802DEC" w:rsidP="005572C0">
            <w:pPr>
              <w:rPr>
                <w:rFonts w:ascii="TH Sarabun New" w:hAnsi="TH Sarabun New" w:cs="TH Sarabun New"/>
                <w:color w:val="000000" w:themeColor="text1"/>
                <w:sz w:val="28"/>
                <w:shd w:val="clear" w:color="auto" w:fill="FFFFFF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2105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ไมโครคอนโทรลเลอร์</w:t>
            </w:r>
          </w:p>
        </w:tc>
        <w:tc>
          <w:tcPr>
            <w:tcW w:w="1342" w:type="dxa"/>
          </w:tcPr>
          <w:p w14:paraId="313804FA" w14:textId="0116D97A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.23</w:t>
            </w:r>
          </w:p>
        </w:tc>
      </w:tr>
      <w:tr w:rsidR="00802DEC" w:rsidRPr="002C3FD6" w14:paraId="55078D61" w14:textId="77777777" w:rsidTr="002C3FD6">
        <w:trPr>
          <w:trHeight w:val="376"/>
        </w:trPr>
        <w:tc>
          <w:tcPr>
            <w:tcW w:w="805" w:type="dxa"/>
            <w:vMerge/>
          </w:tcPr>
          <w:p w14:paraId="16A6980C" w14:textId="77777777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1023CD7E" w14:textId="6CBBEEFC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8" w:type="dxa"/>
          </w:tcPr>
          <w:p w14:paraId="488F190A" w14:textId="5BB09174" w:rsidR="00802DEC" w:rsidRPr="002C3FD6" w:rsidRDefault="00802DEC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20000-2003กิจกรรมองค์การวิชาชีพ </w:t>
            </w:r>
            <w:r w:rsidRPr="002C3FD6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342" w:type="dxa"/>
          </w:tcPr>
          <w:p w14:paraId="34C06C4D" w14:textId="0CE2B8EE" w:rsidR="00802DEC" w:rsidRPr="002C3FD6" w:rsidRDefault="00802DEC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4.27</w:t>
            </w:r>
          </w:p>
        </w:tc>
      </w:tr>
      <w:tr w:rsidR="005572C0" w:rsidRPr="002C3FD6" w14:paraId="7B29C7EA" w14:textId="77777777" w:rsidTr="002C3FD6">
        <w:trPr>
          <w:trHeight w:val="376"/>
        </w:trPr>
        <w:tc>
          <w:tcPr>
            <w:tcW w:w="805" w:type="dxa"/>
            <w:vMerge w:val="restart"/>
          </w:tcPr>
          <w:p w14:paraId="09627755" w14:textId="4DD51430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2229" w:type="dxa"/>
            <w:vMerge w:val="restart"/>
          </w:tcPr>
          <w:p w14:paraId="2188A9B5" w14:textId="7B6155F1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นางสาวช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วิศา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เขียวหอม</w:t>
            </w:r>
          </w:p>
        </w:tc>
        <w:tc>
          <w:tcPr>
            <w:tcW w:w="5448" w:type="dxa"/>
          </w:tcPr>
          <w:p w14:paraId="12E35694" w14:textId="24BC21E0" w:rsidR="005572C0" w:rsidRPr="002C3FD6" w:rsidRDefault="005572C0" w:rsidP="005572C0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1101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ภาษาไทยเพื่อการสื่อสาร</w:t>
            </w:r>
          </w:p>
        </w:tc>
        <w:tc>
          <w:tcPr>
            <w:tcW w:w="1342" w:type="dxa"/>
          </w:tcPr>
          <w:p w14:paraId="367D2CBB" w14:textId="033C2945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4.11</w:t>
            </w:r>
          </w:p>
        </w:tc>
      </w:tr>
      <w:tr w:rsidR="005572C0" w:rsidRPr="002C3FD6" w14:paraId="6F9EFF17" w14:textId="77777777" w:rsidTr="002C3FD6">
        <w:trPr>
          <w:trHeight w:val="376"/>
        </w:trPr>
        <w:tc>
          <w:tcPr>
            <w:tcW w:w="805" w:type="dxa"/>
            <w:vMerge/>
          </w:tcPr>
          <w:p w14:paraId="709FB02C" w14:textId="7777777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39366AD1" w14:textId="77777777" w:rsidR="005572C0" w:rsidRPr="002C3FD6" w:rsidRDefault="005572C0" w:rsidP="005572C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448" w:type="dxa"/>
          </w:tcPr>
          <w:p w14:paraId="77AC9DE0" w14:textId="07CE706D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1102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ภาษาไทยเพื่ออาชีพ</w:t>
            </w:r>
          </w:p>
        </w:tc>
        <w:tc>
          <w:tcPr>
            <w:tcW w:w="1342" w:type="dxa"/>
          </w:tcPr>
          <w:p w14:paraId="3431A54B" w14:textId="09549FD4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4.21</w:t>
            </w:r>
          </w:p>
        </w:tc>
      </w:tr>
      <w:tr w:rsidR="005572C0" w:rsidRPr="002C3FD6" w14:paraId="222E4868" w14:textId="77777777" w:rsidTr="002C3FD6">
        <w:trPr>
          <w:trHeight w:val="376"/>
        </w:trPr>
        <w:tc>
          <w:tcPr>
            <w:tcW w:w="805" w:type="dxa"/>
            <w:vMerge w:val="restart"/>
          </w:tcPr>
          <w:p w14:paraId="27F8508A" w14:textId="3C1B04F1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2229" w:type="dxa"/>
            <w:vMerge w:val="restart"/>
          </w:tcPr>
          <w:p w14:paraId="7C3690ED" w14:textId="709A4229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ฐิ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  <w:cs/>
              </w:rPr>
              <w:t>ตาพร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สายสุจริต</w:t>
            </w:r>
          </w:p>
        </w:tc>
        <w:tc>
          <w:tcPr>
            <w:tcW w:w="5448" w:type="dxa"/>
          </w:tcPr>
          <w:p w14:paraId="5462C949" w14:textId="418F5FEE" w:rsidR="005572C0" w:rsidRPr="002C3FD6" w:rsidRDefault="005572C0" w:rsidP="005572C0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1201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ภาษาอังกฤษเพื่อการสื่อสาร</w:t>
            </w:r>
          </w:p>
        </w:tc>
        <w:tc>
          <w:tcPr>
            <w:tcW w:w="1342" w:type="dxa"/>
          </w:tcPr>
          <w:p w14:paraId="6CD0D2A7" w14:textId="767333EE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4.39</w:t>
            </w:r>
          </w:p>
        </w:tc>
      </w:tr>
      <w:tr w:rsidR="005572C0" w:rsidRPr="002C3FD6" w14:paraId="275BA365" w14:textId="77777777" w:rsidTr="002C3FD6">
        <w:trPr>
          <w:trHeight w:val="376"/>
        </w:trPr>
        <w:tc>
          <w:tcPr>
            <w:tcW w:w="805" w:type="dxa"/>
            <w:vMerge/>
          </w:tcPr>
          <w:p w14:paraId="70E8E402" w14:textId="7777777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31800CB3" w14:textId="7777777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8" w:type="dxa"/>
          </w:tcPr>
          <w:p w14:paraId="1873FF21" w14:textId="2170181B" w:rsidR="005572C0" w:rsidRPr="002C3FD6" w:rsidRDefault="005572C0" w:rsidP="005572C0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1202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ภาษาอังกฤษฟัง - พูด</w:t>
            </w:r>
          </w:p>
        </w:tc>
        <w:tc>
          <w:tcPr>
            <w:tcW w:w="1342" w:type="dxa"/>
          </w:tcPr>
          <w:p w14:paraId="350F4F22" w14:textId="7C5A5606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4.25</w:t>
            </w:r>
          </w:p>
        </w:tc>
      </w:tr>
      <w:tr w:rsidR="005572C0" w:rsidRPr="002C3FD6" w14:paraId="4D8ECE58" w14:textId="77777777" w:rsidTr="002C3FD6">
        <w:trPr>
          <w:trHeight w:val="376"/>
        </w:trPr>
        <w:tc>
          <w:tcPr>
            <w:tcW w:w="805" w:type="dxa"/>
            <w:vMerge w:val="restart"/>
          </w:tcPr>
          <w:p w14:paraId="06CAAC17" w14:textId="0DA00263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2229" w:type="dxa"/>
            <w:vMerge w:val="restart"/>
          </w:tcPr>
          <w:p w14:paraId="28389698" w14:textId="40F908CE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นางสาวณ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ัช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  <w:cs/>
              </w:rPr>
              <w:t>นก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สอนใย</w:t>
            </w:r>
          </w:p>
        </w:tc>
        <w:tc>
          <w:tcPr>
            <w:tcW w:w="5448" w:type="dxa"/>
          </w:tcPr>
          <w:p w14:paraId="1DF60D74" w14:textId="0D32A883" w:rsidR="005572C0" w:rsidRPr="002C3FD6" w:rsidRDefault="005572C0" w:rsidP="005572C0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1205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ภาษาอังกฤษสถานประกอบการ</w:t>
            </w:r>
          </w:p>
        </w:tc>
        <w:tc>
          <w:tcPr>
            <w:tcW w:w="1342" w:type="dxa"/>
          </w:tcPr>
          <w:p w14:paraId="036ED284" w14:textId="7FA3FBDF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4.08</w:t>
            </w:r>
          </w:p>
        </w:tc>
      </w:tr>
      <w:tr w:rsidR="005572C0" w:rsidRPr="002C3FD6" w14:paraId="2F128A0F" w14:textId="77777777" w:rsidTr="002C3FD6">
        <w:trPr>
          <w:trHeight w:val="376"/>
        </w:trPr>
        <w:tc>
          <w:tcPr>
            <w:tcW w:w="805" w:type="dxa"/>
            <w:vMerge/>
          </w:tcPr>
          <w:p w14:paraId="3E590692" w14:textId="7777777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785DE6C7" w14:textId="7777777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8" w:type="dxa"/>
          </w:tcPr>
          <w:p w14:paraId="456B5508" w14:textId="0C2CEB53" w:rsidR="005572C0" w:rsidRPr="002C3FD6" w:rsidRDefault="005572C0" w:rsidP="005572C0">
            <w:pPr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กิจกรรมลูกเสือวิสามัญ </w:t>
            </w:r>
            <w:r w:rsidRPr="002C3FD6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342" w:type="dxa"/>
          </w:tcPr>
          <w:p w14:paraId="41A9EDBF" w14:textId="7EA42EF3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4.05</w:t>
            </w:r>
          </w:p>
        </w:tc>
      </w:tr>
      <w:tr w:rsidR="005572C0" w:rsidRPr="002C3FD6" w14:paraId="39CE320A" w14:textId="77777777" w:rsidTr="002C3FD6">
        <w:trPr>
          <w:trHeight w:val="376"/>
        </w:trPr>
        <w:tc>
          <w:tcPr>
            <w:tcW w:w="805" w:type="dxa"/>
          </w:tcPr>
          <w:p w14:paraId="2E30E1FA" w14:textId="750C5D19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2229" w:type="dxa"/>
          </w:tcPr>
          <w:p w14:paraId="245A1168" w14:textId="09FBEC74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นางสาวสุนิสา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พรหมอยู่</w:t>
            </w:r>
          </w:p>
        </w:tc>
        <w:tc>
          <w:tcPr>
            <w:tcW w:w="5448" w:type="dxa"/>
          </w:tcPr>
          <w:p w14:paraId="2E5A979A" w14:textId="44CCD79E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1301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วิทยาศาสตร์พื้นฐานอาชีพ</w:t>
            </w:r>
          </w:p>
        </w:tc>
        <w:tc>
          <w:tcPr>
            <w:tcW w:w="1342" w:type="dxa"/>
          </w:tcPr>
          <w:p w14:paraId="6476BA19" w14:textId="3F08EC0D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2C3FD6">
              <w:rPr>
                <w:rFonts w:ascii="TH Sarabun New" w:hAnsi="TH Sarabun New" w:cs="TH Sarabun New"/>
                <w:sz w:val="28"/>
              </w:rPr>
              <w:t>13</w:t>
            </w:r>
          </w:p>
        </w:tc>
      </w:tr>
      <w:tr w:rsidR="005572C0" w:rsidRPr="002C3FD6" w14:paraId="5CF81F5B" w14:textId="77777777" w:rsidTr="002C3FD6">
        <w:trPr>
          <w:trHeight w:val="376"/>
        </w:trPr>
        <w:tc>
          <w:tcPr>
            <w:tcW w:w="805" w:type="dxa"/>
          </w:tcPr>
          <w:p w14:paraId="4A98EC74" w14:textId="6CB53B60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229" w:type="dxa"/>
          </w:tcPr>
          <w:p w14:paraId="67B3F967" w14:textId="330D4F7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นางสาววินิดา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เจิมรอด</w:t>
            </w:r>
          </w:p>
        </w:tc>
        <w:tc>
          <w:tcPr>
            <w:tcW w:w="5448" w:type="dxa"/>
          </w:tcPr>
          <w:p w14:paraId="7E73C765" w14:textId="3E17DD8C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1402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คณิตศาสตร์อุตสาหกรรม</w:t>
            </w:r>
          </w:p>
        </w:tc>
        <w:tc>
          <w:tcPr>
            <w:tcW w:w="1342" w:type="dxa"/>
          </w:tcPr>
          <w:p w14:paraId="3AB56BDF" w14:textId="2CAB9279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4.04</w:t>
            </w:r>
          </w:p>
        </w:tc>
      </w:tr>
      <w:tr w:rsidR="005572C0" w:rsidRPr="002C3FD6" w14:paraId="5557A4A2" w14:textId="77777777" w:rsidTr="002C3FD6">
        <w:trPr>
          <w:trHeight w:val="376"/>
        </w:trPr>
        <w:tc>
          <w:tcPr>
            <w:tcW w:w="805" w:type="dxa"/>
          </w:tcPr>
          <w:p w14:paraId="5B7CBDF2" w14:textId="67AEBE2F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10</w:t>
            </w:r>
          </w:p>
        </w:tc>
        <w:tc>
          <w:tcPr>
            <w:tcW w:w="2229" w:type="dxa"/>
          </w:tcPr>
          <w:p w14:paraId="5B8FDE21" w14:textId="32497ECA" w:rsidR="005572C0" w:rsidRPr="002C3FD6" w:rsidRDefault="005572C0" w:rsidP="005572C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นายสง่า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ศรีรักษ์</w:t>
            </w:r>
          </w:p>
        </w:tc>
        <w:tc>
          <w:tcPr>
            <w:tcW w:w="5448" w:type="dxa"/>
          </w:tcPr>
          <w:p w14:paraId="39498370" w14:textId="4DE1AD34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1501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หน้าที่พลเมืองและศีลธรรม</w:t>
            </w:r>
          </w:p>
        </w:tc>
        <w:tc>
          <w:tcPr>
            <w:tcW w:w="1342" w:type="dxa"/>
          </w:tcPr>
          <w:p w14:paraId="5444254C" w14:textId="7F75B804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4.12</w:t>
            </w:r>
          </w:p>
        </w:tc>
      </w:tr>
      <w:tr w:rsidR="005572C0" w:rsidRPr="002C3FD6" w14:paraId="4DFE1430" w14:textId="77777777" w:rsidTr="002C3FD6">
        <w:trPr>
          <w:trHeight w:val="376"/>
        </w:trPr>
        <w:tc>
          <w:tcPr>
            <w:tcW w:w="805" w:type="dxa"/>
          </w:tcPr>
          <w:p w14:paraId="356A6302" w14:textId="56EE6E24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2229" w:type="dxa"/>
          </w:tcPr>
          <w:p w14:paraId="4D651C5E" w14:textId="14F57021" w:rsidR="005572C0" w:rsidRPr="002C3FD6" w:rsidRDefault="005572C0" w:rsidP="005572C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นางสาวสุวรรณา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สุขเหม</w:t>
            </w:r>
          </w:p>
        </w:tc>
        <w:tc>
          <w:tcPr>
            <w:tcW w:w="5448" w:type="dxa"/>
          </w:tcPr>
          <w:p w14:paraId="3AFE176B" w14:textId="44DA8EC5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สุขภาพ ความปลอดภัยและสิ่งแวดล้อม</w:t>
            </w:r>
          </w:p>
        </w:tc>
        <w:tc>
          <w:tcPr>
            <w:tcW w:w="1342" w:type="dxa"/>
          </w:tcPr>
          <w:p w14:paraId="40D53279" w14:textId="0466726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4.11</w:t>
            </w:r>
          </w:p>
        </w:tc>
      </w:tr>
      <w:tr w:rsidR="005572C0" w:rsidRPr="002C3FD6" w14:paraId="53127ED9" w14:textId="77777777" w:rsidTr="002C3FD6">
        <w:trPr>
          <w:trHeight w:val="376"/>
        </w:trPr>
        <w:tc>
          <w:tcPr>
            <w:tcW w:w="805" w:type="dxa"/>
          </w:tcPr>
          <w:p w14:paraId="09DE74CC" w14:textId="09F1F728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12</w:t>
            </w:r>
          </w:p>
        </w:tc>
        <w:tc>
          <w:tcPr>
            <w:tcW w:w="2229" w:type="dxa"/>
          </w:tcPr>
          <w:p w14:paraId="36336AC9" w14:textId="65F09E4F" w:rsidR="005572C0" w:rsidRPr="002C3FD6" w:rsidRDefault="005572C0" w:rsidP="005572C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นายอนุศักดิ์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นาคไพจิตร</w:t>
            </w:r>
          </w:p>
        </w:tc>
        <w:tc>
          <w:tcPr>
            <w:tcW w:w="5448" w:type="dxa"/>
          </w:tcPr>
          <w:p w14:paraId="6D946F18" w14:textId="4B0BB1BA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1004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กฎหมายแรงงาน</w:t>
            </w:r>
          </w:p>
        </w:tc>
        <w:tc>
          <w:tcPr>
            <w:tcW w:w="1342" w:type="dxa"/>
          </w:tcPr>
          <w:p w14:paraId="7276CFE5" w14:textId="1A45D12F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3.98</w:t>
            </w:r>
          </w:p>
        </w:tc>
      </w:tr>
      <w:tr w:rsidR="005572C0" w:rsidRPr="002C3FD6" w14:paraId="2C354AC3" w14:textId="77777777" w:rsidTr="002C3FD6">
        <w:trPr>
          <w:trHeight w:val="376"/>
        </w:trPr>
        <w:tc>
          <w:tcPr>
            <w:tcW w:w="805" w:type="dxa"/>
          </w:tcPr>
          <w:p w14:paraId="64B0694F" w14:textId="35D9441E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13</w:t>
            </w:r>
          </w:p>
        </w:tc>
        <w:tc>
          <w:tcPr>
            <w:tcW w:w="2229" w:type="dxa"/>
          </w:tcPr>
          <w:p w14:paraId="5EC4DCBB" w14:textId="2F22D6AC" w:rsidR="005572C0" w:rsidRPr="002C3FD6" w:rsidRDefault="005572C0" w:rsidP="005572C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นางสาวอรดี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ตรีวิสูตร</w:t>
            </w:r>
          </w:p>
        </w:tc>
        <w:tc>
          <w:tcPr>
            <w:tcW w:w="5448" w:type="dxa"/>
          </w:tcPr>
          <w:p w14:paraId="4154D464" w14:textId="3362FD54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1005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การใช้เทคโนโลยีดิจิทัลเพื่ออาชีพ</w:t>
            </w:r>
          </w:p>
        </w:tc>
        <w:tc>
          <w:tcPr>
            <w:tcW w:w="1342" w:type="dxa"/>
          </w:tcPr>
          <w:p w14:paraId="6E64CDBA" w14:textId="3967E7B6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3.79</w:t>
            </w:r>
          </w:p>
        </w:tc>
      </w:tr>
      <w:tr w:rsidR="005572C0" w:rsidRPr="002C3FD6" w14:paraId="04F1BA22" w14:textId="77777777" w:rsidTr="002C3FD6">
        <w:trPr>
          <w:trHeight w:val="376"/>
        </w:trPr>
        <w:tc>
          <w:tcPr>
            <w:tcW w:w="805" w:type="dxa"/>
          </w:tcPr>
          <w:p w14:paraId="4CBA8B0C" w14:textId="164CFC6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14</w:t>
            </w:r>
          </w:p>
        </w:tc>
        <w:tc>
          <w:tcPr>
            <w:tcW w:w="2229" w:type="dxa"/>
          </w:tcPr>
          <w:p w14:paraId="2B751E02" w14:textId="4C7DD140" w:rsidR="005572C0" w:rsidRPr="002C3FD6" w:rsidRDefault="005572C0" w:rsidP="005572C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นายอรรถนิติ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กมเลศรังสรรค์</w:t>
            </w:r>
          </w:p>
        </w:tc>
        <w:tc>
          <w:tcPr>
            <w:tcW w:w="5448" w:type="dxa"/>
          </w:tcPr>
          <w:p w14:paraId="470CF39D" w14:textId="4847A60C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2001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คอมพิวเตอร์และสารสนเทศเพื่องานอาชีพ</w:t>
            </w:r>
          </w:p>
        </w:tc>
        <w:tc>
          <w:tcPr>
            <w:tcW w:w="1342" w:type="dxa"/>
          </w:tcPr>
          <w:p w14:paraId="56EAB369" w14:textId="3AD1F558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4.02</w:t>
            </w:r>
          </w:p>
        </w:tc>
      </w:tr>
      <w:tr w:rsidR="005572C0" w:rsidRPr="002C3FD6" w14:paraId="1A98C900" w14:textId="77777777" w:rsidTr="002C3FD6">
        <w:trPr>
          <w:trHeight w:val="376"/>
        </w:trPr>
        <w:tc>
          <w:tcPr>
            <w:tcW w:w="805" w:type="dxa"/>
            <w:vMerge w:val="restart"/>
          </w:tcPr>
          <w:p w14:paraId="3F34C72F" w14:textId="4299DDE4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15</w:t>
            </w:r>
          </w:p>
        </w:tc>
        <w:tc>
          <w:tcPr>
            <w:tcW w:w="2229" w:type="dxa"/>
            <w:vMerge w:val="restart"/>
          </w:tcPr>
          <w:p w14:paraId="66CA292B" w14:textId="0FFE36D4" w:rsidR="005572C0" w:rsidRPr="002C3FD6" w:rsidRDefault="005572C0" w:rsidP="005572C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C3FD6">
              <w:rPr>
                <w:rFonts w:ascii="TH Sarabun New" w:hAnsi="TH Sarabun New" w:cs="TH Sarabun New"/>
                <w:sz w:val="28"/>
                <w:cs/>
              </w:rPr>
              <w:t>ว่าที่ร้อยตรี</w:t>
            </w:r>
            <w:proofErr w:type="spellStart"/>
            <w:r w:rsidRPr="002C3FD6">
              <w:rPr>
                <w:rFonts w:ascii="TH Sarabun New" w:hAnsi="TH Sarabun New" w:cs="TH Sarabun New"/>
                <w:sz w:val="28"/>
                <w:cs/>
              </w:rPr>
              <w:t>ฑีฆา</w:t>
            </w:r>
            <w:proofErr w:type="spellEnd"/>
            <w:r w:rsidRPr="002C3FD6">
              <w:rPr>
                <w:rFonts w:ascii="TH Sarabun New" w:hAnsi="TH Sarabun New" w:cs="TH Sarabun New"/>
                <w:sz w:val="28"/>
                <w:cs/>
              </w:rPr>
              <w:t>ยุ</w:t>
            </w:r>
            <w:r w:rsidRPr="002C3FD6">
              <w:rPr>
                <w:rFonts w:ascii="TH Sarabun New" w:hAnsi="TH Sarabun New" w:cs="TH Sarabun New"/>
                <w:sz w:val="28"/>
              </w:rPr>
              <w:t>  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ชูบัว</w:t>
            </w:r>
          </w:p>
        </w:tc>
        <w:tc>
          <w:tcPr>
            <w:tcW w:w="5448" w:type="dxa"/>
          </w:tcPr>
          <w:p w14:paraId="749A4151" w14:textId="4EEC4299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1001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เขียนแบบเทคนิคเบื้องต้น</w:t>
            </w:r>
          </w:p>
        </w:tc>
        <w:tc>
          <w:tcPr>
            <w:tcW w:w="1342" w:type="dxa"/>
          </w:tcPr>
          <w:p w14:paraId="5CC8B370" w14:textId="29DB1FC1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4.01</w:t>
            </w:r>
          </w:p>
        </w:tc>
      </w:tr>
      <w:tr w:rsidR="005572C0" w:rsidRPr="002C3FD6" w14:paraId="4C4B13DF" w14:textId="77777777" w:rsidTr="002C3FD6">
        <w:trPr>
          <w:trHeight w:val="376"/>
        </w:trPr>
        <w:tc>
          <w:tcPr>
            <w:tcW w:w="805" w:type="dxa"/>
            <w:vMerge/>
          </w:tcPr>
          <w:p w14:paraId="63529443" w14:textId="77777777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  <w:vMerge/>
          </w:tcPr>
          <w:p w14:paraId="720EB3DD" w14:textId="77777777" w:rsidR="005572C0" w:rsidRPr="002C3FD6" w:rsidRDefault="005572C0" w:rsidP="005572C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448" w:type="dxa"/>
          </w:tcPr>
          <w:p w14:paraId="39172A35" w14:textId="6D5C1A0E" w:rsidR="005572C0" w:rsidRPr="002C3FD6" w:rsidRDefault="005572C0" w:rsidP="005572C0">
            <w:pPr>
              <w:rPr>
                <w:rFonts w:ascii="TH Sarabun New" w:hAnsi="TH Sarabun New" w:cs="TH Sarabun New"/>
                <w:sz w:val="28"/>
              </w:rPr>
            </w:pPr>
            <w:r w:rsidRPr="002C3FD6">
              <w:rPr>
                <w:rFonts w:ascii="TH Sarabun New" w:hAnsi="TH Sarabun New" w:cs="TH Sarabun New"/>
                <w:sz w:val="28"/>
              </w:rPr>
              <w:t>20100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2C3FD6">
              <w:rPr>
                <w:rFonts w:ascii="TH Sarabun New" w:hAnsi="TH Sarabun New" w:cs="TH Sarabun New"/>
                <w:sz w:val="28"/>
              </w:rPr>
              <w:t>1007</w:t>
            </w:r>
            <w:r w:rsidRPr="002C3FD6">
              <w:rPr>
                <w:rFonts w:ascii="TH Sarabun New" w:hAnsi="TH Sarabun New" w:cs="TH Sarabun New"/>
                <w:sz w:val="28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1342" w:type="dxa"/>
          </w:tcPr>
          <w:p w14:paraId="48BB1616" w14:textId="60B014C8" w:rsidR="005572C0" w:rsidRPr="002C3FD6" w:rsidRDefault="005572C0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2C3FD6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4.15</w:t>
            </w:r>
          </w:p>
        </w:tc>
      </w:tr>
      <w:tr w:rsidR="00E03FD9" w:rsidRPr="002C3FD6" w14:paraId="1AAB9A51" w14:textId="77777777" w:rsidTr="002C3FD6">
        <w:trPr>
          <w:trHeight w:val="480"/>
        </w:trPr>
        <w:tc>
          <w:tcPr>
            <w:tcW w:w="805" w:type="dxa"/>
          </w:tcPr>
          <w:p w14:paraId="08AB0FD6" w14:textId="77777777" w:rsidR="00E03FD9" w:rsidRPr="002C3FD6" w:rsidRDefault="00E03FD9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29" w:type="dxa"/>
          </w:tcPr>
          <w:p w14:paraId="258B288F" w14:textId="77777777" w:rsidR="00E03FD9" w:rsidRPr="002C3FD6" w:rsidRDefault="00E03FD9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8" w:type="dxa"/>
          </w:tcPr>
          <w:p w14:paraId="669FC90B" w14:textId="5BECD055" w:rsidR="00E03FD9" w:rsidRPr="002C3FD6" w:rsidRDefault="00E03FD9" w:rsidP="005572C0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ค่าเฉลี่ย</w:t>
            </w:r>
          </w:p>
        </w:tc>
        <w:tc>
          <w:tcPr>
            <w:tcW w:w="1342" w:type="dxa"/>
          </w:tcPr>
          <w:p w14:paraId="1AF095B2" w14:textId="0C7719DE" w:rsidR="00E03FD9" w:rsidRPr="002C3FD6" w:rsidRDefault="00E03FD9" w:rsidP="005572C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2C3FD6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802DEC" w:rsidRPr="002C3FD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13</w:t>
            </w:r>
          </w:p>
        </w:tc>
      </w:tr>
    </w:tbl>
    <w:p w14:paraId="391ACA9E" w14:textId="48060496" w:rsidR="00E03FD9" w:rsidRPr="002C3FD6" w:rsidRDefault="005572C0" w:rsidP="00C91C5E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sz w:val="32"/>
          <w:szCs w:val="32"/>
          <w:cs/>
        </w:rPr>
        <w:br w:type="textWrapping" w:clear="all"/>
      </w:r>
      <w:r w:rsidR="003C6465" w:rsidRPr="002C3FD6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ตารางแสดงผลการประเมินประสิทธิภาพการจัดการเรียนการสอน </w:t>
      </w:r>
      <w:r w:rsidR="00E03FD9" w:rsidRPr="002C3FD6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ภาคเรียนที่ </w:t>
      </w:r>
      <w:r w:rsidR="00E03FD9" w:rsidRPr="002C3FD6">
        <w:rPr>
          <w:rFonts w:ascii="TH Sarabun New" w:eastAsia="Sarabun" w:hAnsi="TH Sarabun New" w:cs="TH Sarabun New"/>
          <w:b/>
          <w:sz w:val="32"/>
          <w:szCs w:val="32"/>
        </w:rPr>
        <w:t>2</w:t>
      </w:r>
      <w:r w:rsidR="00E03FD9" w:rsidRPr="002C3FD6">
        <w:rPr>
          <w:rFonts w:ascii="TH Sarabun New" w:eastAsia="Sarabun" w:hAnsi="TH Sarabun New" w:cs="TH Sarabun New"/>
          <w:bCs/>
          <w:sz w:val="32"/>
          <w:szCs w:val="32"/>
          <w:cs/>
        </w:rPr>
        <w:t>/</w:t>
      </w:r>
      <w:r w:rsidR="00C42283" w:rsidRPr="002C3FD6">
        <w:rPr>
          <w:rFonts w:ascii="TH Sarabun New" w:eastAsia="Sarabun" w:hAnsi="TH Sarabun New" w:cs="TH Sarabun New"/>
          <w:b/>
          <w:sz w:val="32"/>
          <w:szCs w:val="32"/>
        </w:rPr>
        <w:t>256</w:t>
      </w:r>
      <w:r w:rsidR="0016044E" w:rsidRPr="002C3FD6">
        <w:rPr>
          <w:rFonts w:ascii="TH Sarabun New" w:eastAsia="Sarabun" w:hAnsi="TH Sarabun New" w:cs="TH Sarabun New"/>
          <w:b/>
          <w:sz w:val="32"/>
          <w:szCs w:val="32"/>
          <w:cs/>
        </w:rPr>
        <w:t>7</w:t>
      </w:r>
    </w:p>
    <w:tbl>
      <w:tblPr>
        <w:tblStyle w:val="1"/>
        <w:tblW w:w="9802" w:type="dxa"/>
        <w:tblLayout w:type="fixed"/>
        <w:tblLook w:val="04A0" w:firstRow="1" w:lastRow="0" w:firstColumn="1" w:lastColumn="0" w:noHBand="0" w:noVBand="1"/>
      </w:tblPr>
      <w:tblGrid>
        <w:gridCol w:w="701"/>
        <w:gridCol w:w="2441"/>
        <w:gridCol w:w="5310"/>
        <w:gridCol w:w="1350"/>
      </w:tblGrid>
      <w:tr w:rsidR="00330BFF" w:rsidRPr="0016266C" w14:paraId="5322B650" w14:textId="77777777" w:rsidTr="0016266C">
        <w:trPr>
          <w:trHeight w:val="552"/>
        </w:trPr>
        <w:tc>
          <w:tcPr>
            <w:tcW w:w="701" w:type="dxa"/>
            <w:hideMark/>
          </w:tcPr>
          <w:p w14:paraId="3FA9D31A" w14:textId="77777777" w:rsidR="00330BFF" w:rsidRPr="0016266C" w:rsidRDefault="00330BFF" w:rsidP="00330BFF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2441" w:type="dxa"/>
            <w:hideMark/>
          </w:tcPr>
          <w:p w14:paraId="71145906" w14:textId="77777777" w:rsidR="00330BFF" w:rsidRPr="0016266C" w:rsidRDefault="00330BFF" w:rsidP="00330BFF">
            <w:pPr>
              <w:ind w:right="-20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อาจารย์ผู้สอน</w:t>
            </w:r>
          </w:p>
        </w:tc>
        <w:tc>
          <w:tcPr>
            <w:tcW w:w="5310" w:type="dxa"/>
            <w:hideMark/>
          </w:tcPr>
          <w:p w14:paraId="34A81E16" w14:textId="77777777" w:rsidR="00330BFF" w:rsidRPr="0016266C" w:rsidRDefault="00330BFF" w:rsidP="00330BFF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0" w:type="dxa"/>
            <w:hideMark/>
          </w:tcPr>
          <w:p w14:paraId="7B28466D" w14:textId="77777777" w:rsidR="00330BFF" w:rsidRPr="0016266C" w:rsidRDefault="00330BFF" w:rsidP="00330BFF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ค่าเฉลี่ยรายวิชา</w:t>
            </w:r>
          </w:p>
        </w:tc>
      </w:tr>
      <w:tr w:rsidR="003C7F72" w:rsidRPr="0016266C" w14:paraId="1A35C93E" w14:textId="77777777" w:rsidTr="0016266C">
        <w:trPr>
          <w:trHeight w:val="480"/>
        </w:trPr>
        <w:tc>
          <w:tcPr>
            <w:tcW w:w="701" w:type="dxa"/>
            <w:vMerge w:val="restart"/>
            <w:hideMark/>
          </w:tcPr>
          <w:p w14:paraId="75B8F87F" w14:textId="77777777" w:rsidR="003C7F72" w:rsidRPr="0016266C" w:rsidRDefault="003C7F72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2441" w:type="dxa"/>
            <w:vMerge w:val="restart"/>
            <w:hideMark/>
          </w:tcPr>
          <w:p w14:paraId="54220D62" w14:textId="77777777" w:rsidR="003C7F72" w:rsidRPr="0016266C" w:rsidRDefault="003C7F72" w:rsidP="00914FE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ธนิตศักดิ์ อัครวิมลนันท์</w:t>
            </w:r>
          </w:p>
        </w:tc>
        <w:tc>
          <w:tcPr>
            <w:tcW w:w="5310" w:type="dxa"/>
            <w:hideMark/>
          </w:tcPr>
          <w:p w14:paraId="39683C26" w14:textId="0E11AC7A" w:rsidR="003C7F72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2111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อิเล็กทรอนิกส์อุตสาหกรรม</w:t>
            </w:r>
          </w:p>
        </w:tc>
        <w:tc>
          <w:tcPr>
            <w:tcW w:w="1350" w:type="dxa"/>
            <w:hideMark/>
          </w:tcPr>
          <w:p w14:paraId="630A38E6" w14:textId="4E105FCF" w:rsidR="003C7F72" w:rsidRPr="0016266C" w:rsidRDefault="003C7F72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="00802DEC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</w:t>
            </w:r>
            <w:r w:rsidR="00802DEC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5</w:t>
            </w:r>
          </w:p>
        </w:tc>
      </w:tr>
      <w:tr w:rsidR="003C7F72" w:rsidRPr="0016266C" w14:paraId="48AEF365" w14:textId="77777777" w:rsidTr="0016266C">
        <w:trPr>
          <w:trHeight w:val="480"/>
        </w:trPr>
        <w:tc>
          <w:tcPr>
            <w:tcW w:w="701" w:type="dxa"/>
            <w:vMerge/>
            <w:hideMark/>
          </w:tcPr>
          <w:p w14:paraId="1C760267" w14:textId="77777777" w:rsidR="003C7F72" w:rsidRPr="0016266C" w:rsidRDefault="003C7F72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7646E9B4" w14:textId="6BE01C34" w:rsidR="003C7F72" w:rsidRPr="0016266C" w:rsidRDefault="003C7F72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198098C0" w14:textId="52365D2E" w:rsidR="003C7F72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2006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350" w:type="dxa"/>
            <w:hideMark/>
          </w:tcPr>
          <w:p w14:paraId="0F6FA238" w14:textId="3B056851" w:rsidR="003C7F72" w:rsidRPr="0016266C" w:rsidRDefault="003C7F72" w:rsidP="00802DE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="00802DEC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19</w:t>
            </w:r>
          </w:p>
        </w:tc>
      </w:tr>
      <w:tr w:rsidR="003C7F72" w:rsidRPr="0016266C" w14:paraId="50876910" w14:textId="77777777" w:rsidTr="0016266C">
        <w:trPr>
          <w:trHeight w:val="480"/>
        </w:trPr>
        <w:tc>
          <w:tcPr>
            <w:tcW w:w="701" w:type="dxa"/>
            <w:vMerge/>
            <w:hideMark/>
          </w:tcPr>
          <w:p w14:paraId="7ABC343E" w14:textId="77777777" w:rsidR="003C7F72" w:rsidRPr="0016266C" w:rsidRDefault="003C7F72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212D2476" w14:textId="0FA6D83A" w:rsidR="003C7F72" w:rsidRPr="0016266C" w:rsidRDefault="003C7F72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5BDC991C" w14:textId="67527C87" w:rsidR="003C7F72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2001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เขียนแบบไฟฟ้าและอิเล็กทรอนิกส์</w:t>
            </w:r>
          </w:p>
        </w:tc>
        <w:tc>
          <w:tcPr>
            <w:tcW w:w="1350" w:type="dxa"/>
            <w:hideMark/>
          </w:tcPr>
          <w:p w14:paraId="0D74AFC2" w14:textId="0C4DE24F" w:rsidR="003C7F72" w:rsidRPr="0016266C" w:rsidRDefault="003C7F72" w:rsidP="00802DE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="00802DEC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16</w:t>
            </w:r>
          </w:p>
        </w:tc>
      </w:tr>
      <w:tr w:rsidR="003C7F72" w:rsidRPr="0016266C" w14:paraId="07DBD71E" w14:textId="77777777" w:rsidTr="0016266C">
        <w:trPr>
          <w:trHeight w:val="350"/>
        </w:trPr>
        <w:tc>
          <w:tcPr>
            <w:tcW w:w="701" w:type="dxa"/>
            <w:vMerge/>
            <w:hideMark/>
          </w:tcPr>
          <w:p w14:paraId="75D67582" w14:textId="77777777" w:rsidR="003C7F72" w:rsidRPr="0016266C" w:rsidRDefault="003C7F72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3F66EF3E" w14:textId="0EC1DAC0" w:rsidR="003C7F72" w:rsidRPr="0016266C" w:rsidRDefault="003C7F72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6AF4F077" w14:textId="63B35883" w:rsidR="003C7F72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2120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การควบคุมระบบนิวเมติ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กส์</w:t>
            </w:r>
            <w:proofErr w:type="spellEnd"/>
            <w:r w:rsidRPr="0016266C">
              <w:rPr>
                <w:rFonts w:ascii="TH Sarabun New" w:hAnsi="TH Sarabun New" w:cs="TH Sarabun New"/>
                <w:sz w:val="28"/>
                <w:cs/>
              </w:rPr>
              <w:t>และไฮดรอ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ลิกส์</w:t>
            </w:r>
            <w:proofErr w:type="spellEnd"/>
          </w:p>
        </w:tc>
        <w:tc>
          <w:tcPr>
            <w:tcW w:w="1350" w:type="dxa"/>
            <w:hideMark/>
          </w:tcPr>
          <w:p w14:paraId="4EB81A75" w14:textId="476A15C6" w:rsidR="003C7F72" w:rsidRPr="0016266C" w:rsidRDefault="003C7F72" w:rsidP="00802DE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="00802DEC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21</w:t>
            </w:r>
          </w:p>
        </w:tc>
      </w:tr>
      <w:tr w:rsidR="00802DEC" w:rsidRPr="0016266C" w14:paraId="5A7AC649" w14:textId="77777777" w:rsidTr="0016266C">
        <w:trPr>
          <w:trHeight w:val="602"/>
        </w:trPr>
        <w:tc>
          <w:tcPr>
            <w:tcW w:w="701" w:type="dxa"/>
            <w:vMerge w:val="restart"/>
            <w:hideMark/>
          </w:tcPr>
          <w:p w14:paraId="17D860DC" w14:textId="77777777" w:rsidR="00802DEC" w:rsidRPr="0016266C" w:rsidRDefault="00802DEC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2441" w:type="dxa"/>
            <w:vMerge w:val="restart"/>
            <w:hideMark/>
          </w:tcPr>
          <w:p w14:paraId="63088BEC" w14:textId="69849C4B" w:rsidR="00802DEC" w:rsidRPr="0016266C" w:rsidRDefault="00802DEC" w:rsidP="00914FE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มนตรี พันธ์กสิกร</w:t>
            </w:r>
          </w:p>
        </w:tc>
        <w:tc>
          <w:tcPr>
            <w:tcW w:w="5310" w:type="dxa"/>
            <w:hideMark/>
          </w:tcPr>
          <w:p w14:paraId="59ECB8D2" w14:textId="1BD89B1B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2003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วงจรพัลส์และดิจิทัล</w:t>
            </w:r>
          </w:p>
          <w:p w14:paraId="6764880A" w14:textId="38C0FC1C" w:rsidR="00802DEC" w:rsidRPr="0016266C" w:rsidRDefault="00802DEC" w:rsidP="00802DEC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350" w:type="dxa"/>
            <w:hideMark/>
          </w:tcPr>
          <w:p w14:paraId="72C3BEC7" w14:textId="729867BE" w:rsidR="00802DEC" w:rsidRPr="0016266C" w:rsidRDefault="00802DEC" w:rsidP="00802DE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</w:t>
            </w:r>
          </w:p>
        </w:tc>
      </w:tr>
      <w:tr w:rsidR="00802DEC" w:rsidRPr="0016266C" w14:paraId="00F0F36D" w14:textId="77777777" w:rsidTr="0016266C">
        <w:trPr>
          <w:trHeight w:val="533"/>
        </w:trPr>
        <w:tc>
          <w:tcPr>
            <w:tcW w:w="701" w:type="dxa"/>
            <w:vMerge/>
            <w:hideMark/>
          </w:tcPr>
          <w:p w14:paraId="3315D13C" w14:textId="77777777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6708C828" w14:textId="14D1BBA1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56F38CCF" w14:textId="09FC5D57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2011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เครื่องเสียง</w:t>
            </w:r>
          </w:p>
        </w:tc>
        <w:tc>
          <w:tcPr>
            <w:tcW w:w="1350" w:type="dxa"/>
            <w:hideMark/>
          </w:tcPr>
          <w:p w14:paraId="0571FC83" w14:textId="41C947FC" w:rsidR="00802DEC" w:rsidRPr="0016266C" w:rsidRDefault="00802DEC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</w:t>
            </w:r>
            <w:r w:rsidR="0016044E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27</w:t>
            </w:r>
          </w:p>
        </w:tc>
      </w:tr>
      <w:tr w:rsidR="00802DEC" w:rsidRPr="0016266C" w14:paraId="4D3CF9AA" w14:textId="77777777" w:rsidTr="0016266C">
        <w:trPr>
          <w:trHeight w:val="291"/>
        </w:trPr>
        <w:tc>
          <w:tcPr>
            <w:tcW w:w="701" w:type="dxa"/>
            <w:vMerge/>
          </w:tcPr>
          <w:p w14:paraId="130ADCF5" w14:textId="77777777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22CB6458" w14:textId="20523A12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</w:tcPr>
          <w:p w14:paraId="6FD5466D" w14:textId="5B3C202F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2121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หุ่นยนต์เบื้องต้น</w:t>
            </w:r>
          </w:p>
        </w:tc>
        <w:tc>
          <w:tcPr>
            <w:tcW w:w="1350" w:type="dxa"/>
          </w:tcPr>
          <w:p w14:paraId="63FBC838" w14:textId="50D28109" w:rsidR="00802DEC" w:rsidRPr="0016266C" w:rsidRDefault="0016044E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4.29</w:t>
            </w:r>
          </w:p>
        </w:tc>
      </w:tr>
      <w:tr w:rsidR="00802DEC" w:rsidRPr="0016266C" w14:paraId="18F04B5E" w14:textId="77777777" w:rsidTr="0016266C">
        <w:trPr>
          <w:trHeight w:val="480"/>
        </w:trPr>
        <w:tc>
          <w:tcPr>
            <w:tcW w:w="701" w:type="dxa"/>
            <w:vMerge/>
            <w:hideMark/>
          </w:tcPr>
          <w:p w14:paraId="36B75B2A" w14:textId="77777777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33312770" w14:textId="09DEBB8A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7FC2B612" w14:textId="641C4A29" w:rsidR="00802DEC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8503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โครงงาน 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350" w:type="dxa"/>
            <w:hideMark/>
          </w:tcPr>
          <w:p w14:paraId="3F11622E" w14:textId="2E31FD1E" w:rsidR="00802DEC" w:rsidRPr="0016266C" w:rsidRDefault="00802DEC" w:rsidP="0016044E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="0016044E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12</w:t>
            </w:r>
          </w:p>
        </w:tc>
      </w:tr>
      <w:tr w:rsidR="00FE3D20" w:rsidRPr="0016266C" w14:paraId="0064F095" w14:textId="77777777" w:rsidTr="0016266C">
        <w:trPr>
          <w:trHeight w:val="437"/>
        </w:trPr>
        <w:tc>
          <w:tcPr>
            <w:tcW w:w="701" w:type="dxa"/>
            <w:vMerge w:val="restart"/>
            <w:hideMark/>
          </w:tcPr>
          <w:p w14:paraId="0C608D39" w14:textId="77777777" w:rsidR="00FE3D20" w:rsidRPr="0016266C" w:rsidRDefault="00FE3D20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3</w:t>
            </w:r>
          </w:p>
        </w:tc>
        <w:tc>
          <w:tcPr>
            <w:tcW w:w="2441" w:type="dxa"/>
            <w:vMerge w:val="restart"/>
            <w:hideMark/>
          </w:tcPr>
          <w:p w14:paraId="6F16857E" w14:textId="77777777" w:rsidR="00FE3D20" w:rsidRPr="0016266C" w:rsidRDefault="00FE3D20" w:rsidP="00914FE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ชัยชนะ นงนุช</w:t>
            </w:r>
          </w:p>
        </w:tc>
        <w:tc>
          <w:tcPr>
            <w:tcW w:w="5310" w:type="dxa"/>
            <w:hideMark/>
          </w:tcPr>
          <w:p w14:paraId="4E0C1F0B" w14:textId="48D92143" w:rsidR="00FE3D20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2008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วงจรไอซีและการประยุกต์ใช้งาน</w:t>
            </w:r>
          </w:p>
        </w:tc>
        <w:tc>
          <w:tcPr>
            <w:tcW w:w="1350" w:type="dxa"/>
            <w:hideMark/>
          </w:tcPr>
          <w:p w14:paraId="2D390AED" w14:textId="5B55DAB4" w:rsidR="00FE3D20" w:rsidRPr="0016266C" w:rsidRDefault="00FE3D20" w:rsidP="0016044E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="0016044E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29</w:t>
            </w:r>
          </w:p>
        </w:tc>
      </w:tr>
      <w:tr w:rsidR="00FE3D20" w:rsidRPr="0016266C" w14:paraId="3A4063D8" w14:textId="77777777" w:rsidTr="0016266C">
        <w:trPr>
          <w:trHeight w:val="480"/>
        </w:trPr>
        <w:tc>
          <w:tcPr>
            <w:tcW w:w="701" w:type="dxa"/>
            <w:vMerge/>
            <w:hideMark/>
          </w:tcPr>
          <w:p w14:paraId="3B6E265F" w14:textId="77777777" w:rsidR="00FE3D20" w:rsidRPr="0016266C" w:rsidRDefault="00FE3D20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0BC2E4BB" w14:textId="04C18025" w:rsidR="00FE3D20" w:rsidRPr="0016266C" w:rsidRDefault="00FE3D20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4ECD901B" w14:textId="6CF6861A" w:rsidR="00FE3D20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2004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350" w:type="dxa"/>
            <w:hideMark/>
          </w:tcPr>
          <w:p w14:paraId="524849B4" w14:textId="504DE8AD" w:rsidR="00FE3D20" w:rsidRPr="0016266C" w:rsidRDefault="00FE3D20" w:rsidP="0016044E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="0016044E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25</w:t>
            </w:r>
          </w:p>
        </w:tc>
      </w:tr>
      <w:tr w:rsidR="00FE3D20" w:rsidRPr="0016266C" w14:paraId="6CB62C31" w14:textId="77777777" w:rsidTr="0016266C">
        <w:trPr>
          <w:trHeight w:val="388"/>
        </w:trPr>
        <w:tc>
          <w:tcPr>
            <w:tcW w:w="701" w:type="dxa"/>
            <w:vMerge/>
            <w:hideMark/>
          </w:tcPr>
          <w:p w14:paraId="53432D0F" w14:textId="77777777" w:rsidR="00FE3D20" w:rsidRPr="0016266C" w:rsidRDefault="00FE3D20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53247F40" w14:textId="0E5DACDD" w:rsidR="00FE3D20" w:rsidRPr="0016266C" w:rsidRDefault="00FE3D20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3A329C2F" w14:textId="7BC57683" w:rsidR="008A0575" w:rsidRPr="0016266C" w:rsidRDefault="00802DEC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2104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วงจรไอซีและการประยุกต์ใช้งาน</w:t>
            </w:r>
          </w:p>
        </w:tc>
        <w:tc>
          <w:tcPr>
            <w:tcW w:w="1350" w:type="dxa"/>
            <w:hideMark/>
          </w:tcPr>
          <w:p w14:paraId="7F6F5253" w14:textId="3F3B880B" w:rsidR="00FE3D20" w:rsidRPr="0016266C" w:rsidRDefault="00FE3D20" w:rsidP="0016044E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="0016044E"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27</w:t>
            </w:r>
          </w:p>
        </w:tc>
      </w:tr>
      <w:tr w:rsidR="00890626" w:rsidRPr="0016266C" w14:paraId="67902164" w14:textId="77777777" w:rsidTr="0016266C">
        <w:trPr>
          <w:trHeight w:val="458"/>
        </w:trPr>
        <w:tc>
          <w:tcPr>
            <w:tcW w:w="701" w:type="dxa"/>
            <w:vMerge w:val="restart"/>
            <w:hideMark/>
          </w:tcPr>
          <w:p w14:paraId="5A30C746" w14:textId="2C7B4187" w:rsidR="00890626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2441" w:type="dxa"/>
            <w:vMerge w:val="restart"/>
            <w:hideMark/>
          </w:tcPr>
          <w:p w14:paraId="1C59AE8F" w14:textId="7E97FA4A" w:rsidR="00890626" w:rsidRPr="0016266C" w:rsidRDefault="00890626" w:rsidP="00914FE0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พรศักดิ์ อยู่สอาด</w:t>
            </w:r>
          </w:p>
        </w:tc>
        <w:tc>
          <w:tcPr>
            <w:tcW w:w="5310" w:type="dxa"/>
            <w:hideMark/>
          </w:tcPr>
          <w:p w14:paraId="378A6D88" w14:textId="215ACF11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2007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วงจรดิจิทัล</w:t>
            </w:r>
          </w:p>
        </w:tc>
        <w:tc>
          <w:tcPr>
            <w:tcW w:w="1350" w:type="dxa"/>
            <w:hideMark/>
          </w:tcPr>
          <w:p w14:paraId="20EAB78B" w14:textId="224E7AD3" w:rsidR="00890626" w:rsidRPr="0016266C" w:rsidRDefault="00890626" w:rsidP="0016044E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.15</w:t>
            </w:r>
          </w:p>
        </w:tc>
      </w:tr>
      <w:tr w:rsidR="00890626" w:rsidRPr="0016266C" w14:paraId="7245DBAD" w14:textId="77777777" w:rsidTr="0016266C">
        <w:trPr>
          <w:trHeight w:val="480"/>
        </w:trPr>
        <w:tc>
          <w:tcPr>
            <w:tcW w:w="701" w:type="dxa"/>
            <w:vMerge/>
            <w:hideMark/>
          </w:tcPr>
          <w:p w14:paraId="1F5DE7A0" w14:textId="77777777" w:rsidR="00890626" w:rsidRPr="0016266C" w:rsidRDefault="00890626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708BA6FC" w14:textId="192FD789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389204CA" w14:textId="44358806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2009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เครื่องรับวิทยุ</w:t>
            </w:r>
          </w:p>
        </w:tc>
        <w:tc>
          <w:tcPr>
            <w:tcW w:w="1350" w:type="dxa"/>
            <w:hideMark/>
          </w:tcPr>
          <w:p w14:paraId="38A02205" w14:textId="5C4ACEA0" w:rsidR="00890626" w:rsidRPr="0016266C" w:rsidRDefault="00890626" w:rsidP="0016044E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.16</w:t>
            </w:r>
          </w:p>
        </w:tc>
      </w:tr>
      <w:tr w:rsidR="00890626" w:rsidRPr="0016266C" w14:paraId="30181C5C" w14:textId="77777777" w:rsidTr="0016266C">
        <w:trPr>
          <w:trHeight w:val="664"/>
        </w:trPr>
        <w:tc>
          <w:tcPr>
            <w:tcW w:w="701" w:type="dxa"/>
            <w:vMerge/>
            <w:hideMark/>
          </w:tcPr>
          <w:p w14:paraId="7D096F15" w14:textId="77777777" w:rsidR="00890626" w:rsidRPr="0016266C" w:rsidRDefault="00890626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6DF786EA" w14:textId="77DEBD4A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4BFFBCD0" w14:textId="7CF0F757" w:rsidR="00890626" w:rsidRPr="0016266C" w:rsidRDefault="00890626" w:rsidP="00912CA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2011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เครื่องรับโทรทัศน์</w:t>
            </w:r>
          </w:p>
        </w:tc>
        <w:tc>
          <w:tcPr>
            <w:tcW w:w="1350" w:type="dxa"/>
            <w:hideMark/>
          </w:tcPr>
          <w:p w14:paraId="52FF882E" w14:textId="628C6B42" w:rsidR="00890626" w:rsidRPr="0016266C" w:rsidRDefault="00890626" w:rsidP="0016044E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8</w:t>
            </w:r>
          </w:p>
        </w:tc>
      </w:tr>
      <w:tr w:rsidR="00890626" w:rsidRPr="0016266C" w14:paraId="166CE699" w14:textId="77777777" w:rsidTr="0016266C">
        <w:trPr>
          <w:trHeight w:val="480"/>
        </w:trPr>
        <w:tc>
          <w:tcPr>
            <w:tcW w:w="701" w:type="dxa"/>
            <w:vMerge/>
            <w:hideMark/>
          </w:tcPr>
          <w:p w14:paraId="2804D27C" w14:textId="77777777" w:rsidR="00890626" w:rsidRPr="0016266C" w:rsidRDefault="00890626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5C0BA973" w14:textId="6A42B354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467088C7" w14:textId="78FAFFEE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2023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เครื่องมือวัดไฟฟ้าและอิเล็กทรอนิกส์</w:t>
            </w:r>
          </w:p>
        </w:tc>
        <w:tc>
          <w:tcPr>
            <w:tcW w:w="1350" w:type="dxa"/>
            <w:hideMark/>
          </w:tcPr>
          <w:p w14:paraId="3AFCFC6E" w14:textId="77777777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15</w:t>
            </w:r>
          </w:p>
        </w:tc>
      </w:tr>
      <w:tr w:rsidR="00890626" w:rsidRPr="0016266C" w14:paraId="19EE7452" w14:textId="77777777" w:rsidTr="0016266C">
        <w:trPr>
          <w:trHeight w:val="372"/>
        </w:trPr>
        <w:tc>
          <w:tcPr>
            <w:tcW w:w="701" w:type="dxa"/>
            <w:vMerge/>
            <w:hideMark/>
          </w:tcPr>
          <w:p w14:paraId="6AD73EDE" w14:textId="77777777" w:rsidR="00890626" w:rsidRPr="0016266C" w:rsidRDefault="00890626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5E93A8D5" w14:textId="333B458B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  <w:hideMark/>
          </w:tcPr>
          <w:p w14:paraId="61C0D9A7" w14:textId="2D865432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2114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โทรศัพท์</w:t>
            </w:r>
          </w:p>
        </w:tc>
        <w:tc>
          <w:tcPr>
            <w:tcW w:w="1350" w:type="dxa"/>
            <w:hideMark/>
          </w:tcPr>
          <w:p w14:paraId="509908AB" w14:textId="16D6198F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6</w:t>
            </w:r>
          </w:p>
        </w:tc>
      </w:tr>
      <w:tr w:rsidR="00890626" w:rsidRPr="0016266C" w14:paraId="0B9B9792" w14:textId="77777777" w:rsidTr="0016266C">
        <w:trPr>
          <w:trHeight w:val="372"/>
        </w:trPr>
        <w:tc>
          <w:tcPr>
            <w:tcW w:w="701" w:type="dxa"/>
            <w:vMerge/>
          </w:tcPr>
          <w:p w14:paraId="3D380E74" w14:textId="77777777" w:rsidR="00890626" w:rsidRPr="0016266C" w:rsidRDefault="00890626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2A8F3E0D" w14:textId="7F9AE008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</w:tcPr>
          <w:p w14:paraId="544C3E41" w14:textId="210B48F5" w:rsidR="00890626" w:rsidRPr="0016266C" w:rsidRDefault="00890626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2117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งานบริการอิเล็กทรอนิกส์</w:t>
            </w:r>
          </w:p>
        </w:tc>
        <w:tc>
          <w:tcPr>
            <w:tcW w:w="1350" w:type="dxa"/>
          </w:tcPr>
          <w:p w14:paraId="0BFD3309" w14:textId="4C39A6E1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4.16</w:t>
            </w:r>
          </w:p>
        </w:tc>
      </w:tr>
      <w:tr w:rsidR="00890626" w:rsidRPr="0016266C" w14:paraId="3270708D" w14:textId="77777777" w:rsidTr="0016266C">
        <w:trPr>
          <w:trHeight w:val="372"/>
        </w:trPr>
        <w:tc>
          <w:tcPr>
            <w:tcW w:w="701" w:type="dxa"/>
            <w:vMerge/>
          </w:tcPr>
          <w:p w14:paraId="76D9B4F8" w14:textId="77777777" w:rsidR="00890626" w:rsidRPr="0016266C" w:rsidRDefault="00890626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190077F8" w14:textId="10C968E8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</w:tcPr>
          <w:p w14:paraId="420731E5" w14:textId="321C6A24" w:rsidR="00890626" w:rsidRPr="0016266C" w:rsidRDefault="00890626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2126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ระบบเคเบิลทีวี</w:t>
            </w:r>
          </w:p>
        </w:tc>
        <w:tc>
          <w:tcPr>
            <w:tcW w:w="1350" w:type="dxa"/>
          </w:tcPr>
          <w:p w14:paraId="2911FF00" w14:textId="5C87B897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4.13</w:t>
            </w:r>
          </w:p>
        </w:tc>
      </w:tr>
      <w:tr w:rsidR="00890626" w:rsidRPr="0016266C" w14:paraId="323AFC49" w14:textId="77777777" w:rsidTr="0016266C">
        <w:trPr>
          <w:trHeight w:val="372"/>
        </w:trPr>
        <w:tc>
          <w:tcPr>
            <w:tcW w:w="701" w:type="dxa"/>
            <w:vMerge/>
          </w:tcPr>
          <w:p w14:paraId="4A103ED4" w14:textId="77777777" w:rsidR="00890626" w:rsidRPr="0016266C" w:rsidRDefault="00890626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6C471F28" w14:textId="63F27E4C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310" w:type="dxa"/>
          </w:tcPr>
          <w:p w14:paraId="7F83410E" w14:textId="24710917" w:rsidR="00890626" w:rsidRPr="0016266C" w:rsidRDefault="00890626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20105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8502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โครงงาน </w:t>
            </w:r>
            <w:r w:rsidRPr="0016266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350" w:type="dxa"/>
          </w:tcPr>
          <w:p w14:paraId="6963BC48" w14:textId="777CC828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4.15</w:t>
            </w:r>
          </w:p>
        </w:tc>
      </w:tr>
      <w:tr w:rsidR="00890626" w:rsidRPr="0016266C" w14:paraId="21D1087F" w14:textId="77777777" w:rsidTr="0016266C">
        <w:trPr>
          <w:trHeight w:val="372"/>
        </w:trPr>
        <w:tc>
          <w:tcPr>
            <w:tcW w:w="701" w:type="dxa"/>
          </w:tcPr>
          <w:p w14:paraId="01676145" w14:textId="32CA84DE" w:rsidR="00890626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2441" w:type="dxa"/>
          </w:tcPr>
          <w:p w14:paraId="760B42D2" w14:textId="3DA99FA7" w:rsidR="00890626" w:rsidRPr="0016266C" w:rsidRDefault="00890626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นางสาวช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วิศา</w:t>
            </w:r>
            <w:proofErr w:type="spellEnd"/>
            <w:r w:rsidRPr="0016266C">
              <w:rPr>
                <w:rFonts w:ascii="TH Sarabun New" w:hAnsi="TH Sarabun New" w:cs="TH Sarabun New"/>
                <w:sz w:val="28"/>
              </w:rPr>
              <w:t>  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เขียวหอม</w:t>
            </w:r>
          </w:p>
        </w:tc>
        <w:tc>
          <w:tcPr>
            <w:tcW w:w="5310" w:type="dxa"/>
          </w:tcPr>
          <w:p w14:paraId="290F5952" w14:textId="68F092D9" w:rsidR="00890626" w:rsidRPr="0016266C" w:rsidRDefault="00890626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1102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ภาษาไทยเพื่ออาชีพ</w:t>
            </w:r>
          </w:p>
        </w:tc>
        <w:tc>
          <w:tcPr>
            <w:tcW w:w="1350" w:type="dxa"/>
          </w:tcPr>
          <w:p w14:paraId="4CE25483" w14:textId="685DD423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4.12</w:t>
            </w:r>
          </w:p>
        </w:tc>
      </w:tr>
      <w:tr w:rsidR="00394275" w:rsidRPr="0016266C" w14:paraId="596A7073" w14:textId="77777777" w:rsidTr="0016266C">
        <w:trPr>
          <w:trHeight w:val="372"/>
        </w:trPr>
        <w:tc>
          <w:tcPr>
            <w:tcW w:w="701" w:type="dxa"/>
            <w:vMerge w:val="restart"/>
          </w:tcPr>
          <w:p w14:paraId="6C5D75FE" w14:textId="2BE874CD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2441" w:type="dxa"/>
            <w:vMerge w:val="restart"/>
          </w:tcPr>
          <w:p w14:paraId="58847B25" w14:textId="081D0E19" w:rsidR="00394275" w:rsidRPr="0016266C" w:rsidRDefault="00394275" w:rsidP="00330BFF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ฐิ</w:t>
            </w:r>
            <w:proofErr w:type="spellEnd"/>
            <w:r w:rsidRPr="0016266C">
              <w:rPr>
                <w:rFonts w:ascii="TH Sarabun New" w:hAnsi="TH Sarabun New" w:cs="TH Sarabun New"/>
                <w:sz w:val="28"/>
                <w:cs/>
              </w:rPr>
              <w:t>ตาพร</w:t>
            </w:r>
            <w:r w:rsidRPr="0016266C">
              <w:rPr>
                <w:rFonts w:ascii="TH Sarabun New" w:hAnsi="TH Sarabun New" w:cs="TH Sarabun New"/>
                <w:sz w:val="28"/>
              </w:rPr>
              <w:t>  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สายสุจริต</w:t>
            </w:r>
          </w:p>
        </w:tc>
        <w:tc>
          <w:tcPr>
            <w:tcW w:w="5310" w:type="dxa"/>
          </w:tcPr>
          <w:p w14:paraId="6D752D9B" w14:textId="5D35D4D2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1203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การฟังและการพูดภาษาอังกฤษ</w:t>
            </w:r>
          </w:p>
        </w:tc>
        <w:tc>
          <w:tcPr>
            <w:tcW w:w="1350" w:type="dxa"/>
          </w:tcPr>
          <w:p w14:paraId="4363741E" w14:textId="3A1C5B58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4.21</w:t>
            </w:r>
          </w:p>
        </w:tc>
      </w:tr>
      <w:tr w:rsidR="00394275" w:rsidRPr="0016266C" w14:paraId="7ACC530D" w14:textId="77777777" w:rsidTr="0016266C">
        <w:trPr>
          <w:trHeight w:val="372"/>
        </w:trPr>
        <w:tc>
          <w:tcPr>
            <w:tcW w:w="701" w:type="dxa"/>
            <w:vMerge/>
          </w:tcPr>
          <w:p w14:paraId="53A743D3" w14:textId="77777777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52E1E4EC" w14:textId="77777777" w:rsidR="00394275" w:rsidRPr="0016266C" w:rsidRDefault="00394275" w:rsidP="00330BF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310" w:type="dxa"/>
          </w:tcPr>
          <w:p w14:paraId="3F180175" w14:textId="78A7220C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1209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ภาษาอังกฤษสำหรับงานช่างอุตสาหกรรม</w:t>
            </w:r>
          </w:p>
        </w:tc>
        <w:tc>
          <w:tcPr>
            <w:tcW w:w="1350" w:type="dxa"/>
          </w:tcPr>
          <w:p w14:paraId="16FCC989" w14:textId="602BF25C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4.22</w:t>
            </w:r>
          </w:p>
        </w:tc>
      </w:tr>
      <w:tr w:rsidR="00394275" w:rsidRPr="0016266C" w14:paraId="220BF28E" w14:textId="77777777" w:rsidTr="0016266C">
        <w:trPr>
          <w:trHeight w:val="372"/>
        </w:trPr>
        <w:tc>
          <w:tcPr>
            <w:tcW w:w="701" w:type="dxa"/>
            <w:vMerge w:val="restart"/>
          </w:tcPr>
          <w:p w14:paraId="16810D7B" w14:textId="58602A0D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2441" w:type="dxa"/>
            <w:vMerge w:val="restart"/>
          </w:tcPr>
          <w:p w14:paraId="6FEED7EF" w14:textId="268BEC36" w:rsidR="00394275" w:rsidRPr="0016266C" w:rsidRDefault="00394275" w:rsidP="00330B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นางสาวณ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ัช</w:t>
            </w:r>
            <w:proofErr w:type="spellEnd"/>
            <w:r w:rsidRPr="0016266C">
              <w:rPr>
                <w:rFonts w:ascii="TH Sarabun New" w:hAnsi="TH Sarabun New" w:cs="TH Sarabun New"/>
                <w:sz w:val="28"/>
                <w:cs/>
              </w:rPr>
              <w:t>นก</w:t>
            </w:r>
            <w:r w:rsidRPr="0016266C">
              <w:rPr>
                <w:rFonts w:ascii="TH Sarabun New" w:hAnsi="TH Sarabun New" w:cs="TH Sarabun New"/>
                <w:sz w:val="28"/>
              </w:rPr>
              <w:t>  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สอนใย</w:t>
            </w:r>
          </w:p>
        </w:tc>
        <w:tc>
          <w:tcPr>
            <w:tcW w:w="5310" w:type="dxa"/>
          </w:tcPr>
          <w:p w14:paraId="38DEEB21" w14:textId="7B690ADD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1208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ภาษาอังกฤษเตรียมความพร้อมเพื่อการทำงาน</w:t>
            </w:r>
          </w:p>
        </w:tc>
        <w:tc>
          <w:tcPr>
            <w:tcW w:w="1350" w:type="dxa"/>
          </w:tcPr>
          <w:p w14:paraId="5AEF1BD7" w14:textId="6D7312D5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4.02</w:t>
            </w:r>
          </w:p>
        </w:tc>
      </w:tr>
      <w:tr w:rsidR="00394275" w:rsidRPr="0016266C" w14:paraId="694F617E" w14:textId="77777777" w:rsidTr="0016266C">
        <w:trPr>
          <w:trHeight w:val="372"/>
        </w:trPr>
        <w:tc>
          <w:tcPr>
            <w:tcW w:w="701" w:type="dxa"/>
            <w:vMerge/>
          </w:tcPr>
          <w:p w14:paraId="78682EFF" w14:textId="77777777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4FDFD456" w14:textId="77777777" w:rsidR="00394275" w:rsidRPr="0016266C" w:rsidRDefault="00394275" w:rsidP="00330BF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310" w:type="dxa"/>
          </w:tcPr>
          <w:p w14:paraId="58E1D011" w14:textId="091B8CB7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2002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กิจกรรมลูกเสือวิสามัญ 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350" w:type="dxa"/>
          </w:tcPr>
          <w:p w14:paraId="69F7FA6F" w14:textId="79BD4E9F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4.19</w:t>
            </w:r>
          </w:p>
        </w:tc>
      </w:tr>
      <w:tr w:rsidR="00394275" w:rsidRPr="0016266C" w14:paraId="035B1E46" w14:textId="77777777" w:rsidTr="0016266C">
        <w:trPr>
          <w:trHeight w:val="372"/>
        </w:trPr>
        <w:tc>
          <w:tcPr>
            <w:tcW w:w="701" w:type="dxa"/>
            <w:vMerge w:val="restart"/>
          </w:tcPr>
          <w:p w14:paraId="52963A1B" w14:textId="31F01F28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2441" w:type="dxa"/>
            <w:vMerge w:val="restart"/>
          </w:tcPr>
          <w:p w14:paraId="683FF64C" w14:textId="2D275FF4" w:rsidR="00394275" w:rsidRPr="0016266C" w:rsidRDefault="00394275" w:rsidP="00330B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นางสาวสุนิสา</w:t>
            </w:r>
            <w:r w:rsidRPr="0016266C">
              <w:rPr>
                <w:rFonts w:ascii="TH Sarabun New" w:hAnsi="TH Sarabun New" w:cs="TH Sarabun New"/>
                <w:sz w:val="28"/>
              </w:rPr>
              <w:t>  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พรหมอยู่</w:t>
            </w:r>
          </w:p>
        </w:tc>
        <w:tc>
          <w:tcPr>
            <w:tcW w:w="5310" w:type="dxa"/>
          </w:tcPr>
          <w:p w14:paraId="78D8AF4D" w14:textId="1120DAEE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1302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วิทยาศาสตร์เพื่อพัฒนาอาชีพช่างอุตสาหกรรม</w:t>
            </w:r>
          </w:p>
        </w:tc>
        <w:tc>
          <w:tcPr>
            <w:tcW w:w="1350" w:type="dxa"/>
          </w:tcPr>
          <w:p w14:paraId="2BCA1A2E" w14:textId="58968AD6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4.25</w:t>
            </w:r>
          </w:p>
        </w:tc>
      </w:tr>
      <w:tr w:rsidR="00394275" w:rsidRPr="0016266C" w14:paraId="34A04124" w14:textId="77777777" w:rsidTr="0016266C">
        <w:trPr>
          <w:trHeight w:val="372"/>
        </w:trPr>
        <w:tc>
          <w:tcPr>
            <w:tcW w:w="701" w:type="dxa"/>
            <w:vMerge/>
          </w:tcPr>
          <w:p w14:paraId="2810C746" w14:textId="77777777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26B99742" w14:textId="77777777" w:rsidR="00394275" w:rsidRPr="0016266C" w:rsidRDefault="00394275" w:rsidP="00330BF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310" w:type="dxa"/>
          </w:tcPr>
          <w:p w14:paraId="38EC75C0" w14:textId="308F9459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1002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พลังงาน ทรัพยากรและสิ่งแวดล้อม</w:t>
            </w:r>
          </w:p>
        </w:tc>
        <w:tc>
          <w:tcPr>
            <w:tcW w:w="1350" w:type="dxa"/>
          </w:tcPr>
          <w:p w14:paraId="626E181F" w14:textId="037A2F7F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4.12</w:t>
            </w:r>
          </w:p>
        </w:tc>
      </w:tr>
      <w:tr w:rsidR="00890626" w:rsidRPr="0016266C" w14:paraId="59E578BE" w14:textId="77777777" w:rsidTr="0016266C">
        <w:trPr>
          <w:trHeight w:val="372"/>
        </w:trPr>
        <w:tc>
          <w:tcPr>
            <w:tcW w:w="701" w:type="dxa"/>
          </w:tcPr>
          <w:p w14:paraId="3E163D42" w14:textId="665FE868" w:rsidR="00890626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441" w:type="dxa"/>
          </w:tcPr>
          <w:p w14:paraId="7638EDDB" w14:textId="6E949AA4" w:rsidR="00890626" w:rsidRPr="0016266C" w:rsidRDefault="00890626" w:rsidP="00330B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นางสาววินิดา</w:t>
            </w:r>
            <w:r w:rsidRPr="0016266C">
              <w:rPr>
                <w:rFonts w:ascii="TH Sarabun New" w:hAnsi="TH Sarabun New" w:cs="TH Sarabun New"/>
                <w:sz w:val="28"/>
              </w:rPr>
              <w:t>  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เจิมรอด</w:t>
            </w:r>
          </w:p>
        </w:tc>
        <w:tc>
          <w:tcPr>
            <w:tcW w:w="5310" w:type="dxa"/>
          </w:tcPr>
          <w:p w14:paraId="0109E572" w14:textId="197A348D" w:rsidR="00890626" w:rsidRPr="0016266C" w:rsidRDefault="00890626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1401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คณิตศาสตร์พื้นฐานอาชีพ</w:t>
            </w:r>
          </w:p>
        </w:tc>
        <w:tc>
          <w:tcPr>
            <w:tcW w:w="1350" w:type="dxa"/>
          </w:tcPr>
          <w:p w14:paraId="73B3F5B1" w14:textId="01F8A531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4.15</w:t>
            </w:r>
          </w:p>
        </w:tc>
      </w:tr>
      <w:tr w:rsidR="00394275" w:rsidRPr="0016266C" w14:paraId="5B579A43" w14:textId="77777777" w:rsidTr="0016266C">
        <w:trPr>
          <w:trHeight w:val="372"/>
        </w:trPr>
        <w:tc>
          <w:tcPr>
            <w:tcW w:w="701" w:type="dxa"/>
            <w:vMerge w:val="restart"/>
          </w:tcPr>
          <w:p w14:paraId="7EDC4AC2" w14:textId="01694737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10</w:t>
            </w:r>
          </w:p>
        </w:tc>
        <w:tc>
          <w:tcPr>
            <w:tcW w:w="2441" w:type="dxa"/>
            <w:vMerge w:val="restart"/>
          </w:tcPr>
          <w:p w14:paraId="642D01CA" w14:textId="7F3C8AD8" w:rsidR="00394275" w:rsidRPr="0016266C" w:rsidRDefault="00394275" w:rsidP="00330B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นายสง่า</w:t>
            </w:r>
            <w:r w:rsidRPr="0016266C">
              <w:rPr>
                <w:rFonts w:ascii="TH Sarabun New" w:hAnsi="TH Sarabun New" w:cs="TH Sarabun New"/>
                <w:sz w:val="28"/>
              </w:rPr>
              <w:t>  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ศรีรักษ์</w:t>
            </w:r>
          </w:p>
        </w:tc>
        <w:tc>
          <w:tcPr>
            <w:tcW w:w="5310" w:type="dxa"/>
          </w:tcPr>
          <w:p w14:paraId="2DAA9267" w14:textId="6061D895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1502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ประวัติศาสตร์ชาติไทย</w:t>
            </w:r>
          </w:p>
        </w:tc>
        <w:tc>
          <w:tcPr>
            <w:tcW w:w="1350" w:type="dxa"/>
          </w:tcPr>
          <w:p w14:paraId="03BF421A" w14:textId="019500F1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4.16</w:t>
            </w:r>
          </w:p>
        </w:tc>
      </w:tr>
      <w:tr w:rsidR="00394275" w:rsidRPr="0016266C" w14:paraId="51E87514" w14:textId="77777777" w:rsidTr="0016266C">
        <w:trPr>
          <w:trHeight w:val="372"/>
        </w:trPr>
        <w:tc>
          <w:tcPr>
            <w:tcW w:w="701" w:type="dxa"/>
            <w:vMerge/>
          </w:tcPr>
          <w:p w14:paraId="3A2C701B" w14:textId="77777777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441" w:type="dxa"/>
            <w:vMerge/>
          </w:tcPr>
          <w:p w14:paraId="55D59499" w14:textId="77777777" w:rsidR="00394275" w:rsidRPr="0016266C" w:rsidRDefault="00394275" w:rsidP="00330BF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310" w:type="dxa"/>
          </w:tcPr>
          <w:p w14:paraId="7DB294C9" w14:textId="188E92A7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20001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1004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กฎหมายแรงงาน</w:t>
            </w:r>
          </w:p>
        </w:tc>
        <w:tc>
          <w:tcPr>
            <w:tcW w:w="1350" w:type="dxa"/>
          </w:tcPr>
          <w:p w14:paraId="4702CFBE" w14:textId="5E96C1CA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4.18</w:t>
            </w:r>
          </w:p>
        </w:tc>
      </w:tr>
      <w:tr w:rsidR="00890626" w:rsidRPr="0016266C" w14:paraId="4C9CD55A" w14:textId="77777777" w:rsidTr="0016266C">
        <w:trPr>
          <w:trHeight w:val="372"/>
        </w:trPr>
        <w:tc>
          <w:tcPr>
            <w:tcW w:w="701" w:type="dxa"/>
          </w:tcPr>
          <w:p w14:paraId="21C9E12E" w14:textId="7BFB2594" w:rsidR="00890626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2441" w:type="dxa"/>
          </w:tcPr>
          <w:p w14:paraId="58D05B08" w14:textId="0F88FD2D" w:rsidR="00890626" w:rsidRPr="0016266C" w:rsidRDefault="00890626" w:rsidP="00330B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นายจาตุรงค์</w:t>
            </w:r>
            <w:r w:rsidRPr="0016266C">
              <w:rPr>
                <w:rFonts w:ascii="TH Sarabun New" w:hAnsi="TH Sarabun New" w:cs="TH Sarabun New"/>
                <w:sz w:val="28"/>
              </w:rPr>
              <w:t>  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ทองมี</w:t>
            </w:r>
          </w:p>
        </w:tc>
        <w:tc>
          <w:tcPr>
            <w:tcW w:w="5310" w:type="dxa"/>
          </w:tcPr>
          <w:p w14:paraId="4C411A06" w14:textId="3E75B97F" w:rsidR="00890626" w:rsidRPr="0016266C" w:rsidRDefault="00890626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1003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งานฝึกฝีมือ</w:t>
            </w:r>
          </w:p>
        </w:tc>
        <w:tc>
          <w:tcPr>
            <w:tcW w:w="1350" w:type="dxa"/>
          </w:tcPr>
          <w:p w14:paraId="78902308" w14:textId="0D587E2D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3.97</w:t>
            </w:r>
          </w:p>
        </w:tc>
      </w:tr>
      <w:tr w:rsidR="00394275" w:rsidRPr="0016266C" w14:paraId="22913C5B" w14:textId="77777777" w:rsidTr="0016266C">
        <w:trPr>
          <w:trHeight w:val="372"/>
        </w:trPr>
        <w:tc>
          <w:tcPr>
            <w:tcW w:w="701" w:type="dxa"/>
          </w:tcPr>
          <w:p w14:paraId="54E21E24" w14:textId="19F41E63" w:rsidR="00394275" w:rsidRPr="0016266C" w:rsidRDefault="00394275" w:rsidP="00394275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12</w:t>
            </w:r>
          </w:p>
        </w:tc>
        <w:tc>
          <w:tcPr>
            <w:tcW w:w="2441" w:type="dxa"/>
          </w:tcPr>
          <w:p w14:paraId="01AB3422" w14:textId="70BE720E" w:rsidR="00394275" w:rsidRPr="0016266C" w:rsidRDefault="00394275" w:rsidP="00330B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นายณัฐพงศ์</w:t>
            </w:r>
            <w:r w:rsidRPr="0016266C">
              <w:rPr>
                <w:rFonts w:ascii="TH Sarabun New" w:hAnsi="TH Sarabun New" w:cs="TH Sarabun New"/>
                <w:sz w:val="28"/>
              </w:rPr>
              <w:t>  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ปั้นเพ็ง</w:t>
            </w:r>
          </w:p>
        </w:tc>
        <w:tc>
          <w:tcPr>
            <w:tcW w:w="5310" w:type="dxa"/>
          </w:tcPr>
          <w:p w14:paraId="1FFBA2CB" w14:textId="1DA48A40" w:rsidR="00394275" w:rsidRPr="0016266C" w:rsidRDefault="00394275" w:rsidP="00330BFF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20100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>1004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งานเชื่อมและโลหะแผ่นเบื้องต้น</w:t>
            </w:r>
          </w:p>
        </w:tc>
        <w:tc>
          <w:tcPr>
            <w:tcW w:w="1350" w:type="dxa"/>
          </w:tcPr>
          <w:p w14:paraId="13A10032" w14:textId="58F10699" w:rsidR="00394275" w:rsidRPr="0016266C" w:rsidRDefault="00394275" w:rsidP="00330BFF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4.02</w:t>
            </w:r>
          </w:p>
        </w:tc>
      </w:tr>
      <w:tr w:rsidR="00890626" w:rsidRPr="0016266C" w14:paraId="60240D40" w14:textId="77777777" w:rsidTr="0016266C">
        <w:trPr>
          <w:trHeight w:val="480"/>
        </w:trPr>
        <w:tc>
          <w:tcPr>
            <w:tcW w:w="701" w:type="dxa"/>
          </w:tcPr>
          <w:p w14:paraId="0009291D" w14:textId="77777777" w:rsidR="00890626" w:rsidRPr="0016266C" w:rsidRDefault="00890626" w:rsidP="00330BFF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41" w:type="dxa"/>
          </w:tcPr>
          <w:p w14:paraId="7A7AFB7F" w14:textId="4ECA0603" w:rsidR="00890626" w:rsidRPr="0016266C" w:rsidRDefault="00890626" w:rsidP="00330BF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5310" w:type="dxa"/>
          </w:tcPr>
          <w:p w14:paraId="5B0F3FA8" w14:textId="11C2AF52" w:rsidR="00890626" w:rsidRPr="0016266C" w:rsidRDefault="00890626" w:rsidP="00330BF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>ค่าเฉลี่ย</w:t>
            </w: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</w:p>
        </w:tc>
        <w:tc>
          <w:tcPr>
            <w:tcW w:w="1350" w:type="dxa"/>
          </w:tcPr>
          <w:p w14:paraId="7309F5B5" w14:textId="3545208C" w:rsidR="00890626" w:rsidRPr="0016266C" w:rsidRDefault="00890626" w:rsidP="00330BF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sz w:val="28"/>
              </w:rPr>
              <w:t>1</w:t>
            </w: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</w:tr>
    </w:tbl>
    <w:p w14:paraId="093B0AD2" w14:textId="127D5EE3" w:rsidR="00E03FD9" w:rsidRPr="002C3FD6" w:rsidRDefault="003C6465" w:rsidP="00F833B3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ab/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จากตารางแสดงผลการประเมินประสิทธิภาพการจัดการเรียนการสอน ทั้งภาคเรียนที่ </w:t>
      </w: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1</w:t>
      </w: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-</w:t>
      </w: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2</w:t>
      </w: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/</w:t>
      </w:r>
      <w:r w:rsidR="0016044E"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256</w:t>
      </w:r>
      <w:r w:rsidR="001604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7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แสดงให้เห็นว่า นักศึกษาที่เข้าประเมินประสิทธิภาพมีคะแนนสูงสุดที่ คะแนนเฉลี่ย </w:t>
      </w: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4</w:t>
      </w: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.</w:t>
      </w:r>
      <w:r w:rsidR="0016044E"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2</w:t>
      </w:r>
      <w:r w:rsidR="001604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9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แสดงให้เห็นว่า</w:t>
      </w:r>
      <w:r w:rsidR="00CB208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อาจารย์ผู้สอนมีประสิทธิภาพในการจัดการเรียนการสอนอยู่ในระดับมากที่สุด แต่ทั้งนี้ก็ยังมีคะแนนเฉลี่ยต่ำ คะแนน</w:t>
      </w:r>
      <w:r w:rsidR="00394275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3.79 </w:t>
      </w:r>
      <w:r w:rsidR="00CB208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แสดงให้</w:t>
      </w:r>
      <w:r w:rsidR="00CB208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lastRenderedPageBreak/>
        <w:t xml:space="preserve">เป็นว่าประสิทธิภาพในการจัดการเรียนการสอนอยู่ในระดับมาก ถึงแม้จะเป็นค่าเฉลี่ยที่ต่ำที่สุดของการประเมินในปีการศึกษา </w:t>
      </w:r>
      <w:r w:rsidR="0016044E"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256</w:t>
      </w:r>
      <w:r w:rsidR="001604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7</w:t>
      </w:r>
      <w:r w:rsidR="00CB208E"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CB208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แต่ก็ยังคงแสดงให้เห็นถึงประสิทธิภาพการจัดการเรียนการสอนของหลักสูตรที่ประเมินการเรียนการสอนโดยนักศึกษา</w:t>
      </w:r>
    </w:p>
    <w:p w14:paraId="533A3E30" w14:textId="25CFBCEC" w:rsidR="00C91C5E" w:rsidRPr="002C3FD6" w:rsidRDefault="00CB208E" w:rsidP="00F833B3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ab/>
      </w:r>
      <w:r w:rsidR="00C91C5E" w:rsidRPr="002C3FD6">
        <w:rPr>
          <w:rFonts w:ascii="TH Sarabun New" w:eastAsia="Calibri" w:hAnsi="TH Sarabun New" w:cs="TH Sarabun New"/>
          <w:sz w:val="32"/>
          <w:szCs w:val="32"/>
          <w:cs/>
        </w:rPr>
        <w:t>ประเมินผลการปฏิบัติงาน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ประจำปี วิทยาลัยมีกำหนดให้บุคลากรทั้งข้าราชการ พนักงาน ราชการ และอัตราจ้างจัดทำรายงานประเมินตนเองส่ง</w:t>
      </w:r>
      <w:r w:rsidR="00C91C5E" w:rsidRPr="002C3FD6">
        <w:rPr>
          <w:rFonts w:ascii="TH Sarabun New" w:eastAsia="Calibri" w:hAnsi="TH Sarabun New" w:cs="TH Sarabun New"/>
          <w:sz w:val="32"/>
          <w:szCs w:val="32"/>
          <w:cs/>
        </w:rPr>
        <w:t>คณะกรรมการประเมิน</w:t>
      </w:r>
      <w:r w:rsidR="006D32BC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คณะกรรมการที่แต่งตั้งโดยวิทยาลัยมีกระบวนการในการพิจารณาและประกาศผลอย่างเป็นกระบวนการและแจ้งแก่บุคลากรโดยเฉพาะรายบุคคล</w:t>
      </w:r>
    </w:p>
    <w:p w14:paraId="0B744C85" w14:textId="2829D155" w:rsidR="006D32BC" w:rsidRPr="002C3FD6" w:rsidRDefault="006D32BC" w:rsidP="00F833B3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ผลการประเมินและปรับปรุงตามระบบและกลไก</w:t>
      </w:r>
    </w:p>
    <w:p w14:paraId="13536421" w14:textId="28A6E3DD" w:rsidR="006D32BC" w:rsidRPr="002C3FD6" w:rsidRDefault="006D32BC" w:rsidP="00F833B3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ab/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จากการดำเนินงานตามระบบและกลไกของหลักสูตร หลักสูตรพิจารณาโดยการประชุมร่วมกันเห็นว่าการดำเนินการในการบริหารอาจารย์ผู้สอนในหลักสูตร ด้วยการกำหนดภาระงานโดยแบ่งเป็นภาระการสอน ภาระงานอื่นทั้งงานที่ได้รับมอบหมายจากวิทยาลัย งานบริการวิชาการที่ลงพื้นที่ให้ความรู้เพื่อเป็นการพัฒนาตัวป้อนให้กับหลักสูตรสาขางานอิเล็กทรอนิกส์รวมถึงการมีส่วนร่วมในการผลักดันให้วิทยาลัยจัดสวัสดิการด้านต่างๆ ไม่ว่าจะเป็นด้านความปลอดภัย</w:t>
      </w:r>
      <w:r w:rsidR="007B69E6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ด้านสวัสดิการ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แรงจูงใจ</w:t>
      </w:r>
      <w:r w:rsidR="007B69E6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ซึ่งทำให้หลักสูตรสามารถลดการออกของอาจารย์ผู้สอนในหลักสูตรสาขางาน ทำให้สามารถว่างแผนการทำงานเพื่อพัฒนาหลักสูตรได้อย่างต่อเนื่องแต่ทั้งนี้ก็ยังมีสวัสดิการบางอย่างที่หลักสูตรส่งเสริมและผลักดันให้วิทยาลัยจัดหาเพิ่มเติมได้แก่การส่งเสริมสนับสนุนในด้าน การพัฒนาความรู้ความสามารถหรือการให้ทุนเพื่อศึกษาต่อในระดับที่สูงขึ้น</w:t>
      </w:r>
    </w:p>
    <w:p w14:paraId="7C4F7B4F" w14:textId="32083157" w:rsidR="007B69E6" w:rsidRPr="002C3FD6" w:rsidRDefault="00157D82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>3</w:t>
      </w:r>
      <w:r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7B69E6"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ระบบส่งเสริมและพัฒนาอาจารย์</w:t>
      </w:r>
    </w:p>
    <w:p w14:paraId="088F5B18" w14:textId="43C25084" w:rsidR="00157D82" w:rsidRPr="002C3FD6" w:rsidRDefault="00157D82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 xml:space="preserve">เป้าหมาย </w:t>
      </w:r>
    </w:p>
    <w:p w14:paraId="1097C188" w14:textId="69A7A1F0" w:rsidR="00157D82" w:rsidRPr="002C3FD6" w:rsidRDefault="00157D82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ab/>
      </w:r>
      <w:r w:rsidR="0018589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อาจารย์ผู้สอนในหลักสูตรสาขางานอิเล็กทรอนิกส์ได้รับการพัฒนาทางวิชาการวิชาชีพอย่างต่อเนื่องที่ส่งผลต่อการพัฒนานักศึกษาให้นักศึกษาสามารถสำเร็จการศึกษาอย่างมีคุณภาพ</w:t>
      </w:r>
    </w:p>
    <w:p w14:paraId="25B9F2E2" w14:textId="5EFC6C39" w:rsidR="00185890" w:rsidRPr="002C3FD6" w:rsidRDefault="00185890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ระบบและกลไก</w:t>
      </w:r>
    </w:p>
    <w:p w14:paraId="7EA66AED" w14:textId="3CE86733" w:rsidR="00157D82" w:rsidRPr="002C3FD6" w:rsidRDefault="00185890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ab/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หลักสูตรสาขางานอิเล็กทรอนิกส์ได้ร่วมกับสำนักวิชาการและหลักสูตรสาขางานอื่นๆ เพื่อพัฒนาระบบและกลไกของการดำเนินงานส่งเสริมพัฒนาอาจารย์เพื่อใช้เป็นกรอบในการดำเนินงานตามรายละเอียดดังต่อไปนี้</w:t>
      </w:r>
    </w:p>
    <w:p w14:paraId="4846E201" w14:textId="77777777" w:rsidR="00E70B4F" w:rsidRPr="002C3FD6" w:rsidRDefault="00E70B4F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EA09E8F" w14:textId="4856E2C8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ระบบการส่งเสริมและพัฒนาอาจารย์</w:t>
      </w:r>
    </w:p>
    <w:p w14:paraId="63210B24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FCF70DE" wp14:editId="0429EB1D">
                <wp:simplePos x="0" y="0"/>
                <wp:positionH relativeFrom="margin">
                  <wp:posOffset>1636395</wp:posOffset>
                </wp:positionH>
                <wp:positionV relativeFrom="paragraph">
                  <wp:posOffset>68580</wp:posOffset>
                </wp:positionV>
                <wp:extent cx="2435860" cy="300990"/>
                <wp:effectExtent l="0" t="0" r="2540" b="3810"/>
                <wp:wrapNone/>
                <wp:docPr id="217" name="สี่เหลี่ยมผืนผ้า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131F4C" w14:textId="77777777" w:rsidR="00D558EB" w:rsidRPr="00991FE6" w:rsidRDefault="00D558EB" w:rsidP="00157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หลักสูตรฯ จัดทำแผนพัฒนาตนเอง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F70DE" id="สี่เหลี่ยมผืนผ้า 217" o:spid="_x0000_s1032" style="position:absolute;left:0;text-align:left;margin-left:128.85pt;margin-top:5.4pt;width:191.8pt;height:23.7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" fillcolor="window" strokecolor="windowText" strokeweight="1pt">
                <v:path arrowok="t"/>
                <v:textbox>
                  <w:txbxContent>
                    <w:p w14:paraId="2F131F4C" w14:textId="77777777" w:rsidR="00D558EB" w:rsidRPr="00991FE6" w:rsidRDefault="00D558EB" w:rsidP="00157D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หลักสูตรฯ จัดทำแผนพัฒนาตนเอง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B54F14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25312" behindDoc="0" locked="0" layoutInCell="1" allowOverlap="1" wp14:anchorId="572D71C1" wp14:editId="0571D820">
                <wp:simplePos x="0" y="0"/>
                <wp:positionH relativeFrom="column">
                  <wp:posOffset>2834639</wp:posOffset>
                </wp:positionH>
                <wp:positionV relativeFrom="paragraph">
                  <wp:posOffset>137795</wp:posOffset>
                </wp:positionV>
                <wp:extent cx="0" cy="260350"/>
                <wp:effectExtent l="95250" t="0" r="38100" b="44450"/>
                <wp:wrapNone/>
                <wp:docPr id="218" name="ลูกศรเชื่อมต่อแบบตรง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3022" id="ลูกศรเชื่อมต่อแบบตรง 218" o:spid="_x0000_s1026" type="#_x0000_t32" style="position:absolute;margin-left:223.2pt;margin-top:10.85pt;width:0;height:20.5pt;z-index:251725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17A7746E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B7D0363" wp14:editId="05F7DCE9">
                <wp:simplePos x="0" y="0"/>
                <wp:positionH relativeFrom="margin">
                  <wp:posOffset>1636395</wp:posOffset>
                </wp:positionH>
                <wp:positionV relativeFrom="paragraph">
                  <wp:posOffset>175895</wp:posOffset>
                </wp:positionV>
                <wp:extent cx="2435225" cy="300990"/>
                <wp:effectExtent l="0" t="0" r="3175" b="3810"/>
                <wp:wrapNone/>
                <wp:docPr id="219" name="สี่เหลี่ยมผืนผ้า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46E8B" w14:textId="77777777" w:rsidR="00D558EB" w:rsidRPr="00991FE6" w:rsidRDefault="00D558EB" w:rsidP="00157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ประชุมวางแผนการส่งเสริมและพัฒนาอาจารย์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D0363" id="สี่เหลี่ยมผืนผ้า 219" o:spid="_x0000_s1033" style="position:absolute;left:0;text-align:left;margin-left:128.85pt;margin-top:13.85pt;width:191.75pt;height:23.7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" fillcolor="window" strokecolor="windowText" strokeweight="1pt">
                <v:path arrowok="t"/>
                <v:textbox>
                  <w:txbxContent>
                    <w:p w14:paraId="0BA46E8B" w14:textId="77777777" w:rsidR="00D558EB" w:rsidRPr="00991FE6" w:rsidRDefault="00D558EB" w:rsidP="00157D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ประชุมวางแผนการส่งเสริมและพัฒนาอาจารย์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2A625A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B0BC7A1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27360" behindDoc="0" locked="0" layoutInCell="1" allowOverlap="1" wp14:anchorId="10E29882" wp14:editId="6001801A">
                <wp:simplePos x="0" y="0"/>
                <wp:positionH relativeFrom="column">
                  <wp:posOffset>2849879</wp:posOffset>
                </wp:positionH>
                <wp:positionV relativeFrom="paragraph">
                  <wp:posOffset>15240</wp:posOffset>
                </wp:positionV>
                <wp:extent cx="0" cy="260350"/>
                <wp:effectExtent l="95250" t="0" r="38100" b="44450"/>
                <wp:wrapNone/>
                <wp:docPr id="220" name="ลูกศรเชื่อมต่อแบบตรง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F0D1E" id="ลูกศรเชื่อมต่อแบบตรง 220" o:spid="_x0000_s1026" type="#_x0000_t32" style="position:absolute;margin-left:224.4pt;margin-top:1.2pt;width:0;height:20.5pt;z-index:251727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5DF6100D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49C4D39" wp14:editId="6B4B4D22">
                <wp:simplePos x="0" y="0"/>
                <wp:positionH relativeFrom="margin">
                  <wp:posOffset>1628775</wp:posOffset>
                </wp:positionH>
                <wp:positionV relativeFrom="paragraph">
                  <wp:posOffset>57785</wp:posOffset>
                </wp:positionV>
                <wp:extent cx="2435225" cy="614680"/>
                <wp:effectExtent l="0" t="0" r="3175" b="0"/>
                <wp:wrapNone/>
                <wp:docPr id="221" name="สี่เหลี่ยมผืนผ้า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318C5C" w14:textId="77777777" w:rsidR="00D558EB" w:rsidRDefault="00D558EB" w:rsidP="00157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อาจารย์ประจำหลักสูตรฯ ดำเนินการ</w:t>
                            </w:r>
                          </w:p>
                          <w:p w14:paraId="0DE2724D" w14:textId="77777777" w:rsidR="00D558EB" w:rsidRPr="00991FE6" w:rsidRDefault="00D558EB" w:rsidP="00157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ตามแผนการส่งเสริมและพัฒนาอาจารย์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C4D39" id="สี่เหลี่ยมผืนผ้า 221" o:spid="_x0000_s1034" style="position:absolute;left:0;text-align:left;margin-left:128.25pt;margin-top:4.55pt;width:191.75pt;height:48.4pt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" fillcolor="window" strokecolor="windowText" strokeweight="1pt">
                <v:path arrowok="t"/>
                <v:textbox>
                  <w:txbxContent>
                    <w:p w14:paraId="3E318C5C" w14:textId="77777777" w:rsidR="00D558EB" w:rsidRDefault="00D558EB" w:rsidP="00157D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อาจารย์ประจำหลักสูตรฯ ดำเนินการ</w:t>
                      </w:r>
                    </w:p>
                    <w:p w14:paraId="0DE2724D" w14:textId="77777777" w:rsidR="00D558EB" w:rsidRPr="00991FE6" w:rsidRDefault="00D558EB" w:rsidP="00157D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ตามแผนการส่งเสริมและพัฒนาอาจารย์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D2B523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57BE792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29408" behindDoc="0" locked="0" layoutInCell="1" allowOverlap="1" wp14:anchorId="42DB11DB" wp14:editId="6948C5D0">
                <wp:simplePos x="0" y="0"/>
                <wp:positionH relativeFrom="column">
                  <wp:posOffset>2856864</wp:posOffset>
                </wp:positionH>
                <wp:positionV relativeFrom="paragraph">
                  <wp:posOffset>208280</wp:posOffset>
                </wp:positionV>
                <wp:extent cx="0" cy="260350"/>
                <wp:effectExtent l="95250" t="0" r="38100" b="44450"/>
                <wp:wrapNone/>
                <wp:docPr id="222" name="ลูกศรเชื่อมต่อแบบตรง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E6223" id="ลูกศรเชื่อมต่อแบบตรง 222" o:spid="_x0000_s1026" type="#_x0000_t32" style="position:absolute;margin-left:224.95pt;margin-top:16.4pt;width:0;height:20.5pt;z-index:251729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7D6F7612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8118CEC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7D9B2CD" wp14:editId="65AD2E13">
                <wp:simplePos x="0" y="0"/>
                <wp:positionH relativeFrom="margin">
                  <wp:posOffset>1636395</wp:posOffset>
                </wp:positionH>
                <wp:positionV relativeFrom="paragraph">
                  <wp:posOffset>14605</wp:posOffset>
                </wp:positionV>
                <wp:extent cx="2435225" cy="530225"/>
                <wp:effectExtent l="0" t="0" r="3175" b="3175"/>
                <wp:wrapNone/>
                <wp:docPr id="223" name="สี่เหลี่ยมผืนผ้า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53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7B563" w14:textId="77777777" w:rsidR="00D558EB" w:rsidRPr="00991FE6" w:rsidRDefault="00D558EB" w:rsidP="00157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อาจารย์ประจำหลักสูตรฯ รายงานผลการพัฒนาตนเองต่อวิทยาลัยฯ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9B2CD" id="สี่เหลี่ยมผืนผ้า 223" o:spid="_x0000_s1035" style="position:absolute;left:0;text-align:left;margin-left:128.85pt;margin-top:1.15pt;width:191.75pt;height:41.7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" fillcolor="window" strokecolor="windowText" strokeweight="1pt">
                <v:path arrowok="t"/>
                <v:textbox>
                  <w:txbxContent>
                    <w:p w14:paraId="4347B563" w14:textId="77777777" w:rsidR="00D558EB" w:rsidRPr="00991FE6" w:rsidRDefault="00D558EB" w:rsidP="00157D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อาจารย์ประจำหลักสูตรฯ รายงานผลการพัฒนาตนเองต่อวิทยาลัยฯ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58014B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F365FA2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31456" behindDoc="0" locked="0" layoutInCell="1" allowOverlap="1" wp14:anchorId="3FCD734E" wp14:editId="47CD6076">
                <wp:simplePos x="0" y="0"/>
                <wp:positionH relativeFrom="column">
                  <wp:posOffset>2849879</wp:posOffset>
                </wp:positionH>
                <wp:positionV relativeFrom="paragraph">
                  <wp:posOffset>87630</wp:posOffset>
                </wp:positionV>
                <wp:extent cx="0" cy="260350"/>
                <wp:effectExtent l="95250" t="0" r="38100" b="44450"/>
                <wp:wrapNone/>
                <wp:docPr id="256" name="ลูกศรเชื่อมต่อแบบตรง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36C3" id="ลูกศรเชื่อมต่อแบบตรง 256" o:spid="_x0000_s1026" type="#_x0000_t32" style="position:absolute;margin-left:224.4pt;margin-top:6.9pt;width:0;height:20.5pt;z-index:251731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33FF84F9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CFA62A3" wp14:editId="1CA6E3E7">
                <wp:simplePos x="0" y="0"/>
                <wp:positionH relativeFrom="margin">
                  <wp:posOffset>1628775</wp:posOffset>
                </wp:positionH>
                <wp:positionV relativeFrom="paragraph">
                  <wp:posOffset>120650</wp:posOffset>
                </wp:positionV>
                <wp:extent cx="2435225" cy="300990"/>
                <wp:effectExtent l="0" t="0" r="3175" b="3810"/>
                <wp:wrapNone/>
                <wp:docPr id="257" name="สี่เหลี่ยมผืนผ้า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66065" w14:textId="77777777" w:rsidR="00D558EB" w:rsidRPr="00991FE6" w:rsidRDefault="00D558EB" w:rsidP="00157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ประชุมทบทวนผลการดำเนินงาน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A62A3" id="สี่เหลี่ยมผืนผ้า 257" o:spid="_x0000_s1036" style="position:absolute;left:0;text-align:left;margin-left:128.25pt;margin-top:9.5pt;width:191.75pt;height:23.7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" fillcolor="window" strokecolor="windowText" strokeweight="1pt">
                <v:path arrowok="t"/>
                <v:textbox>
                  <w:txbxContent>
                    <w:p w14:paraId="31066065" w14:textId="77777777" w:rsidR="00D558EB" w:rsidRPr="00991FE6" w:rsidRDefault="00D558EB" w:rsidP="00157D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ประชุมทบทวนผลการดำเนินงาน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9D03FE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33504" behindDoc="0" locked="0" layoutInCell="1" allowOverlap="1" wp14:anchorId="4981E2D8" wp14:editId="16E84EB7">
                <wp:simplePos x="0" y="0"/>
                <wp:positionH relativeFrom="column">
                  <wp:posOffset>2842259</wp:posOffset>
                </wp:positionH>
                <wp:positionV relativeFrom="paragraph">
                  <wp:posOffset>189865</wp:posOffset>
                </wp:positionV>
                <wp:extent cx="0" cy="260350"/>
                <wp:effectExtent l="95250" t="0" r="38100" b="44450"/>
                <wp:wrapNone/>
                <wp:docPr id="258" name="ลูกศรเชื่อมต่อแบบตรง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7979D" id="ลูกศรเชื่อมต่อแบบตรง 258" o:spid="_x0000_s1026" type="#_x0000_t32" style="position:absolute;margin-left:223.8pt;margin-top:14.95pt;width:0;height:20.5pt;z-index:251733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5EAF28AC" w14:textId="77777777" w:rsidR="00157D82" w:rsidRPr="002C3FD6" w:rsidRDefault="00157D82" w:rsidP="00157D8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9207894" wp14:editId="1DBEA527">
                <wp:simplePos x="0" y="0"/>
                <wp:positionH relativeFrom="margin">
                  <wp:posOffset>1619885</wp:posOffset>
                </wp:positionH>
                <wp:positionV relativeFrom="paragraph">
                  <wp:posOffset>226695</wp:posOffset>
                </wp:positionV>
                <wp:extent cx="2435860" cy="553085"/>
                <wp:effectExtent l="0" t="0" r="2540" b="0"/>
                <wp:wrapNone/>
                <wp:docPr id="259" name="สี่เหลี่ยมผืนผ้า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553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ACDCD4" w14:textId="77777777" w:rsidR="00D558EB" w:rsidRPr="00991FE6" w:rsidRDefault="00D558EB" w:rsidP="00157D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นำผลการดำเนินงานมาพัฒนาและปรับปรุงระบบการส่งเสริมและพัฒนาอาจารย์ในปีถัดไป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07894" id="สี่เหลี่ยมผืนผ้า 259" o:spid="_x0000_s1037" style="position:absolute;left:0;text-align:left;margin-left:127.55pt;margin-top:17.85pt;width:191.8pt;height:43.55pt;z-index: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" fillcolor="window" strokecolor="windowText" strokeweight="1pt">
                <v:path arrowok="t"/>
                <v:textbox>
                  <w:txbxContent>
                    <w:p w14:paraId="5CACDCD4" w14:textId="77777777" w:rsidR="00D558EB" w:rsidRPr="00991FE6" w:rsidRDefault="00D558EB" w:rsidP="00157D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นำผลการดำเนินงานมาพัฒนาและปรับปรุงระบบการส่งเสริมและพัฒนาอาจารย์ในปีถัดไป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B84301" w14:textId="77777777" w:rsidR="00157D82" w:rsidRPr="002C3FD6" w:rsidRDefault="00157D82" w:rsidP="00157D82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  <w:lang w:val="th-TH"/>
        </w:rPr>
      </w:pPr>
    </w:p>
    <w:p w14:paraId="37EF1BC9" w14:textId="77777777" w:rsidR="00157D82" w:rsidRPr="002C3FD6" w:rsidRDefault="00157D82" w:rsidP="00157D82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</w:rPr>
      </w:pPr>
    </w:p>
    <w:p w14:paraId="516103AD" w14:textId="7EEE0D76" w:rsidR="00157D82" w:rsidRPr="002C3FD6" w:rsidRDefault="00157D82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</w:p>
    <w:p w14:paraId="5604254F" w14:textId="78182C2D" w:rsidR="00C806CA" w:rsidRPr="002C3FD6" w:rsidRDefault="00C806CA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การดำเนินงานตามระบบและกลไก</w:t>
      </w:r>
    </w:p>
    <w:p w14:paraId="337F209E" w14:textId="71E8B2A4" w:rsidR="00157D82" w:rsidRPr="002C3FD6" w:rsidRDefault="00C806CA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ab/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กสูตรสาขางานอิเล็กทรอนิกส์ประชุมอาจารย์ผู้สอนในสาขาเพื่อสำรวจความต้องการพัฒนาความรู้ความสามารถทั้งด้านวิชาการและวิชาชีพโดยกำหนดให้อาจารย์ผู้สอน ทบทวน เป้าหมายวิสัยทัศน์ ยุทธศาสตร์ของวิทยาลัย เพื่อนำมาเป็นข้อมูลในการกำหนดการพัฒนาตนเองของผู้สอนในหลักสูตรสาขางานอิเล็กทรอนิกส์ และวิเคราะห์ ความรู้ทักษะ ความสามารถ และคุณลักษณะที่จำเป็นของอาจารย์ผู้สอนให้สอดคล้องกับวิสัยทัศน์ ภารกิจ และพันธ</w:t>
      </w:r>
      <w:r w:rsidR="008405B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กิจ นอกจากนั้นหลักสูตรสาขายังได้แลกเปลี่ยนในที่ประชุมโดยนำสภาพแวดล้อมที่เปลี่ยนไปร่วมทั้งแผนการจัดการเรียนการสอนในปีการศึกษา </w:t>
      </w:r>
      <w:r w:rsidR="0016044E"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256</w:t>
      </w:r>
      <w:r w:rsidR="001604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7</w:t>
      </w:r>
      <w:r w:rsidR="008405B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ที่มีรายวิชากว่า </w:t>
      </w:r>
      <w:r w:rsidR="008405B0"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64</w:t>
      </w:r>
      <w:r w:rsidR="008405B0"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8405B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รายวิชานำมาเป็นข้อมูลในการพัฒนาตนเองของอาจารย์ผู้สอนในหลักสูตร</w:t>
      </w:r>
      <w:r w:rsidR="008A4C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ฯ นอกจากนั้น หลักสูตรและสำนักวิชาการได้ทำการสำรวจความต้องการพัฒนาตนเอง โดยใช้แบบสำรวจ</w:t>
      </w:r>
      <w:r w:rsidR="008405B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อาจารย์ผู้สอน</w:t>
      </w:r>
      <w:r w:rsidR="008A4C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ในแต่ละสาขา และสรุปผลการสำรวจตามตารางแสดงความต้องการพัฒนาตนเองของอาจารย์ผู้สอนหลักสูตรสาขางานอิเล็กทรอนิกส์ ปีการศึกษา </w:t>
      </w:r>
      <w:r w:rsidR="0016044E"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256</w:t>
      </w:r>
      <w:r w:rsidR="001604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7</w:t>
      </w:r>
      <w:r w:rsidR="008A4C4E"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8A4C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ซึ่งแสดงถึงความต้องการพัฒนาในด้านต่างๆ ของอาจารย์ผู้สอนในหลักสูตรมาเป็นข้อมูลในการจัด</w:t>
      </w:r>
      <w:r w:rsidR="00437021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ทำ</w:t>
      </w:r>
      <w:r w:rsidR="008405B0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แผน</w:t>
      </w:r>
      <w:r w:rsidR="00437021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พัฒนา</w:t>
      </w:r>
      <w:r w:rsidR="008A4C4E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ดังนั้นหลักสูตรร่วมกับอาจารย์ผู้สอนออกแบบและจัดทำแผนโดยแสดงแผนพัฒนาตามตารางแสดงแผนพัฒนาของหลักสูตรสาขางานอิเล็กทรอนิกส์</w:t>
      </w:r>
    </w:p>
    <w:p w14:paraId="1863F599" w14:textId="025A38CF" w:rsidR="008A4C4E" w:rsidRPr="002C3FD6" w:rsidRDefault="008A4C4E" w:rsidP="00157D8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ตารางแสดงความต้</w:t>
      </w:r>
      <w:r w:rsidR="00FB215F"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องการพัฒนาตนเองของอาจารย์ผู้สอน</w:t>
      </w: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สาขางานอิเล็กทรอนิกส์ ปีการศึกษา</w:t>
      </w:r>
      <w:r w:rsidR="009F0A27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>256</w:t>
      </w:r>
      <w:r w:rsidR="009F0A27"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9"/>
        <w:gridCol w:w="6676"/>
        <w:gridCol w:w="641"/>
        <w:gridCol w:w="641"/>
        <w:gridCol w:w="1088"/>
      </w:tblGrid>
      <w:tr w:rsidR="009F0A27" w:rsidRPr="0016266C" w14:paraId="39FFA54E" w14:textId="77777777" w:rsidTr="0016266C">
        <w:trPr>
          <w:tblHeader/>
        </w:trPr>
        <w:tc>
          <w:tcPr>
            <w:tcW w:w="0" w:type="auto"/>
            <w:vMerge w:val="restart"/>
            <w:hideMark/>
          </w:tcPr>
          <w:p w14:paraId="7441690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0" w:type="auto"/>
            <w:vMerge w:val="restart"/>
            <w:hideMark/>
          </w:tcPr>
          <w:p w14:paraId="0C6683B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53D6CA7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ระดับความต้องการ</w:t>
            </w:r>
          </w:p>
        </w:tc>
        <w:tc>
          <w:tcPr>
            <w:tcW w:w="0" w:type="auto"/>
            <w:vMerge w:val="restart"/>
            <w:hideMark/>
          </w:tcPr>
          <w:p w14:paraId="7222BED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9F0A27" w:rsidRPr="0016266C" w14:paraId="4EAC3F5B" w14:textId="77777777" w:rsidTr="0016266C">
        <w:trPr>
          <w:tblHeader/>
        </w:trPr>
        <w:tc>
          <w:tcPr>
            <w:tcW w:w="0" w:type="auto"/>
            <w:vMerge/>
            <w:hideMark/>
          </w:tcPr>
          <w:p w14:paraId="1F757688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vMerge/>
            <w:hideMark/>
          </w:tcPr>
          <w:p w14:paraId="78510709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5787D6FC" w14:textId="017957FF" w:rsidR="009F0A27" w:rsidRPr="0016266C" w:rsidRDefault="00000000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color w:val="000000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color w:val="000000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hideMark/>
          </w:tcPr>
          <w:p w14:paraId="114F5EF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S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D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0" w:type="auto"/>
            <w:vMerge/>
            <w:hideMark/>
          </w:tcPr>
          <w:p w14:paraId="2CFBB06E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9F0A27" w:rsidRPr="0016266C" w14:paraId="53EB213C" w14:textId="77777777" w:rsidTr="0016266C">
        <w:tc>
          <w:tcPr>
            <w:tcW w:w="0" w:type="auto"/>
            <w:gridSpan w:val="5"/>
            <w:hideMark/>
          </w:tcPr>
          <w:p w14:paraId="41076644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ด้านการศึกษา ค้นคว้าหาความรู้ ติดตามองค์ความรู้ใหม่ ๆ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  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ทางวิชาการและวิชาชีพ</w:t>
            </w:r>
          </w:p>
        </w:tc>
      </w:tr>
      <w:tr w:rsidR="009F0A27" w:rsidRPr="0016266C" w14:paraId="6A1E7CB9" w14:textId="77777777" w:rsidTr="0016266C">
        <w:tc>
          <w:tcPr>
            <w:tcW w:w="0" w:type="auto"/>
            <w:gridSpan w:val="2"/>
            <w:hideMark/>
          </w:tcPr>
          <w:p w14:paraId="7E66CF2A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การศึกษาด้วยตนเอง</w:t>
            </w:r>
          </w:p>
        </w:tc>
        <w:tc>
          <w:tcPr>
            <w:tcW w:w="0" w:type="auto"/>
            <w:hideMark/>
          </w:tcPr>
          <w:p w14:paraId="49266C5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6216A5E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19E7BBD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0127BF0C" w14:textId="77777777" w:rsidTr="0016266C">
        <w:tc>
          <w:tcPr>
            <w:tcW w:w="0" w:type="auto"/>
            <w:hideMark/>
          </w:tcPr>
          <w:p w14:paraId="2EA3BFF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0" w:type="auto"/>
            <w:hideMark/>
          </w:tcPr>
          <w:p w14:paraId="5B074841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การศึกษาค้นคว้าด้วยตนเองในการค้นคว้าหาความรู้จากแหล่งเรียนรู้ต่าง ๆ เช่น ห้องสมุด เอกสาร ตำรา คู่มือ อินเทอร์เน็ต เพื่อพัฒนาตนเองและสถานศึกษา</w:t>
            </w:r>
          </w:p>
        </w:tc>
        <w:tc>
          <w:tcPr>
            <w:tcW w:w="0" w:type="auto"/>
            <w:hideMark/>
          </w:tcPr>
          <w:p w14:paraId="416BDF4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62623FD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6E384E7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0A98A880" w14:textId="77777777" w:rsidTr="0016266C">
        <w:tc>
          <w:tcPr>
            <w:tcW w:w="0" w:type="auto"/>
            <w:hideMark/>
          </w:tcPr>
          <w:p w14:paraId="6CD8D44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0" w:type="auto"/>
            <w:hideMark/>
          </w:tcPr>
          <w:p w14:paraId="55555681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การศึกษาค้นคว้าด้วยตนเองในการค้นคว้าหาความรู้ทางวิชาการ และวิชาชีพจาก 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Web Based Training</w:t>
            </w:r>
          </w:p>
        </w:tc>
        <w:tc>
          <w:tcPr>
            <w:tcW w:w="0" w:type="auto"/>
            <w:hideMark/>
          </w:tcPr>
          <w:p w14:paraId="45E471A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67E8BE8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66E216F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7498FFF1" w14:textId="77777777" w:rsidTr="0016266C">
        <w:tc>
          <w:tcPr>
            <w:tcW w:w="0" w:type="auto"/>
            <w:hideMark/>
          </w:tcPr>
          <w:p w14:paraId="1D85000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0" w:type="auto"/>
            <w:hideMark/>
          </w:tcPr>
          <w:p w14:paraId="125E0779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ค้นคว้าด้วยตนเองเกี่ยวกับการพัฒนาด้านการวิจัยเพื่อนำมาพัฒนาการจัดการเรียนการสอนได้อย่างเป็นระบบ</w:t>
            </w:r>
          </w:p>
        </w:tc>
        <w:tc>
          <w:tcPr>
            <w:tcW w:w="0" w:type="auto"/>
            <w:hideMark/>
          </w:tcPr>
          <w:p w14:paraId="3C517005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1B43391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7CF2404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4B584D21" w14:textId="77777777" w:rsidTr="0016266C">
        <w:tc>
          <w:tcPr>
            <w:tcW w:w="0" w:type="auto"/>
            <w:hideMark/>
          </w:tcPr>
          <w:p w14:paraId="2C9FAF1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050C1C63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การศึกษาค้นคว้าด้วยตนเองเกี่ยวกับความรู้ใหม่ ๆ ทางวิชาการมาพัฒนาสายงานของตนเอง</w:t>
            </w:r>
          </w:p>
        </w:tc>
        <w:tc>
          <w:tcPr>
            <w:tcW w:w="0" w:type="auto"/>
            <w:hideMark/>
          </w:tcPr>
          <w:p w14:paraId="3CA9A315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52E2416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4CF4186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383E4C06" w14:textId="77777777" w:rsidTr="0016266C">
        <w:tc>
          <w:tcPr>
            <w:tcW w:w="0" w:type="auto"/>
            <w:gridSpan w:val="2"/>
            <w:hideMark/>
          </w:tcPr>
          <w:p w14:paraId="1593C98D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การฝึกอบรม</w:t>
            </w:r>
          </w:p>
        </w:tc>
        <w:tc>
          <w:tcPr>
            <w:tcW w:w="0" w:type="auto"/>
            <w:hideMark/>
          </w:tcPr>
          <w:p w14:paraId="61A7E28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69</w:t>
            </w:r>
          </w:p>
        </w:tc>
        <w:tc>
          <w:tcPr>
            <w:tcW w:w="0" w:type="auto"/>
            <w:hideMark/>
          </w:tcPr>
          <w:p w14:paraId="00AAAA7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60</w:t>
            </w:r>
          </w:p>
        </w:tc>
        <w:tc>
          <w:tcPr>
            <w:tcW w:w="0" w:type="auto"/>
            <w:hideMark/>
          </w:tcPr>
          <w:p w14:paraId="2E59708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7638B2FF" w14:textId="77777777" w:rsidTr="0016266C">
        <w:tc>
          <w:tcPr>
            <w:tcW w:w="0" w:type="auto"/>
            <w:hideMark/>
          </w:tcPr>
          <w:p w14:paraId="48F75FE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0" w:type="auto"/>
            <w:hideMark/>
          </w:tcPr>
          <w:p w14:paraId="552606DD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การเข้ารับการฝึกอบรมที่ตรงกับสาขาวิชา/สาขางาน</w:t>
            </w:r>
          </w:p>
        </w:tc>
        <w:tc>
          <w:tcPr>
            <w:tcW w:w="0" w:type="auto"/>
            <w:hideMark/>
          </w:tcPr>
          <w:p w14:paraId="2EE23B1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3802471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4A6DED6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76E87EBA" w14:textId="77777777" w:rsidTr="0016266C">
        <w:tc>
          <w:tcPr>
            <w:tcW w:w="0" w:type="auto"/>
            <w:hideMark/>
          </w:tcPr>
          <w:p w14:paraId="7837DE2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0" w:type="auto"/>
            <w:hideMark/>
          </w:tcPr>
          <w:p w14:paraId="1251EE83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การเข้ารับการฝึกอบรมที่เกี่ยวกับหลักสูตรที่สอดคล้องกับการปฏิรูปการศึกษา</w:t>
            </w:r>
          </w:p>
        </w:tc>
        <w:tc>
          <w:tcPr>
            <w:tcW w:w="0" w:type="auto"/>
            <w:hideMark/>
          </w:tcPr>
          <w:p w14:paraId="6C37CC9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33AF9A4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72BDD02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70224483" w14:textId="77777777" w:rsidTr="0016266C">
        <w:tc>
          <w:tcPr>
            <w:tcW w:w="0" w:type="auto"/>
            <w:hideMark/>
          </w:tcPr>
          <w:p w14:paraId="505295E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0" w:type="auto"/>
            <w:hideMark/>
          </w:tcPr>
          <w:p w14:paraId="0B4D0A19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การเข้ารับการพัฒนาด้านการใช้สื่อ นวัตกรรมและเทคโนโลยีที่ทันสมัย เพื่อให้เกิดความรู้ใหม่ ๆ</w:t>
            </w:r>
          </w:p>
        </w:tc>
        <w:tc>
          <w:tcPr>
            <w:tcW w:w="0" w:type="auto"/>
            <w:hideMark/>
          </w:tcPr>
          <w:p w14:paraId="2589126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1693276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265A455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0B4F1BA8" w14:textId="77777777" w:rsidTr="0016266C">
        <w:tc>
          <w:tcPr>
            <w:tcW w:w="0" w:type="auto"/>
            <w:hideMark/>
          </w:tcPr>
          <w:p w14:paraId="6DAB3ABE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0" w:type="auto"/>
            <w:hideMark/>
          </w:tcPr>
          <w:p w14:paraId="5CF96D41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การเข้ารับการฝึกอบรมหลักสูตรใหม่ ๆ เพื่อการพัฒนาการเรียนการสอนอย่างเป็นระบบ</w:t>
            </w:r>
          </w:p>
        </w:tc>
        <w:tc>
          <w:tcPr>
            <w:tcW w:w="0" w:type="auto"/>
            <w:hideMark/>
          </w:tcPr>
          <w:p w14:paraId="67E1358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45D01B05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00</w:t>
            </w:r>
          </w:p>
        </w:tc>
        <w:tc>
          <w:tcPr>
            <w:tcW w:w="0" w:type="auto"/>
            <w:hideMark/>
          </w:tcPr>
          <w:p w14:paraId="5BA95C8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9F0A27" w:rsidRPr="0016266C" w14:paraId="7D19FB68" w14:textId="77777777" w:rsidTr="0016266C">
        <w:tc>
          <w:tcPr>
            <w:tcW w:w="0" w:type="auto"/>
            <w:gridSpan w:val="2"/>
            <w:hideMark/>
          </w:tcPr>
          <w:p w14:paraId="74E4BE7D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การเข้าร่วมสัมมนา</w:t>
            </w:r>
          </w:p>
        </w:tc>
        <w:tc>
          <w:tcPr>
            <w:tcW w:w="0" w:type="auto"/>
            <w:hideMark/>
          </w:tcPr>
          <w:p w14:paraId="066CC60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0" w:type="auto"/>
            <w:hideMark/>
          </w:tcPr>
          <w:p w14:paraId="15F60E3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62</w:t>
            </w:r>
          </w:p>
        </w:tc>
        <w:tc>
          <w:tcPr>
            <w:tcW w:w="0" w:type="auto"/>
            <w:hideMark/>
          </w:tcPr>
          <w:p w14:paraId="1B8CA17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550F01FB" w14:textId="77777777" w:rsidTr="0016266C">
        <w:tc>
          <w:tcPr>
            <w:tcW w:w="0" w:type="auto"/>
            <w:hideMark/>
          </w:tcPr>
          <w:p w14:paraId="68CECE0C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0" w:type="auto"/>
            <w:hideMark/>
          </w:tcPr>
          <w:p w14:paraId="60C39992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สัมมนาเกี่ยวกับเทคนิคและวิธีการสมัยใหม่ทางวิชาการเพื่อพัฒนาศักยภาพของตนเองและองค์กร</w:t>
            </w:r>
          </w:p>
        </w:tc>
        <w:tc>
          <w:tcPr>
            <w:tcW w:w="0" w:type="auto"/>
            <w:hideMark/>
          </w:tcPr>
          <w:p w14:paraId="4AE74F8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26E1DD0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62</w:t>
            </w:r>
          </w:p>
        </w:tc>
        <w:tc>
          <w:tcPr>
            <w:tcW w:w="0" w:type="auto"/>
            <w:hideMark/>
          </w:tcPr>
          <w:p w14:paraId="41EA5015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559DEF29" w14:textId="77777777" w:rsidTr="0016266C">
        <w:tc>
          <w:tcPr>
            <w:tcW w:w="0" w:type="auto"/>
            <w:hideMark/>
          </w:tcPr>
          <w:p w14:paraId="3BCBD78B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10</w:t>
            </w:r>
          </w:p>
        </w:tc>
        <w:tc>
          <w:tcPr>
            <w:tcW w:w="0" w:type="auto"/>
            <w:hideMark/>
          </w:tcPr>
          <w:p w14:paraId="1618D5C7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การเข้าร่วมสัมมนาในเนื้อหาที่สอดคล้องและตรงกับสายงานที่ปฏิบัติ</w:t>
            </w:r>
          </w:p>
        </w:tc>
        <w:tc>
          <w:tcPr>
            <w:tcW w:w="0" w:type="auto"/>
            <w:hideMark/>
          </w:tcPr>
          <w:p w14:paraId="51CDE47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67</w:t>
            </w:r>
          </w:p>
        </w:tc>
        <w:tc>
          <w:tcPr>
            <w:tcW w:w="0" w:type="auto"/>
            <w:hideMark/>
          </w:tcPr>
          <w:p w14:paraId="62C1C93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65</w:t>
            </w:r>
          </w:p>
        </w:tc>
        <w:tc>
          <w:tcPr>
            <w:tcW w:w="0" w:type="auto"/>
            <w:hideMark/>
          </w:tcPr>
          <w:p w14:paraId="3F525BF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9F0A27" w:rsidRPr="0016266C" w14:paraId="64491813" w14:textId="77777777" w:rsidTr="0016266C">
        <w:tc>
          <w:tcPr>
            <w:tcW w:w="0" w:type="auto"/>
            <w:hideMark/>
          </w:tcPr>
          <w:p w14:paraId="26ECE418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0" w:type="auto"/>
            <w:hideMark/>
          </w:tcPr>
          <w:p w14:paraId="68F72B48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การเข้าร่วมสัมมนาเกี่ยวกับความรู้ทางวิชาการและวิชาชีพ</w:t>
            </w:r>
          </w:p>
        </w:tc>
        <w:tc>
          <w:tcPr>
            <w:tcW w:w="0" w:type="auto"/>
            <w:hideMark/>
          </w:tcPr>
          <w:p w14:paraId="6D445CB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72A4F5F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62</w:t>
            </w:r>
          </w:p>
        </w:tc>
        <w:tc>
          <w:tcPr>
            <w:tcW w:w="0" w:type="auto"/>
            <w:hideMark/>
          </w:tcPr>
          <w:p w14:paraId="3D7C4AA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5219F683" w14:textId="77777777" w:rsidTr="0016266C">
        <w:tc>
          <w:tcPr>
            <w:tcW w:w="0" w:type="auto"/>
            <w:gridSpan w:val="2"/>
            <w:hideMark/>
          </w:tcPr>
          <w:p w14:paraId="632D7335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การศึกษาดูงาน</w:t>
            </w:r>
          </w:p>
        </w:tc>
        <w:tc>
          <w:tcPr>
            <w:tcW w:w="0" w:type="auto"/>
            <w:hideMark/>
          </w:tcPr>
          <w:p w14:paraId="61A99E1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43225FB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18BE283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155A004D" w14:textId="77777777" w:rsidTr="0016266C">
        <w:tc>
          <w:tcPr>
            <w:tcW w:w="0" w:type="auto"/>
            <w:hideMark/>
          </w:tcPr>
          <w:p w14:paraId="4912D755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12</w:t>
            </w:r>
          </w:p>
        </w:tc>
        <w:tc>
          <w:tcPr>
            <w:tcW w:w="0" w:type="auto"/>
            <w:hideMark/>
          </w:tcPr>
          <w:p w14:paraId="72DBA640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การศึกษาดูงานในสาขาวิชาที่รับผิดชอบของตนเองเพื่อพัฒนาวิชาชีพ</w:t>
            </w:r>
          </w:p>
        </w:tc>
        <w:tc>
          <w:tcPr>
            <w:tcW w:w="0" w:type="auto"/>
            <w:hideMark/>
          </w:tcPr>
          <w:p w14:paraId="6F85E54D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7EBAA52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595E651D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0081F83F" w14:textId="77777777" w:rsidTr="0016266C">
        <w:tc>
          <w:tcPr>
            <w:tcW w:w="0" w:type="auto"/>
            <w:hideMark/>
          </w:tcPr>
          <w:p w14:paraId="38CA39A1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13</w:t>
            </w:r>
          </w:p>
        </w:tc>
        <w:tc>
          <w:tcPr>
            <w:tcW w:w="0" w:type="auto"/>
            <w:hideMark/>
          </w:tcPr>
          <w:p w14:paraId="41119D0C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การศึกษาดูงานตามความเหมาะสมกับภาระงานที่รับผิดชอบ</w:t>
            </w:r>
          </w:p>
        </w:tc>
        <w:tc>
          <w:tcPr>
            <w:tcW w:w="0" w:type="auto"/>
            <w:hideMark/>
          </w:tcPr>
          <w:p w14:paraId="5BC29ABE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53B74C8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39FED6C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5983A1DA" w14:textId="77777777" w:rsidTr="0016266C">
        <w:tc>
          <w:tcPr>
            <w:tcW w:w="0" w:type="auto"/>
            <w:hideMark/>
          </w:tcPr>
          <w:p w14:paraId="151D309A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14</w:t>
            </w:r>
          </w:p>
        </w:tc>
        <w:tc>
          <w:tcPr>
            <w:tcW w:w="0" w:type="auto"/>
            <w:hideMark/>
          </w:tcPr>
          <w:p w14:paraId="1BDE41C4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การศึกษาดูงานภายในประเทศเพื่อพัฒนางานและศักยภาพที่สูงขึ้น โดยใช้ทุนสนับสนุนของตนเอง</w:t>
            </w:r>
          </w:p>
        </w:tc>
        <w:tc>
          <w:tcPr>
            <w:tcW w:w="0" w:type="auto"/>
            <w:hideMark/>
          </w:tcPr>
          <w:p w14:paraId="388DB59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2F7B1DB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21306AF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66E5E822" w14:textId="77777777" w:rsidTr="0016266C">
        <w:tc>
          <w:tcPr>
            <w:tcW w:w="0" w:type="auto"/>
            <w:gridSpan w:val="2"/>
            <w:hideMark/>
          </w:tcPr>
          <w:p w14:paraId="29E4FD2A" w14:textId="58734C7E" w:rsidR="009F0A27" w:rsidRPr="0016266C" w:rsidRDefault="009F0A27" w:rsidP="001A4023">
            <w:pPr>
              <w:tabs>
                <w:tab w:val="right" w:pos="6437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การศึกษาต่อ</w:t>
            </w:r>
            <w:r w:rsidR="001A4023"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ab/>
            </w:r>
          </w:p>
        </w:tc>
        <w:tc>
          <w:tcPr>
            <w:tcW w:w="0" w:type="auto"/>
            <w:hideMark/>
          </w:tcPr>
          <w:p w14:paraId="50D10D5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61</w:t>
            </w:r>
          </w:p>
        </w:tc>
        <w:tc>
          <w:tcPr>
            <w:tcW w:w="0" w:type="auto"/>
            <w:hideMark/>
          </w:tcPr>
          <w:p w14:paraId="7EF9E80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0" w:type="auto"/>
            <w:hideMark/>
          </w:tcPr>
          <w:p w14:paraId="5447F09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17E2D249" w14:textId="77777777" w:rsidTr="0016266C">
        <w:tc>
          <w:tcPr>
            <w:tcW w:w="0" w:type="auto"/>
            <w:hideMark/>
          </w:tcPr>
          <w:p w14:paraId="1D07564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15</w:t>
            </w:r>
          </w:p>
        </w:tc>
        <w:tc>
          <w:tcPr>
            <w:tcW w:w="0" w:type="auto"/>
            <w:hideMark/>
          </w:tcPr>
          <w:p w14:paraId="3D862AFA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ต่อเพิ่มเติมที่ตรงกับสาขางาน/สาขาวิชาที่สอนเพื่อพัฒนาการทำงานในสายงานและทางวิชาชีพให้สูงขึ้น</w:t>
            </w:r>
          </w:p>
        </w:tc>
        <w:tc>
          <w:tcPr>
            <w:tcW w:w="0" w:type="auto"/>
            <w:hideMark/>
          </w:tcPr>
          <w:p w14:paraId="5F2B875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63</w:t>
            </w:r>
          </w:p>
        </w:tc>
        <w:tc>
          <w:tcPr>
            <w:tcW w:w="0" w:type="auto"/>
            <w:hideMark/>
          </w:tcPr>
          <w:p w14:paraId="23F4229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72</w:t>
            </w:r>
          </w:p>
        </w:tc>
        <w:tc>
          <w:tcPr>
            <w:tcW w:w="0" w:type="auto"/>
            <w:hideMark/>
          </w:tcPr>
          <w:p w14:paraId="67E0031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4F22FD9C" w14:textId="77777777" w:rsidTr="0016266C">
        <w:tc>
          <w:tcPr>
            <w:tcW w:w="0" w:type="auto"/>
            <w:hideMark/>
          </w:tcPr>
          <w:p w14:paraId="73AA00F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16</w:t>
            </w:r>
          </w:p>
        </w:tc>
        <w:tc>
          <w:tcPr>
            <w:tcW w:w="0" w:type="auto"/>
            <w:hideMark/>
          </w:tcPr>
          <w:p w14:paraId="5BF36096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การศึกษาต่อเพื่อพัฒนาศักยภาพงานด้านวิชาการและเปลี่ยนตำแหน่งสายงานให้สูงขึ้น</w:t>
            </w:r>
          </w:p>
        </w:tc>
        <w:tc>
          <w:tcPr>
            <w:tcW w:w="0" w:type="auto"/>
            <w:hideMark/>
          </w:tcPr>
          <w:p w14:paraId="22CD538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56</w:t>
            </w:r>
          </w:p>
        </w:tc>
        <w:tc>
          <w:tcPr>
            <w:tcW w:w="0" w:type="auto"/>
            <w:hideMark/>
          </w:tcPr>
          <w:p w14:paraId="3A093CC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81</w:t>
            </w:r>
          </w:p>
        </w:tc>
        <w:tc>
          <w:tcPr>
            <w:tcW w:w="0" w:type="auto"/>
            <w:hideMark/>
          </w:tcPr>
          <w:p w14:paraId="0F6C772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34F69FF4" w14:textId="77777777" w:rsidTr="0016266C">
        <w:tc>
          <w:tcPr>
            <w:tcW w:w="0" w:type="auto"/>
            <w:hideMark/>
          </w:tcPr>
          <w:p w14:paraId="0C68349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17</w:t>
            </w:r>
          </w:p>
        </w:tc>
        <w:tc>
          <w:tcPr>
            <w:tcW w:w="0" w:type="auto"/>
            <w:hideMark/>
          </w:tcPr>
          <w:p w14:paraId="14B68CC7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การศึกษาต่อด้านการส่งเสริมพัฒนาอาชีพ เพื่อเสริมความรู้ของตนเองให้มีมากขึ้น</w:t>
            </w:r>
          </w:p>
        </w:tc>
        <w:tc>
          <w:tcPr>
            <w:tcW w:w="0" w:type="auto"/>
            <w:hideMark/>
          </w:tcPr>
          <w:p w14:paraId="3A4374CD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63</w:t>
            </w:r>
          </w:p>
        </w:tc>
        <w:tc>
          <w:tcPr>
            <w:tcW w:w="0" w:type="auto"/>
            <w:hideMark/>
          </w:tcPr>
          <w:p w14:paraId="48E4B36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72</w:t>
            </w:r>
          </w:p>
        </w:tc>
        <w:tc>
          <w:tcPr>
            <w:tcW w:w="0" w:type="auto"/>
            <w:hideMark/>
          </w:tcPr>
          <w:p w14:paraId="08C2D1C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1B5E01A1" w14:textId="77777777" w:rsidTr="0016266C">
        <w:tc>
          <w:tcPr>
            <w:tcW w:w="0" w:type="auto"/>
            <w:hideMark/>
          </w:tcPr>
          <w:p w14:paraId="7463134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18</w:t>
            </w:r>
          </w:p>
        </w:tc>
        <w:tc>
          <w:tcPr>
            <w:tcW w:w="0" w:type="auto"/>
            <w:hideMark/>
          </w:tcPr>
          <w:p w14:paraId="17E6869F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การศึกษาต่ออย่างต่อเนื่อง ระยะสั้น ๆ เพื่อพัฒนาสมรรถนะ (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Competency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)ในสายงานและวิชาชีพ</w:t>
            </w:r>
          </w:p>
        </w:tc>
        <w:tc>
          <w:tcPr>
            <w:tcW w:w="0" w:type="auto"/>
            <w:hideMark/>
          </w:tcPr>
          <w:p w14:paraId="01C74BB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63</w:t>
            </w:r>
          </w:p>
        </w:tc>
        <w:tc>
          <w:tcPr>
            <w:tcW w:w="0" w:type="auto"/>
            <w:hideMark/>
          </w:tcPr>
          <w:p w14:paraId="55B0900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72</w:t>
            </w:r>
          </w:p>
        </w:tc>
        <w:tc>
          <w:tcPr>
            <w:tcW w:w="0" w:type="auto"/>
            <w:hideMark/>
          </w:tcPr>
          <w:p w14:paraId="719279F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6E4D52EE" w14:textId="77777777" w:rsidTr="0016266C">
        <w:tc>
          <w:tcPr>
            <w:tcW w:w="0" w:type="auto"/>
            <w:gridSpan w:val="2"/>
            <w:hideMark/>
          </w:tcPr>
          <w:p w14:paraId="00712B93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การสร้างผลงานทางวิชาการ</w:t>
            </w:r>
          </w:p>
        </w:tc>
        <w:tc>
          <w:tcPr>
            <w:tcW w:w="0" w:type="auto"/>
            <w:hideMark/>
          </w:tcPr>
          <w:p w14:paraId="10A14EB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0" w:type="auto"/>
            <w:hideMark/>
          </w:tcPr>
          <w:p w14:paraId="175591A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78</w:t>
            </w:r>
          </w:p>
        </w:tc>
        <w:tc>
          <w:tcPr>
            <w:tcW w:w="0" w:type="auto"/>
            <w:hideMark/>
          </w:tcPr>
          <w:p w14:paraId="48C2A55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7FDDFDCB" w14:textId="77777777" w:rsidTr="0016266C">
        <w:tc>
          <w:tcPr>
            <w:tcW w:w="0" w:type="auto"/>
            <w:hideMark/>
          </w:tcPr>
          <w:p w14:paraId="27735AA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19</w:t>
            </w:r>
          </w:p>
        </w:tc>
        <w:tc>
          <w:tcPr>
            <w:tcW w:w="0" w:type="auto"/>
            <w:hideMark/>
          </w:tcPr>
          <w:p w14:paraId="0F69FC4F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การเข้าร่วมพัฒนาตนเองในการสร้างผลงานทางวิชาการ ทั้งในและนอกสถานศึกษา</w:t>
            </w:r>
          </w:p>
        </w:tc>
        <w:tc>
          <w:tcPr>
            <w:tcW w:w="0" w:type="auto"/>
            <w:hideMark/>
          </w:tcPr>
          <w:p w14:paraId="7001204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67</w:t>
            </w:r>
          </w:p>
        </w:tc>
        <w:tc>
          <w:tcPr>
            <w:tcW w:w="0" w:type="auto"/>
            <w:hideMark/>
          </w:tcPr>
          <w:p w14:paraId="76409C8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78</w:t>
            </w:r>
          </w:p>
        </w:tc>
        <w:tc>
          <w:tcPr>
            <w:tcW w:w="0" w:type="auto"/>
            <w:hideMark/>
          </w:tcPr>
          <w:p w14:paraId="27C3068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7A44883A" w14:textId="77777777" w:rsidTr="0016266C">
        <w:tc>
          <w:tcPr>
            <w:tcW w:w="0" w:type="auto"/>
            <w:hideMark/>
          </w:tcPr>
          <w:p w14:paraId="025E610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20</w:t>
            </w:r>
          </w:p>
        </w:tc>
        <w:tc>
          <w:tcPr>
            <w:tcW w:w="0" w:type="auto"/>
            <w:hideMark/>
          </w:tcPr>
          <w:p w14:paraId="79BC8B20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การเข้าร่วมรับความรู้ ความเข้าใจ ในกระบวนการทำผลงานทางวิชาการ</w:t>
            </w:r>
          </w:p>
        </w:tc>
        <w:tc>
          <w:tcPr>
            <w:tcW w:w="0" w:type="auto"/>
            <w:hideMark/>
          </w:tcPr>
          <w:p w14:paraId="51323F1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0FAA441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62</w:t>
            </w:r>
          </w:p>
        </w:tc>
        <w:tc>
          <w:tcPr>
            <w:tcW w:w="0" w:type="auto"/>
            <w:hideMark/>
          </w:tcPr>
          <w:p w14:paraId="120238A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19708006" w14:textId="77777777" w:rsidTr="0016266C">
        <w:tc>
          <w:tcPr>
            <w:tcW w:w="0" w:type="auto"/>
            <w:hideMark/>
          </w:tcPr>
          <w:p w14:paraId="322B1B4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21</w:t>
            </w:r>
          </w:p>
        </w:tc>
        <w:tc>
          <w:tcPr>
            <w:tcW w:w="0" w:type="auto"/>
            <w:hideMark/>
          </w:tcPr>
          <w:p w14:paraId="3AC300C3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การเข้าร่วมพัฒนาตนเองเกี่ยวกับวิทยฐานะหรือความก้าวหน้าในสายงานและวิชาชีพ</w:t>
            </w:r>
          </w:p>
        </w:tc>
        <w:tc>
          <w:tcPr>
            <w:tcW w:w="0" w:type="auto"/>
            <w:hideMark/>
          </w:tcPr>
          <w:p w14:paraId="6600FD9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4F0EB33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62</w:t>
            </w:r>
          </w:p>
        </w:tc>
        <w:tc>
          <w:tcPr>
            <w:tcW w:w="0" w:type="auto"/>
            <w:hideMark/>
          </w:tcPr>
          <w:p w14:paraId="01FE723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7E16AE61" w14:textId="77777777" w:rsidTr="0016266C">
        <w:tc>
          <w:tcPr>
            <w:tcW w:w="0" w:type="auto"/>
            <w:gridSpan w:val="5"/>
            <w:hideMark/>
          </w:tcPr>
          <w:p w14:paraId="0BEC2A12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การสร้างองค์ความรู้/นวัตกรรมในการพัฒนาวิชาชีพและพัฒนาองค์กร</w:t>
            </w:r>
          </w:p>
        </w:tc>
      </w:tr>
      <w:tr w:rsidR="009F0A27" w:rsidRPr="0016266C" w14:paraId="7FB0F7F4" w14:textId="77777777" w:rsidTr="0016266C">
        <w:tc>
          <w:tcPr>
            <w:tcW w:w="0" w:type="auto"/>
            <w:gridSpan w:val="2"/>
            <w:hideMark/>
          </w:tcPr>
          <w:p w14:paraId="472CC822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การสร้างองค์ความรู้</w:t>
            </w:r>
          </w:p>
        </w:tc>
        <w:tc>
          <w:tcPr>
            <w:tcW w:w="0" w:type="auto"/>
            <w:hideMark/>
          </w:tcPr>
          <w:p w14:paraId="1C0694C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89</w:t>
            </w:r>
          </w:p>
        </w:tc>
        <w:tc>
          <w:tcPr>
            <w:tcW w:w="0" w:type="auto"/>
            <w:hideMark/>
          </w:tcPr>
          <w:p w14:paraId="438724C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</w:t>
            </w:r>
          </w:p>
        </w:tc>
        <w:tc>
          <w:tcPr>
            <w:tcW w:w="0" w:type="auto"/>
            <w:hideMark/>
          </w:tcPr>
          <w:p w14:paraId="329B023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678F0BBD" w14:textId="77777777" w:rsidTr="0016266C">
        <w:tc>
          <w:tcPr>
            <w:tcW w:w="0" w:type="auto"/>
            <w:hideMark/>
          </w:tcPr>
          <w:p w14:paraId="4325552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22</w:t>
            </w:r>
          </w:p>
        </w:tc>
        <w:tc>
          <w:tcPr>
            <w:tcW w:w="0" w:type="auto"/>
            <w:hideMark/>
          </w:tcPr>
          <w:p w14:paraId="0A3FDF2F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การรวบรวมข้อมูลความรู้ในการจัดการเรียนการสอน</w:t>
            </w:r>
          </w:p>
        </w:tc>
        <w:tc>
          <w:tcPr>
            <w:tcW w:w="0" w:type="auto"/>
            <w:hideMark/>
          </w:tcPr>
          <w:p w14:paraId="4F61BBC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94</w:t>
            </w:r>
          </w:p>
        </w:tc>
        <w:tc>
          <w:tcPr>
            <w:tcW w:w="0" w:type="auto"/>
            <w:hideMark/>
          </w:tcPr>
          <w:p w14:paraId="736DB9D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25</w:t>
            </w:r>
          </w:p>
        </w:tc>
        <w:tc>
          <w:tcPr>
            <w:tcW w:w="0" w:type="auto"/>
            <w:hideMark/>
          </w:tcPr>
          <w:p w14:paraId="537FC40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15C45E1F" w14:textId="77777777" w:rsidTr="0016266C">
        <w:tc>
          <w:tcPr>
            <w:tcW w:w="0" w:type="auto"/>
            <w:hideMark/>
          </w:tcPr>
          <w:p w14:paraId="75C24665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23</w:t>
            </w:r>
          </w:p>
        </w:tc>
        <w:tc>
          <w:tcPr>
            <w:tcW w:w="0" w:type="auto"/>
            <w:hideMark/>
          </w:tcPr>
          <w:p w14:paraId="391390BF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การสังเคราะห์ข้อมูลความรู้ในการจัดการเรียนการสอน</w:t>
            </w:r>
          </w:p>
        </w:tc>
        <w:tc>
          <w:tcPr>
            <w:tcW w:w="0" w:type="auto"/>
            <w:hideMark/>
          </w:tcPr>
          <w:p w14:paraId="3EA4B33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4F7B6DC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83</w:t>
            </w:r>
          </w:p>
        </w:tc>
        <w:tc>
          <w:tcPr>
            <w:tcW w:w="0" w:type="auto"/>
            <w:hideMark/>
          </w:tcPr>
          <w:p w14:paraId="4D2EC18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68A03239" w14:textId="77777777" w:rsidTr="0016266C">
        <w:tc>
          <w:tcPr>
            <w:tcW w:w="0" w:type="auto"/>
            <w:hideMark/>
          </w:tcPr>
          <w:p w14:paraId="295B969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0" w:type="auto"/>
            <w:hideMark/>
          </w:tcPr>
          <w:p w14:paraId="39AC0135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การปรับปรุงข้อมูลความรู้ให้ทันสมัยอยู่เสมอ</w:t>
            </w:r>
          </w:p>
        </w:tc>
        <w:tc>
          <w:tcPr>
            <w:tcW w:w="0" w:type="auto"/>
            <w:hideMark/>
          </w:tcPr>
          <w:p w14:paraId="16B7218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40</w:t>
            </w:r>
          </w:p>
        </w:tc>
        <w:tc>
          <w:tcPr>
            <w:tcW w:w="0" w:type="auto"/>
            <w:hideMark/>
          </w:tcPr>
          <w:p w14:paraId="0A8CFDC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82</w:t>
            </w:r>
          </w:p>
        </w:tc>
        <w:tc>
          <w:tcPr>
            <w:tcW w:w="0" w:type="auto"/>
            <w:hideMark/>
          </w:tcPr>
          <w:p w14:paraId="5DF0595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9F0A27" w:rsidRPr="0016266C" w14:paraId="54D4DE8F" w14:textId="77777777" w:rsidTr="0016266C">
        <w:tc>
          <w:tcPr>
            <w:tcW w:w="0" w:type="auto"/>
            <w:hideMark/>
          </w:tcPr>
          <w:p w14:paraId="64B3A9D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14:paraId="5B86B375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การสร้างองค์ความรู้ เพื่อพัฒนาการจัดการเรียนรู้ของวิชาชีพ</w:t>
            </w:r>
          </w:p>
        </w:tc>
        <w:tc>
          <w:tcPr>
            <w:tcW w:w="0" w:type="auto"/>
            <w:hideMark/>
          </w:tcPr>
          <w:p w14:paraId="599F64F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35</w:t>
            </w:r>
          </w:p>
        </w:tc>
        <w:tc>
          <w:tcPr>
            <w:tcW w:w="0" w:type="auto"/>
            <w:hideMark/>
          </w:tcPr>
          <w:p w14:paraId="52F26E2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93</w:t>
            </w:r>
          </w:p>
        </w:tc>
        <w:tc>
          <w:tcPr>
            <w:tcW w:w="0" w:type="auto"/>
            <w:hideMark/>
          </w:tcPr>
          <w:p w14:paraId="39783D4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9F0A27" w:rsidRPr="0016266C" w14:paraId="0EBD145E" w14:textId="77777777" w:rsidTr="0016266C">
        <w:tc>
          <w:tcPr>
            <w:tcW w:w="0" w:type="auto"/>
            <w:gridSpan w:val="2"/>
            <w:hideMark/>
          </w:tcPr>
          <w:p w14:paraId="056AEC25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การสร้างนวัตกรรมในการพัฒนาองค์กร</w:t>
            </w:r>
          </w:p>
        </w:tc>
        <w:tc>
          <w:tcPr>
            <w:tcW w:w="0" w:type="auto"/>
            <w:hideMark/>
          </w:tcPr>
          <w:p w14:paraId="71F1F2E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63</w:t>
            </w:r>
          </w:p>
        </w:tc>
        <w:tc>
          <w:tcPr>
            <w:tcW w:w="0" w:type="auto"/>
            <w:hideMark/>
          </w:tcPr>
          <w:p w14:paraId="6A0048E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59</w:t>
            </w:r>
          </w:p>
        </w:tc>
        <w:tc>
          <w:tcPr>
            <w:tcW w:w="0" w:type="auto"/>
            <w:hideMark/>
          </w:tcPr>
          <w:p w14:paraId="27F8CC2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17CB977B" w14:textId="77777777" w:rsidTr="0016266C">
        <w:tc>
          <w:tcPr>
            <w:tcW w:w="0" w:type="auto"/>
            <w:hideMark/>
          </w:tcPr>
          <w:p w14:paraId="06C31AF7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26</w:t>
            </w:r>
          </w:p>
        </w:tc>
        <w:tc>
          <w:tcPr>
            <w:tcW w:w="0" w:type="auto"/>
            <w:hideMark/>
          </w:tcPr>
          <w:p w14:paraId="05EE2DC8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การสร้างนวัตกรรมจากความรู้ใหม่ ๆ แสวงหาความรู้ที่หลากหลายและเทคโนโลยีใหม่ ๆ เพื่อนำมาพัฒนาการเรียนการสอน</w:t>
            </w:r>
          </w:p>
        </w:tc>
        <w:tc>
          <w:tcPr>
            <w:tcW w:w="0" w:type="auto"/>
            <w:hideMark/>
          </w:tcPr>
          <w:p w14:paraId="1D5F000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65</w:t>
            </w:r>
          </w:p>
        </w:tc>
        <w:tc>
          <w:tcPr>
            <w:tcW w:w="0" w:type="auto"/>
            <w:hideMark/>
          </w:tcPr>
          <w:p w14:paraId="609143D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59</w:t>
            </w:r>
          </w:p>
        </w:tc>
        <w:tc>
          <w:tcPr>
            <w:tcW w:w="0" w:type="auto"/>
            <w:hideMark/>
          </w:tcPr>
          <w:p w14:paraId="3FE38E01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14BC565C" w14:textId="77777777" w:rsidTr="0016266C">
        <w:tc>
          <w:tcPr>
            <w:tcW w:w="0" w:type="auto"/>
            <w:hideMark/>
          </w:tcPr>
          <w:p w14:paraId="787EF85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27</w:t>
            </w:r>
          </w:p>
        </w:tc>
        <w:tc>
          <w:tcPr>
            <w:tcW w:w="0" w:type="auto"/>
            <w:hideMark/>
          </w:tcPr>
          <w:p w14:paraId="3A0AE7D8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การสร้างนวัตกรรมจากความรู้ใหม่ ๆ แสวงหาจากแหล่งเรียนรู้ที่หลากหลายและเทคโนโลยีใหม่ ๆ เพื่อนำมาพัฒนาองค์กร</w:t>
            </w:r>
          </w:p>
        </w:tc>
        <w:tc>
          <w:tcPr>
            <w:tcW w:w="0" w:type="auto"/>
            <w:hideMark/>
          </w:tcPr>
          <w:p w14:paraId="4F6D1E3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282CE82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59</w:t>
            </w:r>
          </w:p>
        </w:tc>
        <w:tc>
          <w:tcPr>
            <w:tcW w:w="0" w:type="auto"/>
            <w:hideMark/>
          </w:tcPr>
          <w:p w14:paraId="5DD37856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53A229EC" w14:textId="77777777" w:rsidTr="0016266C">
        <w:tc>
          <w:tcPr>
            <w:tcW w:w="0" w:type="auto"/>
            <w:hideMark/>
          </w:tcPr>
          <w:p w14:paraId="1849B61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28</w:t>
            </w:r>
          </w:p>
        </w:tc>
        <w:tc>
          <w:tcPr>
            <w:tcW w:w="0" w:type="auto"/>
            <w:hideMark/>
          </w:tcPr>
          <w:p w14:paraId="5EDBE380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การนำเสนอผลงานนวัตกรรมของตนเองกับอาจารย์ผู้สอนทั้งในและนอกสถานศึกษา</w:t>
            </w:r>
          </w:p>
        </w:tc>
        <w:tc>
          <w:tcPr>
            <w:tcW w:w="0" w:type="auto"/>
            <w:hideMark/>
          </w:tcPr>
          <w:p w14:paraId="34B3A075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6A1F851D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59</w:t>
            </w:r>
          </w:p>
        </w:tc>
        <w:tc>
          <w:tcPr>
            <w:tcW w:w="0" w:type="auto"/>
            <w:hideMark/>
          </w:tcPr>
          <w:p w14:paraId="564296D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3FDB344A" w14:textId="77777777" w:rsidTr="0016266C">
        <w:tc>
          <w:tcPr>
            <w:tcW w:w="0" w:type="auto"/>
            <w:hideMark/>
          </w:tcPr>
          <w:p w14:paraId="0F2F1ED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29</w:t>
            </w:r>
          </w:p>
        </w:tc>
        <w:tc>
          <w:tcPr>
            <w:tcW w:w="0" w:type="auto"/>
            <w:hideMark/>
          </w:tcPr>
          <w:p w14:paraId="1DBE4132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การเข้าร่วมศึกษาเกี่ยวกับการสร้างผลงานนวัตกรรมของเพื่อนครูที่ได้รับรางวัล เพื่อพัฒนาตนเองและองค์กร</w:t>
            </w:r>
          </w:p>
        </w:tc>
        <w:tc>
          <w:tcPr>
            <w:tcW w:w="0" w:type="auto"/>
            <w:hideMark/>
          </w:tcPr>
          <w:p w14:paraId="26D7EC0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4486088E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59</w:t>
            </w:r>
          </w:p>
        </w:tc>
        <w:tc>
          <w:tcPr>
            <w:tcW w:w="0" w:type="auto"/>
            <w:hideMark/>
          </w:tcPr>
          <w:p w14:paraId="650304C7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10CCB51E" w14:textId="77777777" w:rsidTr="0016266C">
        <w:tc>
          <w:tcPr>
            <w:tcW w:w="0" w:type="auto"/>
            <w:hideMark/>
          </w:tcPr>
          <w:p w14:paraId="5771C73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30</w:t>
            </w:r>
          </w:p>
        </w:tc>
        <w:tc>
          <w:tcPr>
            <w:tcW w:w="0" w:type="auto"/>
            <w:hideMark/>
          </w:tcPr>
          <w:p w14:paraId="42F52628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การศึกษาด้านการสร้างนวัตกรรมแบบใหม่ ๆ ให้มากขึ้นเพื่อพัฒนาองค์กร</w:t>
            </w:r>
          </w:p>
        </w:tc>
        <w:tc>
          <w:tcPr>
            <w:tcW w:w="0" w:type="auto"/>
            <w:hideMark/>
          </w:tcPr>
          <w:p w14:paraId="51C5B2C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286986B8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59</w:t>
            </w:r>
          </w:p>
        </w:tc>
        <w:tc>
          <w:tcPr>
            <w:tcW w:w="0" w:type="auto"/>
            <w:hideMark/>
          </w:tcPr>
          <w:p w14:paraId="7361FA5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513E3F59" w14:textId="77777777" w:rsidTr="0016266C">
        <w:tc>
          <w:tcPr>
            <w:tcW w:w="0" w:type="auto"/>
            <w:gridSpan w:val="2"/>
            <w:hideMark/>
          </w:tcPr>
          <w:p w14:paraId="184D02AA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การสร้างนวัตกรรมในการพัฒนาวิชาชีพ</w:t>
            </w:r>
          </w:p>
        </w:tc>
        <w:tc>
          <w:tcPr>
            <w:tcW w:w="0" w:type="auto"/>
            <w:hideMark/>
          </w:tcPr>
          <w:p w14:paraId="5D6BE12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0EA9E4F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26C0E5D7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3D250A56" w14:textId="77777777" w:rsidTr="0016266C">
        <w:tc>
          <w:tcPr>
            <w:tcW w:w="0" w:type="auto"/>
            <w:hideMark/>
          </w:tcPr>
          <w:p w14:paraId="5C1115CB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31</w:t>
            </w:r>
          </w:p>
        </w:tc>
        <w:tc>
          <w:tcPr>
            <w:tcW w:w="0" w:type="auto"/>
            <w:hideMark/>
          </w:tcPr>
          <w:p w14:paraId="167DEC22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การเข้าร่วมรับความรู้ในการสร้างนวัตกรรมเพื่อพัฒนาวิชาชีพ</w:t>
            </w:r>
          </w:p>
        </w:tc>
        <w:tc>
          <w:tcPr>
            <w:tcW w:w="0" w:type="auto"/>
            <w:hideMark/>
          </w:tcPr>
          <w:p w14:paraId="77D89097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4A2FF28E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2C791B9C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5B1EA7D0" w14:textId="77777777" w:rsidTr="0016266C">
        <w:tc>
          <w:tcPr>
            <w:tcW w:w="0" w:type="auto"/>
            <w:hideMark/>
          </w:tcPr>
          <w:p w14:paraId="510A56D7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32</w:t>
            </w:r>
          </w:p>
        </w:tc>
        <w:tc>
          <w:tcPr>
            <w:tcW w:w="0" w:type="auto"/>
            <w:hideMark/>
          </w:tcPr>
          <w:p w14:paraId="14B24888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การสร้างนวัตกรรมจากแหล่งความรู้ที่ได้รับในการจัดการเรียนรู้ เพื่อพัฒนาวิชาชีพ</w:t>
            </w:r>
          </w:p>
        </w:tc>
        <w:tc>
          <w:tcPr>
            <w:tcW w:w="0" w:type="auto"/>
            <w:hideMark/>
          </w:tcPr>
          <w:p w14:paraId="1695356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752E08B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0210D742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567465EC" w14:textId="77777777" w:rsidTr="0016266C">
        <w:tc>
          <w:tcPr>
            <w:tcW w:w="0" w:type="auto"/>
            <w:hideMark/>
          </w:tcPr>
          <w:p w14:paraId="4218B02E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33</w:t>
            </w:r>
          </w:p>
        </w:tc>
        <w:tc>
          <w:tcPr>
            <w:tcW w:w="0" w:type="auto"/>
            <w:hideMark/>
          </w:tcPr>
          <w:p w14:paraId="482BA87B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การส่งผลงานนวัตกรรมทางวิชาการของท่าน</w:t>
            </w:r>
          </w:p>
        </w:tc>
        <w:tc>
          <w:tcPr>
            <w:tcW w:w="0" w:type="auto"/>
            <w:hideMark/>
          </w:tcPr>
          <w:p w14:paraId="4DEB535F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57EA3170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4E776BEE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74B6902B" w14:textId="77777777" w:rsidTr="0016266C">
        <w:tc>
          <w:tcPr>
            <w:tcW w:w="0" w:type="auto"/>
            <w:hideMark/>
          </w:tcPr>
          <w:p w14:paraId="4A76EE1E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34</w:t>
            </w:r>
          </w:p>
        </w:tc>
        <w:tc>
          <w:tcPr>
            <w:tcW w:w="0" w:type="auto"/>
            <w:hideMark/>
          </w:tcPr>
          <w:p w14:paraId="4F99D781" w14:textId="77777777" w:rsidR="009F0A27" w:rsidRPr="0016266C" w:rsidRDefault="009F0A27" w:rsidP="009F0A2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การนำเสนอนวัตกรรมผลงานทางวิชาการของท่าน</w:t>
            </w:r>
          </w:p>
        </w:tc>
        <w:tc>
          <w:tcPr>
            <w:tcW w:w="0" w:type="auto"/>
            <w:hideMark/>
          </w:tcPr>
          <w:p w14:paraId="5BED4B33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396ACD7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0" w:type="auto"/>
            <w:hideMark/>
          </w:tcPr>
          <w:p w14:paraId="51599504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9F0A27" w:rsidRPr="0016266C" w14:paraId="4A9842C9" w14:textId="77777777" w:rsidTr="0016266C">
        <w:tc>
          <w:tcPr>
            <w:tcW w:w="0" w:type="auto"/>
            <w:gridSpan w:val="2"/>
            <w:hideMark/>
          </w:tcPr>
          <w:p w14:paraId="1AC5BA09" w14:textId="780888DE" w:rsidR="009F0A27" w:rsidRPr="0016266C" w:rsidRDefault="001A4023" w:rsidP="001A4023">
            <w:pPr>
              <w:tabs>
                <w:tab w:val="center" w:pos="3273"/>
                <w:tab w:val="left" w:pos="4215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ab/>
            </w:r>
            <w:r w:rsidR="009F0A27"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ab/>
            </w:r>
          </w:p>
        </w:tc>
        <w:tc>
          <w:tcPr>
            <w:tcW w:w="0" w:type="auto"/>
            <w:hideMark/>
          </w:tcPr>
          <w:p w14:paraId="2E7E9ADA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74</w:t>
            </w:r>
          </w:p>
        </w:tc>
        <w:tc>
          <w:tcPr>
            <w:tcW w:w="0" w:type="auto"/>
            <w:hideMark/>
          </w:tcPr>
          <w:p w14:paraId="4A075DC9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53</w:t>
            </w:r>
          </w:p>
        </w:tc>
        <w:tc>
          <w:tcPr>
            <w:tcW w:w="0" w:type="auto"/>
            <w:hideMark/>
          </w:tcPr>
          <w:p w14:paraId="17A5B187" w14:textId="77777777" w:rsidR="009F0A27" w:rsidRPr="0016266C" w:rsidRDefault="009F0A27" w:rsidP="009F0A27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103A6DDA" w14:textId="377F3BCA" w:rsidR="007B69E6" w:rsidRPr="002C3FD6" w:rsidRDefault="00882924" w:rsidP="009C2E96">
      <w:pPr>
        <w:contextualSpacing/>
        <w:rPr>
          <w:rFonts w:ascii="TH Sarabun New" w:eastAsia="Calibri" w:hAnsi="TH Sarabun New" w:cs="TH Sarabun New"/>
          <w:color w:val="000000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ตารางแสดง</w:t>
      </w:r>
      <w:r w:rsidR="009C2E96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แผนการพัฒนาบุคลากร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หลักสูตรสาขางานอิเล็กทรอนิกส์</w:t>
      </w:r>
      <w:r w:rsidR="007B69E6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ระยะ 5 ปี </w:t>
      </w:r>
      <w:r w:rsidR="007B69E6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(พ.ศ. 256</w:t>
      </w:r>
      <w:r w:rsidR="009F0A27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3</w:t>
      </w:r>
      <w:r w:rsidR="007B69E6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 – 256</w:t>
      </w:r>
      <w:r w:rsidR="009F0A27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7</w:t>
      </w:r>
      <w:r w:rsidR="007B69E6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)</w:t>
      </w:r>
    </w:p>
    <w:tbl>
      <w:tblPr>
        <w:tblStyle w:val="22"/>
        <w:tblW w:w="9765" w:type="dxa"/>
        <w:tblLayout w:type="fixed"/>
        <w:tblLook w:val="04A0" w:firstRow="1" w:lastRow="0" w:firstColumn="1" w:lastColumn="0" w:noHBand="0" w:noVBand="1"/>
      </w:tblPr>
      <w:tblGrid>
        <w:gridCol w:w="1980"/>
        <w:gridCol w:w="2965"/>
        <w:gridCol w:w="1985"/>
        <w:gridCol w:w="567"/>
        <w:gridCol w:w="567"/>
        <w:gridCol w:w="567"/>
        <w:gridCol w:w="567"/>
        <w:gridCol w:w="567"/>
      </w:tblGrid>
      <w:tr w:rsidR="007B69E6" w:rsidRPr="0016266C" w14:paraId="79E4885C" w14:textId="77777777" w:rsidTr="0016266C">
        <w:trPr>
          <w:tblHeader/>
        </w:trPr>
        <w:tc>
          <w:tcPr>
            <w:tcW w:w="1980" w:type="dxa"/>
            <w:vMerge w:val="restart"/>
          </w:tcPr>
          <w:p w14:paraId="2C950A4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  <w:p w14:paraId="6CB73315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2965" w:type="dxa"/>
            <w:vMerge w:val="restart"/>
          </w:tcPr>
          <w:p w14:paraId="4B2F93C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  <w:p w14:paraId="7B46245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1985" w:type="dxa"/>
            <w:vMerge w:val="restart"/>
          </w:tcPr>
          <w:p w14:paraId="4CEC3980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  <w:p w14:paraId="1D66C9E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5"/>
          </w:tcPr>
          <w:p w14:paraId="0B5D6E8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  <w:p w14:paraId="1A66EED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จำนวนกิจกรรม/ปีงบประมาณ พ.ศ.</w:t>
            </w:r>
          </w:p>
        </w:tc>
      </w:tr>
      <w:tr w:rsidR="007B69E6" w:rsidRPr="0016266C" w14:paraId="32DA70A8" w14:textId="77777777" w:rsidTr="0016266C">
        <w:trPr>
          <w:tblHeader/>
        </w:trPr>
        <w:tc>
          <w:tcPr>
            <w:tcW w:w="1980" w:type="dxa"/>
            <w:vMerge/>
          </w:tcPr>
          <w:p w14:paraId="4F5039B7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  <w:vMerge/>
          </w:tcPr>
          <w:p w14:paraId="53C30AE7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7C862F8F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42DB7384" w14:textId="50E86ED2" w:rsidR="007B69E6" w:rsidRPr="0016266C" w:rsidRDefault="009F0A27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256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77EB5E73" w14:textId="24535C31" w:rsidR="007B69E6" w:rsidRPr="0016266C" w:rsidRDefault="009F0A27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256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4</w:t>
            </w:r>
          </w:p>
        </w:tc>
        <w:tc>
          <w:tcPr>
            <w:tcW w:w="567" w:type="dxa"/>
          </w:tcPr>
          <w:p w14:paraId="1B935744" w14:textId="4B3E9205" w:rsidR="007B69E6" w:rsidRPr="0016266C" w:rsidRDefault="009F0A27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256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7E879E58" w14:textId="3EE77AEB" w:rsidR="007B69E6" w:rsidRPr="0016266C" w:rsidRDefault="009F0A27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256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6</w:t>
            </w:r>
          </w:p>
        </w:tc>
        <w:tc>
          <w:tcPr>
            <w:tcW w:w="567" w:type="dxa"/>
          </w:tcPr>
          <w:p w14:paraId="33D2A396" w14:textId="0B7E21DF" w:rsidR="007B69E6" w:rsidRPr="0016266C" w:rsidRDefault="009F0A27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256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7</w:t>
            </w:r>
          </w:p>
        </w:tc>
      </w:tr>
      <w:tr w:rsidR="007B69E6" w:rsidRPr="0016266C" w14:paraId="166B789F" w14:textId="77777777" w:rsidTr="0016266C">
        <w:tc>
          <w:tcPr>
            <w:tcW w:w="1980" w:type="dxa"/>
          </w:tcPr>
          <w:p w14:paraId="0120BB98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นายมนตรี พันกสิกร</w:t>
            </w:r>
          </w:p>
        </w:tc>
        <w:tc>
          <w:tcPr>
            <w:tcW w:w="2965" w:type="dxa"/>
          </w:tcPr>
          <w:p w14:paraId="5FC97289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</w:tcPr>
          <w:p w14:paraId="4E3BD413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</w:tc>
        <w:tc>
          <w:tcPr>
            <w:tcW w:w="567" w:type="dxa"/>
          </w:tcPr>
          <w:p w14:paraId="6843CE3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C4A2038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12C2C5D6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52C4CC7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F8A4450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</w:tr>
      <w:tr w:rsidR="007B69E6" w:rsidRPr="0016266C" w14:paraId="686942D6" w14:textId="77777777" w:rsidTr="0016266C">
        <w:tc>
          <w:tcPr>
            <w:tcW w:w="1980" w:type="dxa"/>
          </w:tcPr>
          <w:p w14:paraId="33FF3125" w14:textId="77777777" w:rsidR="007B69E6" w:rsidRPr="0016266C" w:rsidRDefault="007B69E6" w:rsidP="007B69E6">
            <w:pPr>
              <w:ind w:firstLine="720"/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5F12F4FB" w14:textId="4278ADD2" w:rsidR="009C2E9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ประชุมร่วมแก</w:t>
            </w:r>
            <w:r w:rsidR="009C2E96"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นนำโรงเรียนเ</w:t>
            </w:r>
            <w:proofErr w:type="spellStart"/>
            <w:r w:rsidR="009C2E96"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ครื่อ</w:t>
            </w:r>
            <w:proofErr w:type="spellEnd"/>
            <w:r w:rsidR="009C2E96"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ข่ายหน่วยงาน ณ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โรงเรียน</w:t>
            </w:r>
          </w:p>
          <w:p w14:paraId="2662AC60" w14:textId="77777777" w:rsidR="009C2E9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พิบูลธรรมเวทวิทยา </w:t>
            </w:r>
          </w:p>
          <w:p w14:paraId="600D39EC" w14:textId="327BAB8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ต.บางคลาน อ.โพทะเล จ.พิจิตร</w:t>
            </w:r>
          </w:p>
        </w:tc>
        <w:tc>
          <w:tcPr>
            <w:tcW w:w="1985" w:type="dxa"/>
          </w:tcPr>
          <w:p w14:paraId="7673F8A2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สำนักวิชาการ+หลักสูตร</w:t>
            </w:r>
          </w:p>
        </w:tc>
        <w:tc>
          <w:tcPr>
            <w:tcW w:w="567" w:type="dxa"/>
          </w:tcPr>
          <w:p w14:paraId="5A166040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7776BC4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2B6E02F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6757402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2F0513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</w:tr>
      <w:tr w:rsidR="007B69E6" w:rsidRPr="0016266C" w14:paraId="05EB74DC" w14:textId="77777777" w:rsidTr="0016266C">
        <w:tc>
          <w:tcPr>
            <w:tcW w:w="1980" w:type="dxa"/>
          </w:tcPr>
          <w:p w14:paraId="2935F5F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162ADA7B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โครงการบูรณาการการศึกษาแบบองค์รวมเพื่อการพัฒนาบัณฑิตที่พึ่งประสงค์ในศตวรรษที่ 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21</w:t>
            </w:r>
          </w:p>
        </w:tc>
        <w:tc>
          <w:tcPr>
            <w:tcW w:w="1985" w:type="dxa"/>
          </w:tcPr>
          <w:p w14:paraId="050C65EC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กรุงเทพมหานคร</w:t>
            </w:r>
          </w:p>
        </w:tc>
        <w:tc>
          <w:tcPr>
            <w:tcW w:w="567" w:type="dxa"/>
          </w:tcPr>
          <w:p w14:paraId="47AEBBE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156BEE28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89C2874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49C8E59F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B1DEBC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</w:tr>
      <w:tr w:rsidR="007B69E6" w:rsidRPr="0016266C" w14:paraId="2AEFD6F4" w14:textId="77777777" w:rsidTr="0016266C">
        <w:trPr>
          <w:trHeight w:val="1215"/>
        </w:trPr>
        <w:tc>
          <w:tcPr>
            <w:tcW w:w="1980" w:type="dxa"/>
          </w:tcPr>
          <w:p w14:paraId="34EED28C" w14:textId="77777777" w:rsidR="007B69E6" w:rsidRPr="0016266C" w:rsidRDefault="007B69E6" w:rsidP="007B69E6">
            <w:pPr>
              <w:ind w:firstLine="720"/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4910084B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กิจกรรมอบรมเชิงปฏิบัติการเสริมทักษะการจัดการเรียนการสอนในศตวรรษที่ 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21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การจัดทำลูกประคบ</w:t>
            </w:r>
          </w:p>
        </w:tc>
        <w:tc>
          <w:tcPr>
            <w:tcW w:w="1985" w:type="dxa"/>
          </w:tcPr>
          <w:p w14:paraId="071B115F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สำนักวิชาการ+หลักสูตร</w:t>
            </w:r>
          </w:p>
        </w:tc>
        <w:tc>
          <w:tcPr>
            <w:tcW w:w="567" w:type="dxa"/>
          </w:tcPr>
          <w:p w14:paraId="3476211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2E10078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CDBD880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190DAFB2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D1A099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</w:tr>
      <w:tr w:rsidR="007B69E6" w:rsidRPr="0016266C" w14:paraId="179F7E73" w14:textId="77777777" w:rsidTr="0016266C">
        <w:tc>
          <w:tcPr>
            <w:tcW w:w="1980" w:type="dxa"/>
          </w:tcPr>
          <w:p w14:paraId="4E161F56" w14:textId="77777777" w:rsidR="007B69E6" w:rsidRPr="0016266C" w:rsidRDefault="007B69E6" w:rsidP="007B69E6">
            <w:pPr>
              <w:ind w:firstLine="720"/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41BD1822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ลงพื้นที่สำรวจความต้องการของชุมชนเพื่อดำเนินการจัดฝึกอบรมโครงการต่างๆ</w:t>
            </w:r>
          </w:p>
        </w:tc>
        <w:tc>
          <w:tcPr>
            <w:tcW w:w="1985" w:type="dxa"/>
          </w:tcPr>
          <w:p w14:paraId="0E53ADCA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สำนักวิชาการ+หลักสูตร</w:t>
            </w:r>
          </w:p>
        </w:tc>
        <w:tc>
          <w:tcPr>
            <w:tcW w:w="567" w:type="dxa"/>
          </w:tcPr>
          <w:p w14:paraId="3B3EE544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6EE3518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B77E04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0E4596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3470BE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7B69E6" w:rsidRPr="0016266C" w14:paraId="2F15596A" w14:textId="77777777" w:rsidTr="0016266C">
        <w:tc>
          <w:tcPr>
            <w:tcW w:w="1980" w:type="dxa"/>
          </w:tcPr>
          <w:p w14:paraId="5CC2AEBC" w14:textId="77777777" w:rsidR="007B69E6" w:rsidRPr="0016266C" w:rsidRDefault="007B69E6" w:rsidP="007B69E6">
            <w:pPr>
              <w:ind w:firstLine="720"/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33B63B8A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จัดทำแผนยุทธศาสตร์การพัฒนาเครือข่าย จ.พิษณุโลกไปสู่สิ่งประดิษฐ์ให้ชุมชน</w:t>
            </w:r>
          </w:p>
        </w:tc>
        <w:tc>
          <w:tcPr>
            <w:tcW w:w="1985" w:type="dxa"/>
          </w:tcPr>
          <w:p w14:paraId="7116DD6B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สถาบันเพื่อการวิจัย ณ มหาวิทยาลัยนเรศวร</w:t>
            </w:r>
          </w:p>
        </w:tc>
        <w:tc>
          <w:tcPr>
            <w:tcW w:w="567" w:type="dxa"/>
          </w:tcPr>
          <w:p w14:paraId="15394C3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22E3EB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329A13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F19A80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1650A6A2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7B69E6" w:rsidRPr="0016266C" w14:paraId="47A0F6B1" w14:textId="77777777" w:rsidTr="0016266C">
        <w:tc>
          <w:tcPr>
            <w:tcW w:w="1980" w:type="dxa"/>
          </w:tcPr>
          <w:p w14:paraId="6113F2B3" w14:textId="77777777" w:rsidR="007B69E6" w:rsidRPr="0016266C" w:rsidRDefault="007B69E6" w:rsidP="007B69E6">
            <w:pPr>
              <w:ind w:firstLine="720"/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5552A9E6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Digital literacy</w:t>
            </w:r>
          </w:p>
        </w:tc>
        <w:tc>
          <w:tcPr>
            <w:tcW w:w="1985" w:type="dxa"/>
          </w:tcPr>
          <w:p w14:paraId="1C8DF769" w14:textId="151F9DCC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ทำผลงานวิชาการ ณ </w:t>
            </w:r>
            <w:proofErr w:type="spellStart"/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กศน</w:t>
            </w:r>
            <w:proofErr w:type="spellEnd"/>
          </w:p>
        </w:tc>
        <w:tc>
          <w:tcPr>
            <w:tcW w:w="567" w:type="dxa"/>
          </w:tcPr>
          <w:p w14:paraId="0D59317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1CA7BA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FF70AC4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364CB29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CD2A216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</w:tr>
      <w:tr w:rsidR="007B69E6" w:rsidRPr="0016266C" w14:paraId="51672504" w14:textId="77777777" w:rsidTr="0016266C">
        <w:tc>
          <w:tcPr>
            <w:tcW w:w="1980" w:type="dxa"/>
          </w:tcPr>
          <w:p w14:paraId="0524AFD5" w14:textId="77777777" w:rsidR="007B69E6" w:rsidRPr="0016266C" w:rsidRDefault="007B69E6" w:rsidP="009C2E96">
            <w:pPr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4A616A06" w14:textId="7DD139CE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โครงการทำบันทึกข้อตกลง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MOU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ด้านวิชาการ</w:t>
            </w:r>
          </w:p>
        </w:tc>
        <w:tc>
          <w:tcPr>
            <w:tcW w:w="1985" w:type="dxa"/>
          </w:tcPr>
          <w:p w14:paraId="6059165A" w14:textId="1C1DACCF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proofErr w:type="spellStart"/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วชช</w:t>
            </w:r>
            <w:proofErr w:type="spellEnd"/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.ร่วมกับม.เจ้าพระยา</w:t>
            </w:r>
          </w:p>
        </w:tc>
        <w:tc>
          <w:tcPr>
            <w:tcW w:w="567" w:type="dxa"/>
          </w:tcPr>
          <w:p w14:paraId="54BB54F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1B81CA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F308CC8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495CB7F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1AC7DEA" w14:textId="77777777" w:rsidR="007B69E6" w:rsidRPr="0016266C" w:rsidRDefault="007B69E6" w:rsidP="009C2E96">
            <w:pPr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</w:tr>
      <w:tr w:rsidR="009C2E96" w:rsidRPr="0016266C" w14:paraId="73350670" w14:textId="77777777" w:rsidTr="0016266C">
        <w:tc>
          <w:tcPr>
            <w:tcW w:w="1980" w:type="dxa"/>
          </w:tcPr>
          <w:p w14:paraId="5B349A5C" w14:textId="4AAD50F5" w:rsidR="009C2E96" w:rsidRPr="0016266C" w:rsidRDefault="009C2E9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2965" w:type="dxa"/>
          </w:tcPr>
          <w:p w14:paraId="0C1291D1" w14:textId="2D3FC49C" w:rsidR="009C2E96" w:rsidRPr="0016266C" w:rsidRDefault="009C2E9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</w:tcPr>
          <w:p w14:paraId="21A1AF53" w14:textId="77777777" w:rsidR="009C2E96" w:rsidRPr="0016266C" w:rsidRDefault="009C2E96" w:rsidP="009C2E96">
            <w:pPr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  <w:p w14:paraId="3F70C2F6" w14:textId="77777777" w:rsidR="009C2E96" w:rsidRPr="0016266C" w:rsidRDefault="009C2E9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63F42E82" w14:textId="0E029DFB" w:rsidR="009C2E96" w:rsidRPr="0016266C" w:rsidRDefault="009C2E9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9A91495" w14:textId="3DE016E5" w:rsidR="009C2E96" w:rsidRPr="0016266C" w:rsidRDefault="009C2E9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6876C6C" w14:textId="01A4577B" w:rsidR="009C2E96" w:rsidRPr="0016266C" w:rsidRDefault="009C2E9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24575256" w14:textId="286A9688" w:rsidR="009C2E96" w:rsidRPr="0016266C" w:rsidRDefault="009C2E9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4FE84AF" w14:textId="77777777" w:rsidR="009C2E96" w:rsidRPr="0016266C" w:rsidRDefault="009C2E9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</w:tr>
      <w:tr w:rsidR="007B69E6" w:rsidRPr="0016266C" w14:paraId="54FA6755" w14:textId="77777777" w:rsidTr="0016266C">
        <w:tc>
          <w:tcPr>
            <w:tcW w:w="1980" w:type="dxa"/>
          </w:tcPr>
          <w:p w14:paraId="406216B5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2965" w:type="dxa"/>
          </w:tcPr>
          <w:p w14:paraId="0E0DE983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</w:tcPr>
          <w:p w14:paraId="46C3EC34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</w:tc>
        <w:tc>
          <w:tcPr>
            <w:tcW w:w="567" w:type="dxa"/>
          </w:tcPr>
          <w:p w14:paraId="654967C5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C1EEB73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93B706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854AA50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316990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</w:tr>
      <w:tr w:rsidR="007B69E6" w:rsidRPr="0016266C" w14:paraId="0C99F89A" w14:textId="77777777" w:rsidTr="0016266C">
        <w:tc>
          <w:tcPr>
            <w:tcW w:w="1980" w:type="dxa"/>
          </w:tcPr>
          <w:p w14:paraId="255AF907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2E105085" w14:textId="77777777" w:rsidR="007B69E6" w:rsidRPr="0016266C" w:rsidRDefault="007B69E6" w:rsidP="007B69E6">
            <w:pPr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อบรมผู้ทดสอบมาตรฐานฝีมือแรงงาน สาขาไฟฟ้าภายในอาคารระดับ</w:t>
            </w:r>
            <w:r w:rsidRPr="0016266C">
              <w:rPr>
                <w:rFonts w:ascii="TH Sarabun New" w:eastAsia="Sarabun" w:hAnsi="TH Sarabun New" w:cs="TH Sarabun New"/>
                <w:color w:val="000000"/>
                <w:sz w:val="28"/>
              </w:rPr>
              <w:t xml:space="preserve">1 </w:t>
            </w:r>
            <w:r w:rsidRPr="0016266C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(รีรหัส)</w:t>
            </w:r>
          </w:p>
        </w:tc>
        <w:tc>
          <w:tcPr>
            <w:tcW w:w="1985" w:type="dxa"/>
          </w:tcPr>
          <w:p w14:paraId="42EDC307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สถาบันพัฒนาฝีมือแรงงาน</w:t>
            </w:r>
          </w:p>
        </w:tc>
        <w:tc>
          <w:tcPr>
            <w:tcW w:w="567" w:type="dxa"/>
          </w:tcPr>
          <w:p w14:paraId="365FACA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F70271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C995B33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24CA14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0D4BE6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7B69E6" w:rsidRPr="0016266C" w14:paraId="2F2FEE44" w14:textId="77777777" w:rsidTr="0016266C">
        <w:tc>
          <w:tcPr>
            <w:tcW w:w="1980" w:type="dxa"/>
          </w:tcPr>
          <w:p w14:paraId="09E2DB61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4838324B" w14:textId="77777777" w:rsidR="00FB215F" w:rsidRPr="0016266C" w:rsidRDefault="007B69E6" w:rsidP="00FB215F">
            <w:pPr>
              <w:jc w:val="both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ร่วมเป็นผู้ประเมินรับ</w:t>
            </w:r>
          </w:p>
          <w:p w14:paraId="4B61E41C" w14:textId="77777777" w:rsidR="00FB215F" w:rsidRPr="0016266C" w:rsidRDefault="007B69E6" w:rsidP="00FB215F">
            <w:pPr>
              <w:jc w:val="both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รองความรู้ความ</w:t>
            </w:r>
          </w:p>
          <w:p w14:paraId="07C99531" w14:textId="042929E9" w:rsidR="00FB215F" w:rsidRPr="0016266C" w:rsidRDefault="007B69E6" w:rsidP="00FB215F">
            <w:pPr>
              <w:jc w:val="both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สามารถสาขาไฟฟ้า</w:t>
            </w:r>
          </w:p>
          <w:p w14:paraId="3A398E49" w14:textId="77777777" w:rsidR="00FB215F" w:rsidRPr="0016266C" w:rsidRDefault="007B69E6" w:rsidP="00FB215F">
            <w:pPr>
              <w:jc w:val="both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ภายในอาคาร ณ สำนัก</w:t>
            </w:r>
          </w:p>
          <w:p w14:paraId="5F06CAE3" w14:textId="4D145AAA" w:rsidR="007B69E6" w:rsidRPr="0016266C" w:rsidRDefault="007B69E6" w:rsidP="00FB215F">
            <w:pPr>
              <w:jc w:val="both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งานพัฒนาฝีมือแรงงานจังหวัดพิจิตร </w:t>
            </w:r>
          </w:p>
        </w:tc>
        <w:tc>
          <w:tcPr>
            <w:tcW w:w="1985" w:type="dxa"/>
          </w:tcPr>
          <w:p w14:paraId="22A25E94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สถาบันพัฒนาฝีมือแรงงาน</w:t>
            </w:r>
          </w:p>
        </w:tc>
        <w:tc>
          <w:tcPr>
            <w:tcW w:w="567" w:type="dxa"/>
          </w:tcPr>
          <w:p w14:paraId="4A130DC3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803BBF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224DFF0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253E1174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9305B6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</w:tr>
      <w:tr w:rsidR="007B69E6" w:rsidRPr="0016266C" w14:paraId="4C933234" w14:textId="77777777" w:rsidTr="0016266C">
        <w:tc>
          <w:tcPr>
            <w:tcW w:w="1980" w:type="dxa"/>
          </w:tcPr>
          <w:p w14:paraId="5CD46ABD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นายพรศักดิ์ อยู่สอาด</w:t>
            </w:r>
          </w:p>
        </w:tc>
        <w:tc>
          <w:tcPr>
            <w:tcW w:w="2965" w:type="dxa"/>
          </w:tcPr>
          <w:p w14:paraId="603EBAD3" w14:textId="6EB5F31D" w:rsidR="007B69E6" w:rsidRPr="0016266C" w:rsidRDefault="007B69E6" w:rsidP="007B69E6">
            <w:pPr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อบรมการจัดทำสื่อการเรียนการสอน</w:t>
            </w:r>
          </w:p>
        </w:tc>
        <w:tc>
          <w:tcPr>
            <w:tcW w:w="1985" w:type="dxa"/>
          </w:tcPr>
          <w:p w14:paraId="61922B4F" w14:textId="77777777" w:rsidR="007B69E6" w:rsidRPr="0016266C" w:rsidRDefault="007B69E6" w:rsidP="007B69E6">
            <w:pPr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ณ วิทยาลัยชุมชนพิจิตร</w:t>
            </w:r>
          </w:p>
        </w:tc>
        <w:tc>
          <w:tcPr>
            <w:tcW w:w="567" w:type="dxa"/>
          </w:tcPr>
          <w:p w14:paraId="3F945CC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9B8FBE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8A518E0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0B80D2F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FDEACA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7B69E6" w:rsidRPr="0016266C" w14:paraId="69920425" w14:textId="77777777" w:rsidTr="0016266C">
        <w:tc>
          <w:tcPr>
            <w:tcW w:w="1980" w:type="dxa"/>
          </w:tcPr>
          <w:p w14:paraId="45F9C823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30E88652" w14:textId="7216C5FA" w:rsidR="007B69E6" w:rsidRPr="0016266C" w:rsidRDefault="007B69E6" w:rsidP="007B69E6">
            <w:pPr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</w:tcPr>
          <w:p w14:paraId="6375CB68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</w:tc>
        <w:tc>
          <w:tcPr>
            <w:tcW w:w="567" w:type="dxa"/>
          </w:tcPr>
          <w:p w14:paraId="390949E5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464AC5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5351AE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1566684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AA791D2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</w:tr>
      <w:tr w:rsidR="007B69E6" w:rsidRPr="0016266C" w14:paraId="749503A4" w14:textId="77777777" w:rsidTr="0016266C">
        <w:tc>
          <w:tcPr>
            <w:tcW w:w="1980" w:type="dxa"/>
          </w:tcPr>
          <w:p w14:paraId="21B5FDFF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5DDDF175" w14:textId="77777777" w:rsidR="007B69E6" w:rsidRPr="0016266C" w:rsidRDefault="007B69E6" w:rsidP="007B69E6">
            <w:pPr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โครงการพัฒนาและส่งเสริมศักยภาพและทักษะการจัดการเรียนรู้ของผู้สอนในศตวรรษที่ 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21</w:t>
            </w:r>
          </w:p>
        </w:tc>
        <w:tc>
          <w:tcPr>
            <w:tcW w:w="1985" w:type="dxa"/>
          </w:tcPr>
          <w:p w14:paraId="2684FCD5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วิทยาลัยชุมชนพิจิตร</w:t>
            </w:r>
          </w:p>
        </w:tc>
        <w:tc>
          <w:tcPr>
            <w:tcW w:w="567" w:type="dxa"/>
          </w:tcPr>
          <w:p w14:paraId="56E43D5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0D12E54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28F30CD2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F3F8BF7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13E934A3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</w:tr>
      <w:tr w:rsidR="007B69E6" w:rsidRPr="0016266C" w14:paraId="4C823C38" w14:textId="77777777" w:rsidTr="0016266C">
        <w:tc>
          <w:tcPr>
            <w:tcW w:w="1980" w:type="dxa"/>
          </w:tcPr>
          <w:p w14:paraId="13B98DC9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04773839" w14:textId="553CA3EF" w:rsidR="007B69E6" w:rsidRPr="0016266C" w:rsidRDefault="007B69E6" w:rsidP="007B69E6">
            <w:pPr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การอบรมผู้ประเมินเครื่องปรับอากาศในอาคารพาณิชย์ขนาดเล็ก</w:t>
            </w:r>
          </w:p>
        </w:tc>
        <w:tc>
          <w:tcPr>
            <w:tcW w:w="1985" w:type="dxa"/>
          </w:tcPr>
          <w:p w14:paraId="6CB49309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พัฒนาฝีมือแรงงานจังหวัดพิจิตร</w:t>
            </w:r>
          </w:p>
        </w:tc>
        <w:tc>
          <w:tcPr>
            <w:tcW w:w="567" w:type="dxa"/>
          </w:tcPr>
          <w:p w14:paraId="6679A02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302CB5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D40BA00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72C7E92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1008885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7B69E6" w:rsidRPr="0016266C" w14:paraId="2F6DB479" w14:textId="77777777" w:rsidTr="0016266C">
        <w:tc>
          <w:tcPr>
            <w:tcW w:w="1980" w:type="dxa"/>
          </w:tcPr>
          <w:p w14:paraId="3B4D0B62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2E4DDD07" w14:textId="22D88FF0" w:rsidR="007B69E6" w:rsidRPr="0016266C" w:rsidRDefault="007B69E6" w:rsidP="00882924">
            <w:pPr>
              <w:jc w:val="both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อบรมห</w:t>
            </w:r>
            <w:r w:rsidR="00013DDA"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ลักสูตรพัฒนาทักษะและเสริมสร้าง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ประสบการณ์ ด้านเทคนิคการติดตั้ง</w:t>
            </w:r>
          </w:p>
        </w:tc>
        <w:tc>
          <w:tcPr>
            <w:tcW w:w="1985" w:type="dxa"/>
          </w:tcPr>
          <w:p w14:paraId="7C2529C2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วิทยาลัยชุมชนพิจิตร</w:t>
            </w:r>
          </w:p>
        </w:tc>
        <w:tc>
          <w:tcPr>
            <w:tcW w:w="567" w:type="dxa"/>
          </w:tcPr>
          <w:p w14:paraId="38BFFDF9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87F1518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E59192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B27BCE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E878106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882924" w:rsidRPr="0016266C" w14:paraId="7AAC92F9" w14:textId="77777777" w:rsidTr="0016266C">
        <w:tc>
          <w:tcPr>
            <w:tcW w:w="1980" w:type="dxa"/>
          </w:tcPr>
          <w:p w14:paraId="0C30B745" w14:textId="77777777" w:rsidR="00882924" w:rsidRPr="0016266C" w:rsidRDefault="00882924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43F39248" w14:textId="6916A65A" w:rsidR="00882924" w:rsidRPr="0016266C" w:rsidRDefault="00882924" w:rsidP="007B69E6">
            <w:pPr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สายอากาศและดาวเทียมให้กับนักเรียนมัธยมศึกษา</w:t>
            </w:r>
          </w:p>
        </w:tc>
        <w:tc>
          <w:tcPr>
            <w:tcW w:w="1985" w:type="dxa"/>
          </w:tcPr>
          <w:p w14:paraId="723FA12E" w14:textId="77777777" w:rsidR="00882924" w:rsidRPr="0016266C" w:rsidRDefault="00882924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0E17576D" w14:textId="77777777" w:rsidR="00882924" w:rsidRPr="0016266C" w:rsidRDefault="00882924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3081B1DD" w14:textId="77777777" w:rsidR="00882924" w:rsidRPr="0016266C" w:rsidRDefault="00882924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7A9126C6" w14:textId="77777777" w:rsidR="00882924" w:rsidRPr="0016266C" w:rsidRDefault="00882924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2D8982AD" w14:textId="77777777" w:rsidR="00882924" w:rsidRPr="0016266C" w:rsidRDefault="00882924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0F66ED5C" w14:textId="77777777" w:rsidR="00882924" w:rsidRPr="0016266C" w:rsidRDefault="00882924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</w:tr>
      <w:tr w:rsidR="007B69E6" w:rsidRPr="0016266C" w14:paraId="748D6A9D" w14:textId="77777777" w:rsidTr="0016266C">
        <w:tc>
          <w:tcPr>
            <w:tcW w:w="1980" w:type="dxa"/>
          </w:tcPr>
          <w:p w14:paraId="6E66E99D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7D1D10CF" w14:textId="77777777" w:rsidR="007B69E6" w:rsidRPr="0016266C" w:rsidRDefault="007B69E6" w:rsidP="007B69E6">
            <w:pPr>
              <w:jc w:val="thaiDistribute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อบรมและทดสอบมาตรฐานฝีมือแรงงานแห่งชาติหลักสูตรการฝึกยกระดับฝีมือแรงงานสาขาการผลิตไฟฟ้าด้วยโซ่ล่าเซลล์ แสงอาทิตย์ </w:t>
            </w:r>
          </w:p>
        </w:tc>
        <w:tc>
          <w:tcPr>
            <w:tcW w:w="1985" w:type="dxa"/>
          </w:tcPr>
          <w:p w14:paraId="5F1AE13D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ณ สำนักพัฒนาฝีมือแรงงานพิจิตร</w:t>
            </w:r>
          </w:p>
        </w:tc>
        <w:tc>
          <w:tcPr>
            <w:tcW w:w="567" w:type="dxa"/>
          </w:tcPr>
          <w:p w14:paraId="253FCDBC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BC46058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7B0C88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40A354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6AB4BF3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7B69E6" w:rsidRPr="0016266C" w14:paraId="4CCB66E2" w14:textId="77777777" w:rsidTr="0016266C">
        <w:tc>
          <w:tcPr>
            <w:tcW w:w="1980" w:type="dxa"/>
          </w:tcPr>
          <w:p w14:paraId="703FF1DB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นายชัยชนะ นงนุช</w:t>
            </w:r>
          </w:p>
        </w:tc>
        <w:tc>
          <w:tcPr>
            <w:tcW w:w="2965" w:type="dxa"/>
          </w:tcPr>
          <w:p w14:paraId="602E6341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</w:tcPr>
          <w:p w14:paraId="6EA2A8D3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</w:tc>
        <w:tc>
          <w:tcPr>
            <w:tcW w:w="567" w:type="dxa"/>
          </w:tcPr>
          <w:p w14:paraId="71339C49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3FFA39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134AB0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C931CF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2CA0FC1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</w:tr>
      <w:tr w:rsidR="007B69E6" w:rsidRPr="0016266C" w14:paraId="7A62A5E3" w14:textId="77777777" w:rsidTr="0016266C">
        <w:tc>
          <w:tcPr>
            <w:tcW w:w="1980" w:type="dxa"/>
          </w:tcPr>
          <w:p w14:paraId="3236CB09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7B17F76D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อบรมเชิงปฏิบัติการพัฒนาสื่อ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</w:rPr>
              <w:t>Google Classroom</w:t>
            </w:r>
          </w:p>
        </w:tc>
        <w:tc>
          <w:tcPr>
            <w:tcW w:w="1985" w:type="dxa"/>
          </w:tcPr>
          <w:p w14:paraId="617C04A9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ณ </w:t>
            </w:r>
            <w:proofErr w:type="spellStart"/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วชช</w:t>
            </w:r>
            <w:proofErr w:type="spellEnd"/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.พิจิตร อ.โพทะเล จ.พิจิตร</w:t>
            </w:r>
          </w:p>
        </w:tc>
        <w:tc>
          <w:tcPr>
            <w:tcW w:w="567" w:type="dxa"/>
          </w:tcPr>
          <w:p w14:paraId="6DCBAF2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A0BF46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7AC60A5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B04877D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7CE8F77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7B69E6" w:rsidRPr="0016266C" w14:paraId="7D3A311C" w14:textId="77777777" w:rsidTr="0016266C">
        <w:tc>
          <w:tcPr>
            <w:tcW w:w="1980" w:type="dxa"/>
          </w:tcPr>
          <w:p w14:paraId="3582F79E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2965" w:type="dxa"/>
          </w:tcPr>
          <w:p w14:paraId="7C622F81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 xml:space="preserve">อบรมและทดสอบมาตรฐานฝีมือแรงงานแห่งชาติหลักสูตรการฝึกยกระดับฝีมือแรงงานสาขาการผลิตไฟฟ้าด้วยโซ่ล่าเซลล์ แสงอาทิตย์ </w:t>
            </w:r>
          </w:p>
        </w:tc>
        <w:tc>
          <w:tcPr>
            <w:tcW w:w="1985" w:type="dxa"/>
          </w:tcPr>
          <w:p w14:paraId="5DC55029" w14:textId="77777777" w:rsidR="007B69E6" w:rsidRPr="0016266C" w:rsidRDefault="007B69E6" w:rsidP="007B69E6">
            <w:pPr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ณ สำนักพัฒนาฝีมือแรงงานพิจิตร</w:t>
            </w:r>
          </w:p>
        </w:tc>
        <w:tc>
          <w:tcPr>
            <w:tcW w:w="567" w:type="dxa"/>
          </w:tcPr>
          <w:p w14:paraId="75A12F1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398DC1A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A409B66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B967C9B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7373D5E" w14:textId="77777777" w:rsidR="007B69E6" w:rsidRPr="0016266C" w:rsidRDefault="007B69E6" w:rsidP="007B69E6">
            <w:pPr>
              <w:jc w:val="center"/>
              <w:rPr>
                <w:rFonts w:ascii="TH Sarabun New" w:eastAsia="Calibri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</w:rPr>
              <w:t>-</w:t>
            </w:r>
          </w:p>
        </w:tc>
      </w:tr>
    </w:tbl>
    <w:p w14:paraId="43647348" w14:textId="3DA074E6" w:rsidR="00B34B0B" w:rsidRPr="002C3FD6" w:rsidRDefault="00274A75" w:rsidP="00274A75">
      <w:pPr>
        <w:spacing w:after="1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ตารางแสดงการพัฒนาตนเองของบุคลากรหลักสูตรสาขางานอิเล็กทรอนิกส์ </w:t>
      </w:r>
    </w:p>
    <w:tbl>
      <w:tblPr>
        <w:tblStyle w:val="1"/>
        <w:tblW w:w="9498" w:type="dxa"/>
        <w:tblLayout w:type="fixed"/>
        <w:tblLook w:val="0400" w:firstRow="0" w:lastRow="0" w:firstColumn="0" w:lastColumn="0" w:noHBand="0" w:noVBand="1"/>
      </w:tblPr>
      <w:tblGrid>
        <w:gridCol w:w="473"/>
        <w:gridCol w:w="1512"/>
        <w:gridCol w:w="1417"/>
        <w:gridCol w:w="2552"/>
        <w:gridCol w:w="992"/>
        <w:gridCol w:w="2552"/>
      </w:tblGrid>
      <w:tr w:rsidR="001877D4" w:rsidRPr="0016266C" w14:paraId="5771B79F" w14:textId="59E50838" w:rsidTr="0016266C">
        <w:trPr>
          <w:trHeight w:val="1124"/>
          <w:tblHeader/>
        </w:trPr>
        <w:tc>
          <w:tcPr>
            <w:tcW w:w="473" w:type="dxa"/>
          </w:tcPr>
          <w:p w14:paraId="1FE51819" w14:textId="77777777" w:rsidR="001877D4" w:rsidRPr="0016266C" w:rsidRDefault="001877D4" w:rsidP="0015036C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1512" w:type="dxa"/>
          </w:tcPr>
          <w:p w14:paraId="32DA301B" w14:textId="77777777" w:rsidR="001877D4" w:rsidRPr="0016266C" w:rsidRDefault="001877D4" w:rsidP="0015036C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ชื่อ-สกุล</w:t>
            </w:r>
          </w:p>
        </w:tc>
        <w:tc>
          <w:tcPr>
            <w:tcW w:w="1417" w:type="dxa"/>
          </w:tcPr>
          <w:p w14:paraId="7774380C" w14:textId="77777777" w:rsidR="001877D4" w:rsidRPr="0016266C" w:rsidRDefault="001877D4" w:rsidP="0015036C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วันที่เข้าอบรม</w:t>
            </w:r>
          </w:p>
        </w:tc>
        <w:tc>
          <w:tcPr>
            <w:tcW w:w="2552" w:type="dxa"/>
          </w:tcPr>
          <w:p w14:paraId="4097260F" w14:textId="77777777" w:rsidR="001877D4" w:rsidRPr="0016266C" w:rsidRDefault="001877D4" w:rsidP="0015036C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หัวข้อการพัฒนา</w:t>
            </w:r>
          </w:p>
        </w:tc>
        <w:tc>
          <w:tcPr>
            <w:tcW w:w="992" w:type="dxa"/>
          </w:tcPr>
          <w:p w14:paraId="019BF77A" w14:textId="77777777" w:rsidR="001877D4" w:rsidRPr="0016266C" w:rsidRDefault="001877D4" w:rsidP="0015036C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ประเภทการพัฒนา</w:t>
            </w:r>
          </w:p>
        </w:tc>
        <w:tc>
          <w:tcPr>
            <w:tcW w:w="2552" w:type="dxa"/>
          </w:tcPr>
          <w:p w14:paraId="427927AE" w14:textId="368D9BFB" w:rsidR="001877D4" w:rsidRPr="0016266C" w:rsidRDefault="001877D4" w:rsidP="0015036C">
            <w:pPr>
              <w:jc w:val="center"/>
              <w:rPr>
                <w:rFonts w:ascii="TH Sarabun New" w:eastAsia="Sarabun" w:hAnsi="TH Sarabun New" w:cs="TH Sarabun New"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Cs/>
                <w:color w:val="000000" w:themeColor="text1"/>
                <w:sz w:val="28"/>
                <w:cs/>
              </w:rPr>
              <w:t>ประโยชน์และการนำไปใช้</w:t>
            </w:r>
          </w:p>
        </w:tc>
      </w:tr>
      <w:tr w:rsidR="00EE7AC1" w:rsidRPr="0016266C" w14:paraId="60EC6D2C" w14:textId="77777777" w:rsidTr="0016266C">
        <w:tc>
          <w:tcPr>
            <w:tcW w:w="473" w:type="dxa"/>
          </w:tcPr>
          <w:p w14:paraId="0D8A0318" w14:textId="49E4CFEB" w:rsidR="00EE7AC1" w:rsidRPr="0016266C" w:rsidRDefault="002C4DA0" w:rsidP="001877D4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1512" w:type="dxa"/>
            <w:vMerge w:val="restart"/>
          </w:tcPr>
          <w:p w14:paraId="02A5660C" w14:textId="29AA0CE4" w:rsidR="00EE7AC1" w:rsidRPr="0016266C" w:rsidRDefault="007D02C1" w:rsidP="0018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นายมนตรี พันธ์กสิกร</w:t>
            </w:r>
          </w:p>
        </w:tc>
        <w:tc>
          <w:tcPr>
            <w:tcW w:w="1417" w:type="dxa"/>
          </w:tcPr>
          <w:p w14:paraId="1E4881ED" w14:textId="77A7F6A7" w:rsidR="00EE7AC1" w:rsidRPr="0016266C" w:rsidRDefault="00BE7FF4" w:rsidP="001877D4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12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13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5EAD10FA" w14:textId="30EA4D17" w:rsidR="00EE7AC1" w:rsidRPr="0016266C" w:rsidRDefault="00BE7FF4" w:rsidP="007D02C1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เข้าจัดกิจกรรมโครงการผู้สูงอายุ และการทำลูกประคบสมุนไพร</w:t>
            </w:r>
          </w:p>
        </w:tc>
        <w:tc>
          <w:tcPr>
            <w:tcW w:w="992" w:type="dxa"/>
          </w:tcPr>
          <w:p w14:paraId="30713A49" w14:textId="16FBB87E" w:rsidR="00EE7AC1" w:rsidRPr="0016266C" w:rsidRDefault="00EE7AC1" w:rsidP="001877D4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02D5D8D7" w14:textId="774A4C3D" w:rsidR="00EE7AC1" w:rsidRPr="0016266C" w:rsidRDefault="00EE7AC1" w:rsidP="00875228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นำไปประยุกต์ใช้ในการ</w:t>
            </w:r>
            <w:r w:rsidR="007D02C1"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  <w:lang w:val="th-TH"/>
              </w:rPr>
              <w:t>พัฒนาหลักสูตรและ</w:t>
            </w: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  <w:lang w:val="th-TH"/>
              </w:rPr>
              <w:t>จัดการเรียนการสอน</w:t>
            </w:r>
            <w:r w:rsidR="007D02C1"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  <w:lang w:val="th-TH"/>
              </w:rPr>
              <w:t>ที่มุ่งเน้นผลลัพธ์</w:t>
            </w:r>
          </w:p>
        </w:tc>
      </w:tr>
      <w:tr w:rsidR="00EE7AC1" w:rsidRPr="0016266C" w14:paraId="42080610" w14:textId="77777777" w:rsidTr="0016266C">
        <w:tc>
          <w:tcPr>
            <w:tcW w:w="473" w:type="dxa"/>
          </w:tcPr>
          <w:p w14:paraId="69250C3F" w14:textId="77777777" w:rsidR="00EE7AC1" w:rsidRPr="0016266C" w:rsidRDefault="00EE7AC1" w:rsidP="001877D4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4D53C6DF" w14:textId="77777777" w:rsidR="00EE7AC1" w:rsidRPr="0016266C" w:rsidRDefault="00EE7AC1" w:rsidP="0018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220127C3" w14:textId="2398AEE5" w:rsidR="00EE7AC1" w:rsidRPr="0016266C" w:rsidRDefault="000D745D" w:rsidP="001877D4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27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30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2566</w:t>
            </w:r>
          </w:p>
        </w:tc>
        <w:tc>
          <w:tcPr>
            <w:tcW w:w="2552" w:type="dxa"/>
          </w:tcPr>
          <w:p w14:paraId="215F3A02" w14:textId="61E38BEB" w:rsidR="00EE7AC1" w:rsidRPr="0016266C" w:rsidRDefault="000D745D" w:rsidP="0016266C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เข้าร่วมโครงการอบรม หลักสูตรนักบริหารสถาบันวิทยาลัยชุมชน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รุ่นที่ 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</w:tcPr>
          <w:p w14:paraId="5D413438" w14:textId="51E1817B" w:rsidR="00EE7AC1" w:rsidRPr="0016266C" w:rsidRDefault="00EE7AC1" w:rsidP="001877D4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297D2BDA" w14:textId="1C9DE54D" w:rsidR="007D02C1" w:rsidRPr="0016266C" w:rsidRDefault="00EE7AC1" w:rsidP="00875228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</w:pPr>
            <w:r w:rsidRPr="0016266C">
              <w:rPr>
                <w:rFonts w:ascii="TH Sarabun New" w:eastAsia="Calibri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รายวิชาที่สอน</w:t>
            </w:r>
            <w:r w:rsidR="007D02C1"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ให้นักศึกษามีภาวะความเป็นผู้นำ</w:t>
            </w:r>
            <w:r w:rsidR="00C94781"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ในวิทยาลัยชุมชนพิจิตร</w:t>
            </w:r>
          </w:p>
        </w:tc>
      </w:tr>
      <w:tr w:rsidR="00EE7AC1" w:rsidRPr="0016266C" w14:paraId="61267B10" w14:textId="77777777" w:rsidTr="0016266C">
        <w:tc>
          <w:tcPr>
            <w:tcW w:w="473" w:type="dxa"/>
          </w:tcPr>
          <w:p w14:paraId="2BE12D8F" w14:textId="77777777" w:rsidR="00EE7AC1" w:rsidRPr="0016266C" w:rsidRDefault="00EE7AC1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789DA282" w14:textId="77777777" w:rsidR="00EE7AC1" w:rsidRPr="0016266C" w:rsidRDefault="00EE7AC1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52705414" w14:textId="48021DA1" w:rsidR="00EE7AC1" w:rsidRPr="0016266C" w:rsidRDefault="00BE7FF4" w:rsidP="00875228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proofErr w:type="gramStart"/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1 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กรกฎาคม</w:t>
            </w:r>
            <w:proofErr w:type="gramEnd"/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7AB22634" w14:textId="77777777" w:rsidR="00BE7FF4" w:rsidRPr="0016266C" w:rsidRDefault="00BE7FF4" w:rsidP="00BE7FF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>เข้าร่วมเป็นผู้ประเมินเพื่อรับรองความรู้ความสามารถกลาง</w:t>
            </w:r>
          </w:p>
          <w:p w14:paraId="1F7098CC" w14:textId="77777777" w:rsidR="00BE7FF4" w:rsidRPr="0016266C" w:rsidRDefault="00BE7FF4" w:rsidP="00BE7FF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>การพัฒนาฝีมือแรงงาน</w:t>
            </w:r>
          </w:p>
          <w:p w14:paraId="3A567109" w14:textId="6364A22B" w:rsidR="00EE7AC1" w:rsidRPr="0016266C" w:rsidRDefault="00EE7AC1" w:rsidP="00875228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213B4415" w14:textId="6FA7E8E5" w:rsidR="00EE7AC1" w:rsidRPr="0016266C" w:rsidRDefault="00BE7FF4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79AF9CFC" w14:textId="33A51F3F" w:rsidR="00EE7AC1" w:rsidRPr="0016266C" w:rsidRDefault="00BE7FF4" w:rsidP="00875228">
            <w:pP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BE7FF4" w:rsidRPr="0016266C" w14:paraId="5095C70A" w14:textId="77777777" w:rsidTr="0016266C">
        <w:tc>
          <w:tcPr>
            <w:tcW w:w="473" w:type="dxa"/>
          </w:tcPr>
          <w:p w14:paraId="122BADA2" w14:textId="77777777" w:rsidR="00BE7FF4" w:rsidRPr="0016266C" w:rsidRDefault="00BE7FF4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30B0CE4F" w14:textId="77777777" w:rsidR="00BE7FF4" w:rsidRPr="0016266C" w:rsidRDefault="00BE7FF4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09E777DB" w14:textId="7ED30B6E" w:rsidR="00BE7FF4" w:rsidRPr="0016266C" w:rsidRDefault="00BE7FF4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กรกฎาคม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0FEDC728" w14:textId="267B43C4" w:rsidR="00BE7FF4" w:rsidRPr="0016266C" w:rsidRDefault="00BE7FF4" w:rsidP="0016266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เข้าประชุมวางแผนร่วมกับโรงเรียนโครงการส่งเสริมพัฒนาการเรียนการสอนยกระดับคุณภาพการเรียนรู้</w:t>
            </w:r>
          </w:p>
        </w:tc>
        <w:tc>
          <w:tcPr>
            <w:tcW w:w="992" w:type="dxa"/>
          </w:tcPr>
          <w:p w14:paraId="2FFDFEA8" w14:textId="2F23751B" w:rsidR="00BE7FF4" w:rsidRPr="0016266C" w:rsidRDefault="00BE7FF4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3E1F448E" w14:textId="45BC1DA2" w:rsidR="00BE7FF4" w:rsidRPr="0016266C" w:rsidRDefault="00BE7FF4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BE7FF4" w:rsidRPr="0016266C" w14:paraId="58FD7701" w14:textId="77777777" w:rsidTr="0016266C">
        <w:tc>
          <w:tcPr>
            <w:tcW w:w="473" w:type="dxa"/>
          </w:tcPr>
          <w:p w14:paraId="75B34547" w14:textId="77777777" w:rsidR="00BE7FF4" w:rsidRPr="0016266C" w:rsidRDefault="00BE7FF4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7975A7F4" w14:textId="77777777" w:rsidR="00BE7FF4" w:rsidRPr="0016266C" w:rsidRDefault="00BE7FF4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31B942E3" w14:textId="47790D1A" w:rsidR="00BE7FF4" w:rsidRPr="0016266C" w:rsidRDefault="00BE7FF4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proofErr w:type="gramStart"/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3 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กรกฎาคม</w:t>
            </w:r>
            <w:proofErr w:type="gramEnd"/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2B47D30F" w14:textId="2571E3F4" w:rsidR="00BE7FF4" w:rsidRPr="0016266C" w:rsidRDefault="00BE7FF4" w:rsidP="0016266C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ลงพื้นที่เก็บข้อมูลสารสนเทศประชากรกลุ่มยากจนผู้ด้อยโอกาส</w:t>
            </w:r>
          </w:p>
        </w:tc>
        <w:tc>
          <w:tcPr>
            <w:tcW w:w="992" w:type="dxa"/>
          </w:tcPr>
          <w:p w14:paraId="7D78C30F" w14:textId="46B94C3E" w:rsidR="00BE7FF4" w:rsidRPr="0016266C" w:rsidRDefault="00BE7FF4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1CE003C6" w14:textId="28702D9B" w:rsidR="00BE7FF4" w:rsidRPr="0016266C" w:rsidRDefault="00BE7FF4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BE7FF4" w:rsidRPr="0016266C" w14:paraId="436FF29A" w14:textId="77777777" w:rsidTr="0016266C">
        <w:tc>
          <w:tcPr>
            <w:tcW w:w="473" w:type="dxa"/>
          </w:tcPr>
          <w:p w14:paraId="148FFF6D" w14:textId="77777777" w:rsidR="00BE7FF4" w:rsidRPr="0016266C" w:rsidRDefault="00BE7FF4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7346C82B" w14:textId="77777777" w:rsidR="00BE7FF4" w:rsidRPr="0016266C" w:rsidRDefault="00BE7FF4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7D7A1613" w14:textId="51CFE97A" w:rsidR="00BE7FF4" w:rsidRPr="0016266C" w:rsidRDefault="00F333FF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10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proofErr w:type="gramStart"/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14 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กรกฎาคม</w:t>
            </w:r>
            <w:proofErr w:type="gramEnd"/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4FADCBDD" w14:textId="2F45756E" w:rsidR="00BE7FF4" w:rsidRPr="0016266C" w:rsidRDefault="00F333FF" w:rsidP="00BE7FF4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เข้าจัดทำโครงการส่งเสริมพัฒนาผลิตภัณฑ์ จากพืชสมุนไพรเพื่อปรับวิถี สุขภาวะภูมิปัญญาท้องถิ่น</w:t>
            </w:r>
          </w:p>
        </w:tc>
        <w:tc>
          <w:tcPr>
            <w:tcW w:w="992" w:type="dxa"/>
          </w:tcPr>
          <w:p w14:paraId="5972CBF4" w14:textId="4BA69BDD" w:rsidR="00BE7FF4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24073459" w14:textId="0D84F7D6" w:rsidR="00BE7FF4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BE7FF4" w:rsidRPr="0016266C" w14:paraId="12E6DBB9" w14:textId="77777777" w:rsidTr="0016266C">
        <w:tc>
          <w:tcPr>
            <w:tcW w:w="473" w:type="dxa"/>
          </w:tcPr>
          <w:p w14:paraId="23D34725" w14:textId="77777777" w:rsidR="00BE7FF4" w:rsidRPr="0016266C" w:rsidRDefault="00BE7FF4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7B5D17A0" w14:textId="77777777" w:rsidR="00BE7FF4" w:rsidRPr="0016266C" w:rsidRDefault="00BE7FF4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3D605660" w14:textId="1C6910C3" w:rsidR="00BE7FF4" w:rsidRPr="0016266C" w:rsidRDefault="00F333FF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17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กรกฎาคม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</w:t>
            </w:r>
          </w:p>
        </w:tc>
        <w:tc>
          <w:tcPr>
            <w:tcW w:w="2552" w:type="dxa"/>
          </w:tcPr>
          <w:p w14:paraId="33DE8774" w14:textId="1690FAF1" w:rsidR="00BE7FF4" w:rsidRPr="0016266C" w:rsidRDefault="00F333FF" w:rsidP="00BE7FF4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จัดกิจกรรมโครงการส่งเสริมพัฒนาการเรียนการสอนยกระดับคุณภาพการเรียนรู้บนฐานรากชุมชนจากแหล่งเรียนรู้สู่อาชีพ</w:t>
            </w:r>
          </w:p>
        </w:tc>
        <w:tc>
          <w:tcPr>
            <w:tcW w:w="992" w:type="dxa"/>
          </w:tcPr>
          <w:p w14:paraId="7AFF3A2A" w14:textId="4ED3AD02" w:rsidR="00BE7FF4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2C6752F9" w14:textId="1773ED1F" w:rsidR="00BE7FF4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63C34098" w14:textId="77777777" w:rsidTr="0016266C">
        <w:tc>
          <w:tcPr>
            <w:tcW w:w="473" w:type="dxa"/>
          </w:tcPr>
          <w:p w14:paraId="3F841D87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4A6DACB8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6C87DF2A" w14:textId="0BDE8147" w:rsidR="00F333FF" w:rsidRPr="0016266C" w:rsidRDefault="00F333FF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31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กรกฎาคม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338943AC" w14:textId="3AA37888" w:rsidR="00F333FF" w:rsidRPr="0016266C" w:rsidRDefault="00F333FF" w:rsidP="00BE7FF4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เข้าประชุมการดำเนินการขับเคลื่อนการเรียนรู้ประวัติศาสตร์ หน้าที่พลเมือง และศีลธรรมจังหวัดพิจิตร ประจำปีงบประมาณ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992" w:type="dxa"/>
          </w:tcPr>
          <w:p w14:paraId="33F5E93D" w14:textId="623358E8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7C019522" w14:textId="305845E5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0FF619AC" w14:textId="77777777" w:rsidTr="0016266C">
        <w:tc>
          <w:tcPr>
            <w:tcW w:w="473" w:type="dxa"/>
          </w:tcPr>
          <w:p w14:paraId="686A03A4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461A94C0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04C9725B" w14:textId="413E45DF" w:rsidR="00F333FF" w:rsidRPr="0016266C" w:rsidRDefault="00F333FF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3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สิงหาคม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3F34B00D" w14:textId="026CDCE8" w:rsidR="00F333FF" w:rsidRPr="0016266C" w:rsidRDefault="00F333FF" w:rsidP="00BE7FF4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อบรมเชิงปฏิบัติการโครงการหนุนเสริมทางวิชาการ สังเคราะห์และถอดบทเรียนโครงการส่งเสริมโอกาสการเรียนรู้ที่ใช้ชุมชนเป็นฐาน ปี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2566</w:t>
            </w:r>
          </w:p>
        </w:tc>
        <w:tc>
          <w:tcPr>
            <w:tcW w:w="992" w:type="dxa"/>
          </w:tcPr>
          <w:p w14:paraId="6352B5E4" w14:textId="633E02C6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7718DD7E" w14:textId="77588F0D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0E393F06" w14:textId="77777777" w:rsidTr="0016266C">
        <w:tc>
          <w:tcPr>
            <w:tcW w:w="473" w:type="dxa"/>
          </w:tcPr>
          <w:p w14:paraId="2A59B495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4E718587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741C7E3B" w14:textId="2BF8D4CC" w:rsidR="00F333FF" w:rsidRPr="0016266C" w:rsidRDefault="00F333FF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sz w:val="28"/>
              </w:rPr>
              <w:t xml:space="preserve">20 </w:t>
            </w: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กรกฎาคม </w:t>
            </w:r>
            <w:r w:rsidRPr="0016266C">
              <w:rPr>
                <w:rFonts w:ascii="TH Sarabun New" w:eastAsia="Times New Roman" w:hAnsi="TH Sarabun New" w:cs="TH Sarabun New"/>
                <w:sz w:val="28"/>
              </w:rPr>
              <w:t>2565</w:t>
            </w:r>
          </w:p>
        </w:tc>
        <w:tc>
          <w:tcPr>
            <w:tcW w:w="2552" w:type="dxa"/>
          </w:tcPr>
          <w:p w14:paraId="796FF22D" w14:textId="241DC742" w:rsidR="00F333FF" w:rsidRPr="0016266C" w:rsidRDefault="00F333FF" w:rsidP="0016266C">
            <w:pPr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จัดกิจกรรมโครงการส่งเสริมพัฒนาการเรียนการสอนยกระดับคุณภาพการเรียนรู้บนรากฐานชุมชนจากแหล่งเรียนรู้สู่อาชีพฯ</w:t>
            </w:r>
          </w:p>
        </w:tc>
        <w:tc>
          <w:tcPr>
            <w:tcW w:w="992" w:type="dxa"/>
          </w:tcPr>
          <w:p w14:paraId="645AD3DC" w14:textId="31BE52FA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0B7E7ACA" w14:textId="2A120B1B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63D92C3D" w14:textId="77777777" w:rsidTr="0016266C">
        <w:tc>
          <w:tcPr>
            <w:tcW w:w="473" w:type="dxa"/>
          </w:tcPr>
          <w:p w14:paraId="65EB7D83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163AE807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6CE41B6C" w14:textId="127813A3" w:rsidR="00F333FF" w:rsidRPr="0016266C" w:rsidRDefault="00F333FF" w:rsidP="00875228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4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6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05FCF7FF" w14:textId="78DF2866" w:rsidR="00F333FF" w:rsidRPr="0016266C" w:rsidRDefault="00F333FF" w:rsidP="0016266C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เข้าร่วมโครงการประชุมเชิงปฏิบัติการ เรื่องผลการดำเนินงานโครงการภายใต้แผนงานบูรณาการเตรียมความพร้อมรองรับสังคมผู้สูงอายุ ประจำปี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proofErr w:type="spellStart"/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งป</w:t>
            </w:r>
            <w:proofErr w:type="spellEnd"/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992" w:type="dxa"/>
          </w:tcPr>
          <w:p w14:paraId="54C2AB8E" w14:textId="3CBCF3AF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4B3C5016" w14:textId="1B60DDF0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14564785" w14:textId="77777777" w:rsidTr="0016266C">
        <w:tc>
          <w:tcPr>
            <w:tcW w:w="473" w:type="dxa"/>
          </w:tcPr>
          <w:p w14:paraId="1C817F6B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2F01E8DD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774F3A94" w14:textId="5BC367E1" w:rsidR="00F333FF" w:rsidRPr="0016266C" w:rsidRDefault="00F333FF" w:rsidP="00875228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16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17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358726DE" w14:textId="71D740A7" w:rsidR="00F333FF" w:rsidRPr="0016266C" w:rsidRDefault="00F333FF" w:rsidP="00BE7FF4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ร่วมเป็นคณะกรรมการนิเทศ ติดตามและประเมินผลการดำเนินงานตามกรอบการประเมินผลการปฏิบัติงานและตัวชี้วัดการดำเนินงานของหน่วยงานการศึกษาและสถานศึกษาในจังหวัดพิจิตร</w:t>
            </w:r>
          </w:p>
        </w:tc>
        <w:tc>
          <w:tcPr>
            <w:tcW w:w="992" w:type="dxa"/>
          </w:tcPr>
          <w:p w14:paraId="1CEAEA18" w14:textId="0A7E7474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7B234D38" w14:textId="2BE352E1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702ABB4D" w14:textId="77777777" w:rsidTr="0016266C">
        <w:tc>
          <w:tcPr>
            <w:tcW w:w="473" w:type="dxa"/>
          </w:tcPr>
          <w:p w14:paraId="5DB330A7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3E5E4F02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4309DF7C" w14:textId="2D09974B" w:rsidR="00F333FF" w:rsidRPr="0016266C" w:rsidRDefault="00F333FF" w:rsidP="00875228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11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พฤศจิกายน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1F28194A" w14:textId="77777777" w:rsidR="00F333FF" w:rsidRPr="0016266C" w:rsidRDefault="00F333FF" w:rsidP="00F333F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ลงพื้นที่สำรวจประสานงาน</w:t>
            </w:r>
          </w:p>
          <w:p w14:paraId="605EE6B3" w14:textId="77777777" w:rsidR="00F333FF" w:rsidRPr="0016266C" w:rsidRDefault="00F333FF" w:rsidP="00F333F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โครงการพืชสมุทรไพรฯ</w:t>
            </w:r>
          </w:p>
          <w:p w14:paraId="6CCF7721" w14:textId="77777777" w:rsidR="00F333FF" w:rsidRPr="0016266C" w:rsidRDefault="00F333FF" w:rsidP="00BE7FF4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6E1A1A15" w14:textId="7F0345C1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7A678373" w14:textId="1DEF25EC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63695FDB" w14:textId="77777777" w:rsidTr="0016266C">
        <w:tc>
          <w:tcPr>
            <w:tcW w:w="473" w:type="dxa"/>
          </w:tcPr>
          <w:p w14:paraId="44E60591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47706F68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3F6EB98E" w14:textId="3AEE25DC" w:rsidR="00F333FF" w:rsidRPr="0016266C" w:rsidRDefault="00F333FF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12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มกราคม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2552" w:type="dxa"/>
          </w:tcPr>
          <w:p w14:paraId="3E5787C7" w14:textId="77777777" w:rsidR="00F333FF" w:rsidRPr="0016266C" w:rsidRDefault="00F333FF" w:rsidP="00F333F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ดำเนินการโครงการส่งเสริมการแปรรูปสมุนไพรพื้นถิ่นสู่การเป็นผลิตภัณฑ์ชุมชน 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Soft Power </w:t>
            </w:r>
          </w:p>
          <w:p w14:paraId="3F00C19F" w14:textId="77777777" w:rsidR="00F333FF" w:rsidRPr="0016266C" w:rsidRDefault="00F333FF" w:rsidP="00F333F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ปีงบประมาณ 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2568</w:t>
            </w:r>
          </w:p>
          <w:p w14:paraId="15D14F16" w14:textId="77777777" w:rsidR="00F333FF" w:rsidRPr="0016266C" w:rsidRDefault="00F333FF" w:rsidP="00F333FF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19D3B1F2" w14:textId="3624028F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695E582B" w14:textId="2167757B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3F83587B" w14:textId="77777777" w:rsidTr="0016266C">
        <w:tc>
          <w:tcPr>
            <w:tcW w:w="473" w:type="dxa"/>
          </w:tcPr>
          <w:p w14:paraId="3E08AF78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6E405C11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3618F156" w14:textId="3E965ED2" w:rsidR="00F333FF" w:rsidRPr="0016266C" w:rsidRDefault="00F333FF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10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เมษายน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2552" w:type="dxa"/>
          </w:tcPr>
          <w:p w14:paraId="75EF3F24" w14:textId="11B4D3D9" w:rsidR="00F333FF" w:rsidRPr="0016266C" w:rsidRDefault="00F333FF" w:rsidP="00F333FF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เข้าร่วมงานนิทรรศการสหกิจศึกษาและการศึกษาเชิงบูรณาการกับการทำงานเครือข่าย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CWIE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ภาคเหนือตอนล่าง ประจำปี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76562C2E" w14:textId="25D5CBFB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62E9D453" w14:textId="5113F8FC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333FF" w:rsidRPr="0016266C" w14:paraId="5E072DDF" w14:textId="77777777" w:rsidTr="0016266C">
        <w:tc>
          <w:tcPr>
            <w:tcW w:w="473" w:type="dxa"/>
          </w:tcPr>
          <w:p w14:paraId="686B4F08" w14:textId="77777777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</w:tcPr>
          <w:p w14:paraId="77C3D8EB" w14:textId="77777777" w:rsidR="00F333FF" w:rsidRPr="0016266C" w:rsidRDefault="00F333FF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2F65A89B" w14:textId="55BB6794" w:rsidR="00F333FF" w:rsidRPr="0016266C" w:rsidRDefault="00F333FF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27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30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เมษายน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2552" w:type="dxa"/>
          </w:tcPr>
          <w:p w14:paraId="6A021840" w14:textId="453FC39D" w:rsidR="00F333FF" w:rsidRPr="0016266C" w:rsidRDefault="00F333FF" w:rsidP="00F333FF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เข้าร่วมงานนิทรรศการสหกิจศึกษาและการศึกษาเชิงบูรณาการกับการทำงานเครือข่าย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CWIE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ฉบับปรับปรุง พ.ศ.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6D693633" w14:textId="25EEA0EA" w:rsidR="00F333FF" w:rsidRPr="0016266C" w:rsidRDefault="00F333FF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78513264" w14:textId="073855F8" w:rsidR="00F333FF" w:rsidRPr="0016266C" w:rsidRDefault="00F333FF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EC5AD6" w:rsidRPr="0016266C" w14:paraId="2CC59185" w14:textId="77777777" w:rsidTr="0016266C">
        <w:tc>
          <w:tcPr>
            <w:tcW w:w="473" w:type="dxa"/>
            <w:vMerge w:val="restart"/>
          </w:tcPr>
          <w:p w14:paraId="5B1B6740" w14:textId="119FCAFB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512" w:type="dxa"/>
            <w:vMerge w:val="restart"/>
          </w:tcPr>
          <w:p w14:paraId="4F75E83A" w14:textId="77777777" w:rsidR="00EC5AD6" w:rsidRPr="0016266C" w:rsidRDefault="00EC5AD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 xml:space="preserve">ว่าที่ร้อยตรีธนิตศักดิ์ </w:t>
            </w:r>
          </w:p>
          <w:p w14:paraId="4554DD83" w14:textId="795AE065" w:rsidR="00EC5AD6" w:rsidRPr="0016266C" w:rsidRDefault="00EC5AD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อัครวิมลนันท์</w:t>
            </w:r>
          </w:p>
        </w:tc>
        <w:tc>
          <w:tcPr>
            <w:tcW w:w="1417" w:type="dxa"/>
          </w:tcPr>
          <w:p w14:paraId="63C2CD91" w14:textId="5231CE60" w:rsidR="00EC5AD6" w:rsidRPr="0016266C" w:rsidRDefault="00EC5AD6" w:rsidP="008752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เมษายน </w:t>
            </w:r>
            <w:r w:rsidRPr="0016266C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2552" w:type="dxa"/>
          </w:tcPr>
          <w:p w14:paraId="435531DB" w14:textId="26AE3C2A" w:rsidR="00EC5AD6" w:rsidRPr="0016266C" w:rsidRDefault="00EC5AD6" w:rsidP="00875228">
            <w:pPr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ทำหน้าที่คณะกรรมการทดสอบมาตรฐานฝีมือแรงงานแห่งชาติ สาขาช่างไฟฟ้าภายในอาคาร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ระดับ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ศูนย์ทดสอบ ศูนย์การเรียนทับ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</w:p>
        </w:tc>
        <w:tc>
          <w:tcPr>
            <w:tcW w:w="992" w:type="dxa"/>
          </w:tcPr>
          <w:p w14:paraId="366673E7" w14:textId="13295E2C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วิชาชีพ</w:t>
            </w:r>
          </w:p>
        </w:tc>
        <w:tc>
          <w:tcPr>
            <w:tcW w:w="2552" w:type="dxa"/>
          </w:tcPr>
          <w:p w14:paraId="13793A7D" w14:textId="13518FF7" w:rsidR="00EC5AD6" w:rsidRPr="0016266C" w:rsidRDefault="00EC5AD6" w:rsidP="000D745D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นำความรู้ที่ได้จากเป็นคณะกรรมการมาประยุกต์กับการจัดการเรียนการสอนด้านช่างไฟฟ้าอิเล็กทรอนิกส์</w:t>
            </w:r>
          </w:p>
        </w:tc>
      </w:tr>
      <w:tr w:rsidR="00EC5AD6" w:rsidRPr="0016266C" w14:paraId="39EF2044" w14:textId="77777777" w:rsidTr="0016266C">
        <w:tc>
          <w:tcPr>
            <w:tcW w:w="473" w:type="dxa"/>
            <w:vMerge/>
          </w:tcPr>
          <w:p w14:paraId="512C7117" w14:textId="5C7863F6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512" w:type="dxa"/>
            <w:vMerge/>
          </w:tcPr>
          <w:p w14:paraId="30FB5A05" w14:textId="4A523988" w:rsidR="00EC5AD6" w:rsidRPr="0016266C" w:rsidRDefault="00EC5AD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417" w:type="dxa"/>
          </w:tcPr>
          <w:p w14:paraId="35B9436A" w14:textId="12B84B9C" w:rsidR="00EC5AD6" w:rsidRPr="0016266C" w:rsidRDefault="00EC5AD6" w:rsidP="008752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 xml:space="preserve">12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กรกฎาคม </w:t>
            </w:r>
            <w:r w:rsidRPr="0016266C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2552" w:type="dxa"/>
          </w:tcPr>
          <w:p w14:paraId="1F5C0BEE" w14:textId="3DBA7665" w:rsidR="00EC5AD6" w:rsidRPr="0016266C" w:rsidRDefault="00EC5AD6" w:rsidP="00875228">
            <w:pPr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เข้าร่วมอบรม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 Cabling Contest Training #12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 xml:space="preserve"> จัดโดยบ.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 INTERLINK</w:t>
            </w:r>
          </w:p>
        </w:tc>
        <w:tc>
          <w:tcPr>
            <w:tcW w:w="992" w:type="dxa"/>
          </w:tcPr>
          <w:p w14:paraId="29427BCF" w14:textId="78021472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76947F93" w14:textId="06D3AC99" w:rsidR="00EC5AD6" w:rsidRPr="0016266C" w:rsidRDefault="00EC5AD6" w:rsidP="000D745D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นำความรู้ที่ได้จากการอบรมมาประยุกต์กับการจัดการเรียนการสอนด้านช่างไฟฟ้าอิเล็กทรอนิกส์</w:t>
            </w:r>
          </w:p>
        </w:tc>
      </w:tr>
      <w:tr w:rsidR="00EC5AD6" w:rsidRPr="0016266C" w14:paraId="45B0FD0D" w14:textId="77777777" w:rsidTr="0016266C">
        <w:tc>
          <w:tcPr>
            <w:tcW w:w="473" w:type="dxa"/>
            <w:vMerge/>
          </w:tcPr>
          <w:p w14:paraId="4278FE6A" w14:textId="77777777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512" w:type="dxa"/>
            <w:vMerge/>
          </w:tcPr>
          <w:p w14:paraId="36C50C3D" w14:textId="77777777" w:rsidR="00EC5AD6" w:rsidRPr="0016266C" w:rsidRDefault="00EC5AD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417" w:type="dxa"/>
          </w:tcPr>
          <w:p w14:paraId="407350EF" w14:textId="00C86CD2" w:rsidR="00EC5AD6" w:rsidRPr="0016266C" w:rsidRDefault="00EC5AD6" w:rsidP="00875228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 xml:space="preserve">30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กรกฎาคม </w:t>
            </w:r>
            <w:r w:rsidRPr="0016266C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2552" w:type="dxa"/>
          </w:tcPr>
          <w:p w14:paraId="22F4B353" w14:textId="77094D0E" w:rsidR="00EC5AD6" w:rsidRPr="0016266C" w:rsidRDefault="00EC5AD6" w:rsidP="000E6B57">
            <w:pPr>
              <w:pStyle w:val="ab"/>
              <w:spacing w:before="0" w:beforeAutospacing="0" w:after="0" w:afterAutospacing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szCs w:val="28"/>
                <w:cs/>
              </w:rPr>
              <w:t>อบรมมาตรฐานฝีมือแรงงานแห่งชาติ สาขาช่างไฟฟ้าภายนอกอาคาร ระดับ</w:t>
            </w:r>
            <w:r w:rsidRPr="0016266C">
              <w:rPr>
                <w:rFonts w:ascii="TH Sarabun New" w:hAnsi="TH Sarabun New" w:cs="TH Sarabun New"/>
                <w:sz w:val="28"/>
                <w:szCs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szCs w:val="28"/>
                <w:cs/>
              </w:rPr>
              <w:t>จากกรมพัฒนาฝีมือแรงงานพิจิตร</w:t>
            </w:r>
          </w:p>
        </w:tc>
        <w:tc>
          <w:tcPr>
            <w:tcW w:w="992" w:type="dxa"/>
          </w:tcPr>
          <w:p w14:paraId="20902A1B" w14:textId="5AB58CD6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55AC1510" w14:textId="577A44BA" w:rsidR="00EC5AD6" w:rsidRPr="0016266C" w:rsidRDefault="00EC5AD6" w:rsidP="000D745D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EC5AD6" w:rsidRPr="0016266C" w14:paraId="44ACE602" w14:textId="77777777" w:rsidTr="0016266C">
        <w:tc>
          <w:tcPr>
            <w:tcW w:w="473" w:type="dxa"/>
            <w:vMerge/>
          </w:tcPr>
          <w:p w14:paraId="02A464B3" w14:textId="77777777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512" w:type="dxa"/>
            <w:vMerge/>
          </w:tcPr>
          <w:p w14:paraId="77B7D3D5" w14:textId="77777777" w:rsidR="00EC5AD6" w:rsidRPr="0016266C" w:rsidRDefault="00EC5AD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417" w:type="dxa"/>
          </w:tcPr>
          <w:p w14:paraId="6246840C" w14:textId="1F2F5B91" w:rsidR="00EC5AD6" w:rsidRPr="0016266C" w:rsidRDefault="00EC5AD6" w:rsidP="00875228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 xml:space="preserve">9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16266C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2552" w:type="dxa"/>
          </w:tcPr>
          <w:p w14:paraId="46449FE5" w14:textId="1925A90F" w:rsidR="00EC5AD6" w:rsidRPr="0016266C" w:rsidRDefault="00EC5AD6" w:rsidP="00875228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>อบรมพัฒนาบุคลากรวิจัย และนวัตกรรม ด้านจริยธรรมการวิจัย วิจัยแห่งชาติจัดอบรม</w:t>
            </w:r>
          </w:p>
        </w:tc>
        <w:tc>
          <w:tcPr>
            <w:tcW w:w="992" w:type="dxa"/>
          </w:tcPr>
          <w:p w14:paraId="51B6DE5F" w14:textId="0B68CCA4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6F7DB59B" w14:textId="50DECCFB" w:rsidR="00EC5AD6" w:rsidRPr="0016266C" w:rsidRDefault="00EC5AD6" w:rsidP="00875228">
            <w:pPr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EC5AD6" w:rsidRPr="0016266C" w14:paraId="523DAA0D" w14:textId="77777777" w:rsidTr="0016266C">
        <w:tc>
          <w:tcPr>
            <w:tcW w:w="473" w:type="dxa"/>
            <w:vMerge/>
          </w:tcPr>
          <w:p w14:paraId="524D8010" w14:textId="77777777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512" w:type="dxa"/>
            <w:vMerge/>
          </w:tcPr>
          <w:p w14:paraId="0236CEB7" w14:textId="77777777" w:rsidR="00EC5AD6" w:rsidRPr="0016266C" w:rsidRDefault="00EC5AD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417" w:type="dxa"/>
          </w:tcPr>
          <w:p w14:paraId="0BA50159" w14:textId="7AA68460" w:rsidR="00EC5AD6" w:rsidRPr="0016266C" w:rsidRDefault="00EC5AD6" w:rsidP="008752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16266C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2552" w:type="dxa"/>
          </w:tcPr>
          <w:p w14:paraId="54317605" w14:textId="7150869E" w:rsidR="00EC5AD6" w:rsidRPr="0016266C" w:rsidRDefault="00EC5AD6" w:rsidP="00875228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อบรมโครงการ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AI WRITER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กับการเขียนบทความทางวิชาการ ผ่านระบบ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ZOOM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ณ มหาวิทยาลัยศิลปากร</w:t>
            </w:r>
          </w:p>
        </w:tc>
        <w:tc>
          <w:tcPr>
            <w:tcW w:w="992" w:type="dxa"/>
          </w:tcPr>
          <w:p w14:paraId="0889819D" w14:textId="5E0F2FAD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1E3E2C7E" w14:textId="7EE8FD99" w:rsidR="00EC5AD6" w:rsidRPr="0016266C" w:rsidRDefault="00EC5AD6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EC5AD6" w:rsidRPr="0016266C" w14:paraId="44C233B6" w14:textId="77777777" w:rsidTr="0016266C">
        <w:tc>
          <w:tcPr>
            <w:tcW w:w="473" w:type="dxa"/>
            <w:vMerge/>
          </w:tcPr>
          <w:p w14:paraId="13CBFA02" w14:textId="77777777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512" w:type="dxa"/>
            <w:vMerge/>
          </w:tcPr>
          <w:p w14:paraId="1342CE9C" w14:textId="77777777" w:rsidR="00EC5AD6" w:rsidRPr="0016266C" w:rsidRDefault="00EC5AD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417" w:type="dxa"/>
          </w:tcPr>
          <w:p w14:paraId="04FCECC6" w14:textId="6DF13209" w:rsidR="00EC5AD6" w:rsidRPr="0016266C" w:rsidRDefault="00EC5AD6" w:rsidP="008752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Pr="0016266C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2552" w:type="dxa"/>
          </w:tcPr>
          <w:p w14:paraId="761420F2" w14:textId="44D13599" w:rsidR="00EC5AD6" w:rsidRPr="0016266C" w:rsidRDefault="00EC5AD6" w:rsidP="00875228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อบรม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CMU MOOC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หัวข้อภัยทางการเงิน เมื่อวันที่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2567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จัดโดยมหาวิทยาลัยเชียงใหม่</w:t>
            </w:r>
          </w:p>
        </w:tc>
        <w:tc>
          <w:tcPr>
            <w:tcW w:w="992" w:type="dxa"/>
          </w:tcPr>
          <w:p w14:paraId="7D40ECE1" w14:textId="11A9F56A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3ECC7571" w14:textId="6AEE095C" w:rsidR="00EC5AD6" w:rsidRPr="0016266C" w:rsidRDefault="00EC5AD6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EC5AD6" w:rsidRPr="0016266C" w14:paraId="79E16329" w14:textId="77777777" w:rsidTr="0016266C">
        <w:tc>
          <w:tcPr>
            <w:tcW w:w="473" w:type="dxa"/>
            <w:vMerge/>
          </w:tcPr>
          <w:p w14:paraId="7FD8A0F2" w14:textId="77777777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512" w:type="dxa"/>
            <w:vMerge/>
          </w:tcPr>
          <w:p w14:paraId="34A36E88" w14:textId="77777777" w:rsidR="00EC5AD6" w:rsidRPr="0016266C" w:rsidRDefault="00EC5AD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417" w:type="dxa"/>
          </w:tcPr>
          <w:p w14:paraId="7CD432BE" w14:textId="091D1590" w:rsidR="00EC5AD6" w:rsidRPr="0016266C" w:rsidRDefault="00EC5AD6" w:rsidP="008752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Pr="0016266C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2552" w:type="dxa"/>
          </w:tcPr>
          <w:p w14:paraId="73AB8CF8" w14:textId="717BAEC7" w:rsidR="00EC5AD6" w:rsidRPr="0016266C" w:rsidRDefault="00EC5AD6" w:rsidP="0016266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16266C">
              <w:rPr>
                <w:rFonts w:ascii="TH Sarabun New" w:eastAsia="Times New Roman" w:hAnsi="TH Sarabun New" w:cs="TH Sarabun New"/>
                <w:sz w:val="28"/>
                <w:cs/>
              </w:rPr>
              <w:t>อบรมเชิงปฏิบัติการเสริมจุดเน้นสมาชิกสวนพฤกษศาสตร์โรงเรียน มหาวิทยาลัยนเรศวร</w:t>
            </w:r>
          </w:p>
        </w:tc>
        <w:tc>
          <w:tcPr>
            <w:tcW w:w="992" w:type="dxa"/>
          </w:tcPr>
          <w:p w14:paraId="174C004E" w14:textId="003428B9" w:rsidR="00EC5AD6" w:rsidRPr="0016266C" w:rsidRDefault="00EC5AD6" w:rsidP="00875228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59B46DB3" w14:textId="57A67475" w:rsidR="00EC5AD6" w:rsidRPr="0016266C" w:rsidRDefault="00EC5AD6" w:rsidP="00875228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86506" w:rsidRPr="0016266C" w14:paraId="39146545" w14:textId="77777777" w:rsidTr="0016266C">
        <w:tc>
          <w:tcPr>
            <w:tcW w:w="473" w:type="dxa"/>
            <w:vMerge w:val="restart"/>
          </w:tcPr>
          <w:p w14:paraId="783EC0A2" w14:textId="36EB8129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3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512" w:type="dxa"/>
            <w:vMerge w:val="restart"/>
          </w:tcPr>
          <w:p w14:paraId="1A70EFE7" w14:textId="5D68A353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นายพรศักดิ์ อยู่สอาด</w:t>
            </w:r>
          </w:p>
        </w:tc>
        <w:tc>
          <w:tcPr>
            <w:tcW w:w="1417" w:type="dxa"/>
          </w:tcPr>
          <w:p w14:paraId="7D998C28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11 </w:t>
            </w:r>
            <w:proofErr w:type="gramStart"/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  <w:proofErr w:type="gramEnd"/>
          </w:p>
          <w:p w14:paraId="79B03DDE" w14:textId="43C527ED" w:rsidR="00086506" w:rsidRPr="0016266C" w:rsidRDefault="00086506" w:rsidP="0087522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79425C64" w14:textId="30ED0486" w:rsidR="00086506" w:rsidRPr="0016266C" w:rsidRDefault="00086506" w:rsidP="0016266C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</w:p>
        </w:tc>
        <w:tc>
          <w:tcPr>
            <w:tcW w:w="992" w:type="dxa"/>
          </w:tcPr>
          <w:p w14:paraId="01DF5427" w14:textId="46139DB5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6FAC1E54" w14:textId="0FD368D1" w:rsidR="00086506" w:rsidRPr="0016266C" w:rsidRDefault="00086506" w:rsidP="0016266C">
            <w:pP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</w:p>
        </w:tc>
      </w:tr>
      <w:tr w:rsidR="00086506" w:rsidRPr="0016266C" w14:paraId="09B1E5C4" w14:textId="77777777" w:rsidTr="0016266C">
        <w:tc>
          <w:tcPr>
            <w:tcW w:w="473" w:type="dxa"/>
            <w:vMerge/>
          </w:tcPr>
          <w:p w14:paraId="1C855F12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439D0051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194F9B00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13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15 </w:t>
            </w:r>
            <w:proofErr w:type="gramStart"/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  <w:proofErr w:type="gramEnd"/>
          </w:p>
          <w:p w14:paraId="792207E7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29961903" w14:textId="19238F8D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14:paraId="7E4A57BC" w14:textId="3A79339D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0514CABA" w14:textId="44DA3B3D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สถาบันพัฒนาฝีมือแรงงาน 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3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ชลบุรี</w:t>
            </w:r>
          </w:p>
        </w:tc>
      </w:tr>
      <w:tr w:rsidR="00086506" w:rsidRPr="0016266C" w14:paraId="37EB83ED" w14:textId="77777777" w:rsidTr="0016266C">
        <w:tc>
          <w:tcPr>
            <w:tcW w:w="473" w:type="dxa"/>
            <w:vMerge/>
          </w:tcPr>
          <w:p w14:paraId="7F2B5AF3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3D4D18BC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28FC8AC6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16</w:t>
            </w:r>
          </w:p>
          <w:p w14:paraId="51BAB2E5" w14:textId="7B64854C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กันยายน 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026DE9CA" w14:textId="0D3B11E2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เข้าร่วมทดสอบฝีมือแรงงานหลักสูตร 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14:paraId="4DAEA1C1" w14:textId="5D8C307E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3F804BDF" w14:textId="46F75876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เข้าร่วมทดสอบฝีมือแรงงานหลักสูตร ช่างไฟฟ้าภายใน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 xml:space="preserve">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สถาบันพัฒนาฝีมือแรงงาน 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3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ชลบุรี</w:t>
            </w:r>
          </w:p>
        </w:tc>
      </w:tr>
      <w:tr w:rsidR="00086506" w:rsidRPr="0016266C" w14:paraId="7C2639CD" w14:textId="77777777" w:rsidTr="0016266C">
        <w:tc>
          <w:tcPr>
            <w:tcW w:w="473" w:type="dxa"/>
            <w:vMerge/>
          </w:tcPr>
          <w:p w14:paraId="7C8C970F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388C133C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1CB2F156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31</w:t>
            </w:r>
          </w:p>
          <w:p w14:paraId="17E12A9D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ตุลาคม</w:t>
            </w:r>
          </w:p>
          <w:p w14:paraId="70CAB724" w14:textId="342C8F9E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02B39D53" w14:textId="77777777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</w:p>
          <w:p w14:paraId="2BE0D1D2" w14:textId="2EBA2830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  <w:p w14:paraId="36A47515" w14:textId="77777777" w:rsidR="00086506" w:rsidRPr="0016266C" w:rsidRDefault="00086506" w:rsidP="00FB08F3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</w:tcPr>
          <w:p w14:paraId="6ADE34F0" w14:textId="58964892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69A1B83F" w14:textId="3C68CF20" w:rsidR="00086506" w:rsidRPr="0016266C" w:rsidRDefault="00086506" w:rsidP="0016266C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ณ.สำนักงานพัฒนาฝีมือแรงงานพิจิตร</w:t>
            </w:r>
          </w:p>
        </w:tc>
      </w:tr>
      <w:tr w:rsidR="00086506" w:rsidRPr="0016266C" w14:paraId="6C7C6FFB" w14:textId="77777777" w:rsidTr="0016266C">
        <w:tc>
          <w:tcPr>
            <w:tcW w:w="473" w:type="dxa"/>
            <w:vMerge/>
          </w:tcPr>
          <w:p w14:paraId="2E660B20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1BC597CE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4F6D5212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13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14</w:t>
            </w:r>
          </w:p>
          <w:p w14:paraId="065D70C3" w14:textId="5EEED93F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พฤศจิกายน2567</w:t>
            </w:r>
          </w:p>
        </w:tc>
        <w:tc>
          <w:tcPr>
            <w:tcW w:w="2552" w:type="dxa"/>
          </w:tcPr>
          <w:p w14:paraId="67E93C94" w14:textId="77777777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เข้าร่วมเป็นผู้ประเมินรับรองความรู้ความสามารถมาตรฐานฝีมือแรงงาน สาขาช่างไฟฟ้าภายในอาคาร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</w:p>
          <w:p w14:paraId="49BBA1C9" w14:textId="77777777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3E3A77A8" w14:textId="4F4A67E8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640D477D" w14:textId="39B758A1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เข้าร่วมเป็นผู้ประเมินรับรองความรู้ความสามารถมาตรฐานฝีมือแรงงาน สาขาช่างไฟฟ้าภายในอาคาร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ณ.สำนักงานพัฒนาฝีมือแรงงานพิจิตร</w:t>
            </w:r>
          </w:p>
        </w:tc>
      </w:tr>
      <w:tr w:rsidR="00086506" w:rsidRPr="0016266C" w14:paraId="009C55AA" w14:textId="77777777" w:rsidTr="0016266C">
        <w:tc>
          <w:tcPr>
            <w:tcW w:w="473" w:type="dxa"/>
            <w:vMerge/>
          </w:tcPr>
          <w:p w14:paraId="018F043B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66A1F0AC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7BC5BA34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14</w:t>
            </w:r>
          </w:p>
          <w:p w14:paraId="6D9ADAE3" w14:textId="6B855812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ธันวาคม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2557</w:t>
            </w:r>
          </w:p>
        </w:tc>
        <w:tc>
          <w:tcPr>
            <w:tcW w:w="2552" w:type="dxa"/>
          </w:tcPr>
          <w:p w14:paraId="6A394C28" w14:textId="77777777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สาขาช่างไฟฟ้าภายนอกอาคาร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</w:p>
          <w:p w14:paraId="68CC2B0D" w14:textId="77777777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44B6D8D9" w14:textId="77777777" w:rsidR="00086506" w:rsidRPr="0016266C" w:rsidRDefault="00086506" w:rsidP="00FB08F3">
            <w:pP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วิชาชีพ</w:t>
            </w:r>
          </w:p>
          <w:p w14:paraId="7B9C83D6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552" w:type="dxa"/>
          </w:tcPr>
          <w:p w14:paraId="3E7A9B15" w14:textId="1BDED71E" w:rsidR="00086506" w:rsidRPr="0016266C" w:rsidRDefault="00086506" w:rsidP="0016266C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ณ.วิทยาลัยเทคนิคพิจิตร</w:t>
            </w:r>
          </w:p>
        </w:tc>
      </w:tr>
      <w:tr w:rsidR="00086506" w:rsidRPr="0016266C" w14:paraId="03FE97D4" w14:textId="77777777" w:rsidTr="0016266C">
        <w:tc>
          <w:tcPr>
            <w:tcW w:w="473" w:type="dxa"/>
            <w:vMerge/>
          </w:tcPr>
          <w:p w14:paraId="131AE4C6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09C7362E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45BD5134" w14:textId="77777777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17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  <w:p w14:paraId="0AE1176E" w14:textId="77777777" w:rsidR="00086506" w:rsidRPr="0016266C" w:rsidRDefault="00086506" w:rsidP="00FB08F3">
            <w:pPr>
              <w:tabs>
                <w:tab w:val="left" w:pos="225"/>
                <w:tab w:val="center" w:pos="600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กุมพาพันธ์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ab/>
              <w:t>2568</w:t>
            </w:r>
          </w:p>
          <w:p w14:paraId="3A7649AB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66F4FF7C" w14:textId="49BD9F05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ช่างเครื่องปรับอากาศในบ้านและการพาณิชย์ขนาดเล็ก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14:paraId="5FFA1422" w14:textId="41924249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17E33F42" w14:textId="4EEF613B" w:rsidR="00086506" w:rsidRPr="0016266C" w:rsidRDefault="00086506" w:rsidP="0016266C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ช่างเครื่องปรับอากาศในบ้านและการพาณิชย์ขนาดเล็ก ระดับ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ณ.สถาบันพัฒนาฝีมือแรงงาน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16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นครปฐม</w:t>
            </w:r>
          </w:p>
        </w:tc>
      </w:tr>
      <w:tr w:rsidR="00086506" w:rsidRPr="0016266C" w14:paraId="519F33F7" w14:textId="77777777" w:rsidTr="0016266C">
        <w:tc>
          <w:tcPr>
            <w:tcW w:w="473" w:type="dxa"/>
            <w:vMerge/>
          </w:tcPr>
          <w:p w14:paraId="48ED049F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47D7287E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1F4FE756" w14:textId="77777777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    24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28</w:t>
            </w:r>
          </w:p>
          <w:p w14:paraId="576A8936" w14:textId="77777777" w:rsidR="00086506" w:rsidRPr="0016266C" w:rsidRDefault="00086506" w:rsidP="00FB08F3">
            <w:pPr>
              <w:tabs>
                <w:tab w:val="left" w:pos="225"/>
                <w:tab w:val="center" w:pos="600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กุมพาพันธ์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ab/>
              <w:t>2568</w:t>
            </w:r>
          </w:p>
          <w:p w14:paraId="243956B9" w14:textId="77777777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46C0AEBB" w14:textId="4F88D148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</w:t>
            </w:r>
          </w:p>
        </w:tc>
        <w:tc>
          <w:tcPr>
            <w:tcW w:w="992" w:type="dxa"/>
          </w:tcPr>
          <w:p w14:paraId="68FC0643" w14:textId="4619E543" w:rsidR="00086506" w:rsidRPr="0016266C" w:rsidRDefault="00086506" w:rsidP="0087522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27891960" w14:textId="5071EB46" w:rsidR="00086506" w:rsidRPr="0016266C" w:rsidRDefault="00086506" w:rsidP="0016266C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 ณ.สถาบันพัฒนาฝีมือแรงงาน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สุพรรณบุรี</w:t>
            </w:r>
          </w:p>
        </w:tc>
      </w:tr>
      <w:tr w:rsidR="00086506" w:rsidRPr="0016266C" w14:paraId="0DC0A394" w14:textId="77777777" w:rsidTr="0016266C">
        <w:tc>
          <w:tcPr>
            <w:tcW w:w="473" w:type="dxa"/>
            <w:vMerge/>
          </w:tcPr>
          <w:p w14:paraId="3B66E015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74AF5988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5F84C9BB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043BF5A3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มีนาคม</w:t>
            </w:r>
          </w:p>
          <w:p w14:paraId="060AB08B" w14:textId="0B4B1482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2552" w:type="dxa"/>
          </w:tcPr>
          <w:p w14:paraId="63237AF8" w14:textId="280065E0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เข้าร่วมยกระดับฝีมือแรงงานหลักสูตร ช่างไฟฟ้าอุตสาหกรรม ระดับ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</w:tcPr>
          <w:p w14:paraId="633157F4" w14:textId="486C1A0D" w:rsidR="00086506" w:rsidRPr="0016266C" w:rsidRDefault="00086506" w:rsidP="0087522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77082000" w14:textId="7E71E509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เข้าร่วมทดสอบฝีมือแรงงานหลักสูตร ช่างไฟฟ้าอุตสาหกรรม ระดับ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 1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ณ.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ขุนไผ่ภูมิเขตร</w:t>
            </w:r>
          </w:p>
        </w:tc>
      </w:tr>
      <w:tr w:rsidR="00086506" w:rsidRPr="0016266C" w14:paraId="6C8D3E39" w14:textId="77777777" w:rsidTr="0016266C">
        <w:tc>
          <w:tcPr>
            <w:tcW w:w="473" w:type="dxa"/>
            <w:vMerge/>
          </w:tcPr>
          <w:p w14:paraId="54BD1CCB" w14:textId="77777777" w:rsidR="00086506" w:rsidRPr="0016266C" w:rsidRDefault="00086506" w:rsidP="00875228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760682E4" w14:textId="77777777" w:rsidR="00086506" w:rsidRPr="0016266C" w:rsidRDefault="00086506" w:rsidP="00875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18CC64D7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74454DD1" w14:textId="77777777" w:rsidR="00086506" w:rsidRPr="0016266C" w:rsidRDefault="00086506" w:rsidP="00FB08F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มีนาคม</w:t>
            </w:r>
          </w:p>
          <w:p w14:paraId="72D85B49" w14:textId="21C7303B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2552" w:type="dxa"/>
          </w:tcPr>
          <w:p w14:paraId="71330676" w14:textId="0FBAFBDB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เข้าร่วมทดสอบฝีมือแรงงานหลักสูตร ช่างไฟฟ้าอุตสาหกรรม ระดับ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</w:tcPr>
          <w:p w14:paraId="4D8BE250" w14:textId="041A8035" w:rsidR="00086506" w:rsidRPr="0016266C" w:rsidRDefault="00086506" w:rsidP="0087522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0A76043D" w14:textId="0638B915" w:rsidR="00086506" w:rsidRPr="0016266C" w:rsidRDefault="00086506" w:rsidP="00FB08F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เข้าร่วมทดสอบฝีมือแรงงานหลักสูตร ช่างไฟฟ้าอุตสาหกรรม ระดับ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 1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ณ.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ขุนไผ่ภูมิเขตร</w:t>
            </w:r>
          </w:p>
        </w:tc>
      </w:tr>
      <w:tr w:rsidR="00F22538" w:rsidRPr="0016266C" w14:paraId="49F94792" w14:textId="77777777" w:rsidTr="0016266C">
        <w:trPr>
          <w:trHeight w:val="1477"/>
        </w:trPr>
        <w:tc>
          <w:tcPr>
            <w:tcW w:w="473" w:type="dxa"/>
            <w:vMerge w:val="restart"/>
          </w:tcPr>
          <w:p w14:paraId="2C75FFA4" w14:textId="147A20EA" w:rsidR="00F22538" w:rsidRPr="0016266C" w:rsidRDefault="00F22538" w:rsidP="00F02474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4</w:t>
            </w: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512" w:type="dxa"/>
            <w:vMerge w:val="restart"/>
          </w:tcPr>
          <w:p w14:paraId="45DD1404" w14:textId="6C2B2F60" w:rsidR="00F22538" w:rsidRPr="0016266C" w:rsidRDefault="00F22538" w:rsidP="00F0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นายชัยชนะ นงนุช</w:t>
            </w:r>
          </w:p>
        </w:tc>
        <w:tc>
          <w:tcPr>
            <w:tcW w:w="1417" w:type="dxa"/>
          </w:tcPr>
          <w:p w14:paraId="4D55A456" w14:textId="3247745D" w:rsidR="00F22538" w:rsidRPr="0016266C" w:rsidRDefault="00F22538" w:rsidP="0008650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–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7 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2552" w:type="dxa"/>
          </w:tcPr>
          <w:p w14:paraId="698E4AA3" w14:textId="79330E42" w:rsidR="00F22538" w:rsidRPr="0016266C" w:rsidRDefault="00F22538" w:rsidP="00F02474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เข้าร่วมโครงการพัฒนาความรู้ด้านการให้ความช่วยเหลือนักศึกษาที่มีความบกพร่องทางการเรียนรู้ฯ รุ่นที่ 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ณ โรงแรม ดี วารี จอมเทียนบีช พัทยา จ.ชลบุรี</w:t>
            </w:r>
          </w:p>
        </w:tc>
        <w:tc>
          <w:tcPr>
            <w:tcW w:w="992" w:type="dxa"/>
          </w:tcPr>
          <w:p w14:paraId="12D22F6D" w14:textId="308879F4" w:rsidR="00F22538" w:rsidRPr="0016266C" w:rsidRDefault="00F22538" w:rsidP="00F0247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วิชาการ</w:t>
            </w:r>
          </w:p>
        </w:tc>
        <w:tc>
          <w:tcPr>
            <w:tcW w:w="2552" w:type="dxa"/>
          </w:tcPr>
          <w:p w14:paraId="247224C4" w14:textId="7372E71D" w:rsidR="00F22538" w:rsidRPr="0016266C" w:rsidRDefault="00F22538" w:rsidP="00F02474">
            <w:pP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22538" w:rsidRPr="0016266C" w14:paraId="1376E221" w14:textId="77777777" w:rsidTr="0016266C">
        <w:trPr>
          <w:trHeight w:val="1477"/>
        </w:trPr>
        <w:tc>
          <w:tcPr>
            <w:tcW w:w="473" w:type="dxa"/>
            <w:vMerge/>
          </w:tcPr>
          <w:p w14:paraId="3A3AB2AD" w14:textId="0C5E3093" w:rsidR="00F22538" w:rsidRPr="0016266C" w:rsidRDefault="00F22538" w:rsidP="00F02474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78E57C13" w14:textId="5224E327" w:rsidR="00F22538" w:rsidRPr="0016266C" w:rsidRDefault="00F22538" w:rsidP="00F0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49E6C60E" w14:textId="77777777" w:rsidR="00F22538" w:rsidRPr="0016266C" w:rsidRDefault="00F22538" w:rsidP="0008650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 xml:space="preserve">    24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28</w:t>
            </w:r>
          </w:p>
          <w:p w14:paraId="3548DF81" w14:textId="77777777" w:rsidR="00F22538" w:rsidRPr="0016266C" w:rsidRDefault="00F22538" w:rsidP="00086506">
            <w:pPr>
              <w:tabs>
                <w:tab w:val="left" w:pos="225"/>
                <w:tab w:val="center" w:pos="600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กุมพาพันธ์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ab/>
              <w:t>2568</w:t>
            </w:r>
          </w:p>
          <w:p w14:paraId="16D5CDF4" w14:textId="45903FA7" w:rsidR="00F22538" w:rsidRPr="0016266C" w:rsidRDefault="00F22538" w:rsidP="00F02474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234AD698" w14:textId="5D13DCD3" w:rsidR="00F22538" w:rsidRPr="0016266C" w:rsidRDefault="00F22538" w:rsidP="00F02474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</w:t>
            </w:r>
          </w:p>
        </w:tc>
        <w:tc>
          <w:tcPr>
            <w:tcW w:w="992" w:type="dxa"/>
          </w:tcPr>
          <w:p w14:paraId="77AC0DE5" w14:textId="77777777" w:rsidR="00F22538" w:rsidRPr="0016266C" w:rsidRDefault="00F22538" w:rsidP="00F0247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9174D9A" w14:textId="15FABA11" w:rsidR="00F22538" w:rsidRPr="0016266C" w:rsidRDefault="00F22538" w:rsidP="00040B97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5E08D241" w14:textId="05949D85" w:rsidR="00F22538" w:rsidRPr="0016266C" w:rsidRDefault="00F22538" w:rsidP="00F02474">
            <w:pPr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F22538" w:rsidRPr="0016266C" w14:paraId="6B7DCB30" w14:textId="77777777" w:rsidTr="0016266C">
        <w:trPr>
          <w:trHeight w:val="1088"/>
        </w:trPr>
        <w:tc>
          <w:tcPr>
            <w:tcW w:w="473" w:type="dxa"/>
            <w:vMerge/>
          </w:tcPr>
          <w:p w14:paraId="5D765050" w14:textId="77777777" w:rsidR="00F22538" w:rsidRPr="0016266C" w:rsidRDefault="00F22538" w:rsidP="00F02474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12" w:type="dxa"/>
            <w:vMerge/>
          </w:tcPr>
          <w:p w14:paraId="1EF3ED0C" w14:textId="77777777" w:rsidR="00F22538" w:rsidRPr="0016266C" w:rsidRDefault="00F22538" w:rsidP="00F0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036A7FA6" w14:textId="77777777" w:rsidR="00F22538" w:rsidRPr="0016266C" w:rsidRDefault="00F22538" w:rsidP="00086506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27AFC71E" w14:textId="77777777" w:rsidR="00F22538" w:rsidRPr="0016266C" w:rsidRDefault="00F22538" w:rsidP="00086506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มีนาคม</w:t>
            </w:r>
          </w:p>
          <w:p w14:paraId="0ED9B2FD" w14:textId="1D768C23" w:rsidR="00F22538" w:rsidRPr="0016266C" w:rsidRDefault="00F22538" w:rsidP="0008650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2552" w:type="dxa"/>
          </w:tcPr>
          <w:p w14:paraId="50B44E47" w14:textId="4342FF9F" w:rsidR="00F22538" w:rsidRPr="0016266C" w:rsidRDefault="00F22538" w:rsidP="00F02474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เข้าร่วมยกระดับฝีมือแรงงานหลักสูตร ช่างไฟฟ้าอุตสาหกรรม ระดับ</w:t>
            </w:r>
            <w:r w:rsidRPr="0016266C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</w:tcPr>
          <w:p w14:paraId="302BE6BD" w14:textId="1149438A" w:rsidR="00F22538" w:rsidRPr="0016266C" w:rsidRDefault="00D558EB" w:rsidP="00F0247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1F3FBE8C" w14:textId="287808BD" w:rsidR="00F22538" w:rsidRPr="0016266C" w:rsidRDefault="00F22538" w:rsidP="00F02474">
            <w:pP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</w:tbl>
    <w:p w14:paraId="0C27A98D" w14:textId="321C7179" w:rsidR="007B69E6" w:rsidRPr="002C3FD6" w:rsidRDefault="000A6528" w:rsidP="000A6528">
      <w:pPr>
        <w:spacing w:after="0" w:line="240" w:lineRule="auto"/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        </w:t>
      </w:r>
      <w:r w:rsidR="00C94781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ผล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ที่เกิดจาก</w:t>
      </w:r>
      <w:r w:rsidR="00C94781" w:rsidRPr="002C3FD6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>การพัฒนาตนเองของบุคลากรหลักสูตรสาขางานอิเล็กทรอนิกส์ในด้านการประเมินความรู้ความสามารถ</w:t>
      </w:r>
      <w:r w:rsidR="00C94781"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2C3FD6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>มาตรฐานฝีมือแรงงานแห่งชาติ</w:t>
      </w: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) </w:t>
      </w:r>
      <w:r w:rsidRPr="002C3FD6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 xml:space="preserve">เป็นแนวทางในการพัฒนาศักยภาพของนักศึกษาถูกฝึกฝนเพื่อทำการทดสอบให้ผ่านเกณฑ์มาตรฐานฝีมือแรงงาน เช่น สาขาช่างติดตั้งไฟฟ้าภายในอาคารระดับ </w:t>
      </w:r>
      <w:r w:rsidRPr="002C3FD6">
        <w:rPr>
          <w:rFonts w:ascii="TH Sarabun New" w:eastAsia="Calibri" w:hAnsi="TH Sarabun New" w:cs="TH Sarabun New"/>
          <w:b/>
          <w:color w:val="000000" w:themeColor="text1"/>
          <w:sz w:val="32"/>
          <w:szCs w:val="32"/>
        </w:rPr>
        <w:t xml:space="preserve">1 </w:t>
      </w:r>
      <w:r w:rsidRPr="002C3FD6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 xml:space="preserve"> สาขาช่างติดตั้งไฟฟ้านอกอาคารระดับ 1  ผลที่ผ่านการทดสอบทำให้ได้รับค่าตอบแทนเพิ่มขึ้นมากกว่าพนักงานทั่วไป </w:t>
      </w:r>
    </w:p>
    <w:p w14:paraId="599FF892" w14:textId="4F615F25" w:rsidR="00C94781" w:rsidRPr="002C3FD6" w:rsidRDefault="000A6528" w:rsidP="00C94781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>ตาม</w:t>
      </w:r>
      <w:proofErr w:type="spellStart"/>
      <w:r w:rsidRPr="002C3FD6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>กฏหมาย</w:t>
      </w:r>
      <w:proofErr w:type="spellEnd"/>
    </w:p>
    <w:p w14:paraId="1646B710" w14:textId="09C518D0" w:rsidR="001C3516" w:rsidRPr="002C3FD6" w:rsidRDefault="001C3516" w:rsidP="00CB208E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ผลการประเมินและปรับปรุงตามระบบและกลไก</w:t>
      </w:r>
    </w:p>
    <w:p w14:paraId="4BF68490" w14:textId="0FDCDB04" w:rsidR="00642D10" w:rsidRPr="002C3FD6" w:rsidRDefault="00B63AAF" w:rsidP="00CB208E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ab/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หลังจากอาจารย์ผู้สอนของหลักสูตร</w:t>
      </w:r>
      <w:r w:rsidR="001C3516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สาขางานอิเล็กทรอนิกส์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ได้รับการพัฒนาตามแผนพัฒนาหลักสูตรประชุมแลกเปลี่ยนเรียนรู้ความรู้ที่ได้รับและทบทวนกระบวนการด้านการส่งเสริมแล</w:t>
      </w:r>
      <w:r w:rsidR="001C3516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ะ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พัฒนาอาจารย์ผู้สอนในหลักสูตรสาขางานอิเล็กทรอนิกส์และให้อาจารย์ผู้สอนประเมินความพึงพอใจต่อการส่งเสริมและพัฒนา</w:t>
      </w:r>
      <w:r w:rsidR="00C94781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เพื่อนำข้อมูลจากการส่งเสริม</w:t>
      </w:r>
      <w:r w:rsidR="001C3516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เพื่อปรับปรุงและทบทวนกระบวนการตามระบบและกลไก ทำให้พบว่าขั้นตอนการจัดทำแผนในระบบและกลไกควรเพิ่มขั้นตอนการสำรวจความต้องการของอาจารย์ผู้สอน โดยอาจเพิ่มวิธีการที่ได้มาของข้อมูลในการทำแผนการพัฒนารวมถึง การวิเคราะห์เพื่อการจัดทำแผน และผลจากการพัฒนาที่ไม่ตรงเป้าหมายควรมีการปรับเปลี่ยนให้เหมาะสมและสอดคล้องกับสภาวะการณ์ที่มุ่งเน้นการพัฒนานักศึกษาเพื่อให้นักศึกษาได้รับความรู้อย่างเป็นระบบและเป็นผู้สำเร็จการศึกษาอย่างมีคุณภาพต่อไป</w:t>
      </w:r>
    </w:p>
    <w:p w14:paraId="59B0E16D" w14:textId="77777777" w:rsidR="00E70B4F" w:rsidRPr="002C3FD6" w:rsidRDefault="00E70B4F" w:rsidP="00C737F4">
      <w:pPr>
        <w:spacing w:after="120" w:line="240" w:lineRule="auto"/>
        <w:rPr>
          <w:rFonts w:ascii="TH Sarabun New" w:eastAsia="Times New Roman" w:hAnsi="TH Sarabun New" w:cs="TH Sarabun New"/>
          <w:color w:val="70AD47" w:themeColor="accent6"/>
          <w:sz w:val="32"/>
          <w:szCs w:val="32"/>
        </w:rPr>
      </w:pPr>
    </w:p>
    <w:p w14:paraId="4803C2F6" w14:textId="3E1228B8" w:rsidR="00C737F4" w:rsidRPr="002C3FD6" w:rsidRDefault="00642D10" w:rsidP="00C737F4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ตารางแสดงความพึงพอใจ</w:t>
      </w:r>
      <w:r w:rsidR="00B63AAF" w:rsidRPr="002C3FD6">
        <w:rPr>
          <w:rFonts w:ascii="TH Sarabun New" w:eastAsia="Times New Roman" w:hAnsi="TH Sarabun New" w:cs="TH Sarabun New"/>
          <w:sz w:val="32"/>
          <w:szCs w:val="32"/>
          <w:cs/>
        </w:rPr>
        <w:t>ต่อการส่งเสริมพัฒนา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อาจารย์ผู้สอน</w:t>
      </w:r>
      <w:r w:rsidR="00B63AAF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หลักสูตร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</w:t>
      </w:r>
    </w:p>
    <w:tbl>
      <w:tblPr>
        <w:tblStyle w:val="1"/>
        <w:tblW w:w="9895" w:type="dxa"/>
        <w:tblLook w:val="04A0" w:firstRow="1" w:lastRow="0" w:firstColumn="1" w:lastColumn="0" w:noHBand="0" w:noVBand="1"/>
      </w:tblPr>
      <w:tblGrid>
        <w:gridCol w:w="7462"/>
        <w:gridCol w:w="623"/>
        <w:gridCol w:w="623"/>
        <w:gridCol w:w="1187"/>
      </w:tblGrid>
      <w:tr w:rsidR="00C737F4" w:rsidRPr="0016266C" w14:paraId="757AD4C9" w14:textId="77777777" w:rsidTr="0016266C">
        <w:tc>
          <w:tcPr>
            <w:tcW w:w="0" w:type="auto"/>
            <w:vMerge w:val="restart"/>
            <w:hideMark/>
          </w:tcPr>
          <w:p w14:paraId="535B3554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6D19A8CF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ความพึงพอใจ</w:t>
            </w:r>
          </w:p>
        </w:tc>
        <w:tc>
          <w:tcPr>
            <w:tcW w:w="1187" w:type="dxa"/>
            <w:vMerge w:val="restart"/>
            <w:hideMark/>
          </w:tcPr>
          <w:p w14:paraId="0C6E107A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แปรผล</w:t>
            </w:r>
          </w:p>
        </w:tc>
      </w:tr>
      <w:tr w:rsidR="00C737F4" w:rsidRPr="0016266C" w14:paraId="14EA2DC9" w14:textId="77777777" w:rsidTr="0016266C">
        <w:tc>
          <w:tcPr>
            <w:tcW w:w="0" w:type="auto"/>
            <w:vMerge/>
            <w:hideMark/>
          </w:tcPr>
          <w:p w14:paraId="04421344" w14:textId="77777777" w:rsidR="00C737F4" w:rsidRPr="0016266C" w:rsidRDefault="00C737F4" w:rsidP="00C737F4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75E9CF12" w14:textId="0A8C156E" w:rsidR="00C737F4" w:rsidRPr="0016266C" w:rsidRDefault="00995DA4" w:rsidP="00995DA4">
            <w:pPr>
              <w:tabs>
                <w:tab w:val="center" w:pos="249"/>
              </w:tabs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ab/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H Sarabun New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H Sarabun New"/>
                      <w:color w:val="000000"/>
                      <w:sz w:val="28"/>
                    </w:rPr>
                    <m:t>x</m:t>
                  </m:r>
                </m:e>
              </m:acc>
            </m:oMath>
          </w:p>
        </w:tc>
        <w:tc>
          <w:tcPr>
            <w:tcW w:w="0" w:type="auto"/>
            <w:hideMark/>
          </w:tcPr>
          <w:p w14:paraId="25B9EEA9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i/>
                <w:iCs/>
                <w:color w:val="000000"/>
                <w:sz w:val="28"/>
              </w:rPr>
              <w:t>S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i/>
                <w:i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i/>
                <w:iCs/>
                <w:color w:val="000000"/>
                <w:sz w:val="28"/>
              </w:rPr>
              <w:t>D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i/>
                <w:iCs/>
                <w:color w:val="000000"/>
                <w:sz w:val="28"/>
                <w:cs/>
              </w:rPr>
              <w:t>.</w:t>
            </w:r>
          </w:p>
        </w:tc>
        <w:tc>
          <w:tcPr>
            <w:tcW w:w="1187" w:type="dxa"/>
            <w:vMerge/>
            <w:hideMark/>
          </w:tcPr>
          <w:p w14:paraId="69058C74" w14:textId="77777777" w:rsidR="00C737F4" w:rsidRPr="0016266C" w:rsidRDefault="00C737F4" w:rsidP="00C737F4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737F4" w:rsidRPr="0016266C" w14:paraId="77888A26" w14:textId="77777777" w:rsidTr="0016266C">
        <w:tc>
          <w:tcPr>
            <w:tcW w:w="0" w:type="auto"/>
            <w:hideMark/>
          </w:tcPr>
          <w:p w14:paraId="76EB4438" w14:textId="77777777" w:rsidR="00C737F4" w:rsidRPr="0016266C" w:rsidRDefault="00C737F4" w:rsidP="00C737F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ด้านการรับอาจารย์ประจำหลักสูตร</w:t>
            </w:r>
          </w:p>
        </w:tc>
        <w:tc>
          <w:tcPr>
            <w:tcW w:w="0" w:type="auto"/>
            <w:hideMark/>
          </w:tcPr>
          <w:p w14:paraId="3AA50E22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691BF681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70CCAFFE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68BDB638" w14:textId="77777777" w:rsidTr="0016266C">
        <w:tc>
          <w:tcPr>
            <w:tcW w:w="0" w:type="auto"/>
            <w:hideMark/>
          </w:tcPr>
          <w:p w14:paraId="4C28BCC7" w14:textId="77777777" w:rsidR="00C737F4" w:rsidRPr="0016266C" w:rsidRDefault="00C737F4" w:rsidP="000D463C">
            <w:pPr>
              <w:numPr>
                <w:ilvl w:val="0"/>
                <w:numId w:val="11"/>
              </w:numPr>
              <w:ind w:left="363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การกำหนดคุณสมบัติในการรับและแต่งตั้งอาจารย์ประจำหลักสูตรสอดคล้องกับหลักสูตร</w:t>
            </w:r>
          </w:p>
        </w:tc>
        <w:tc>
          <w:tcPr>
            <w:tcW w:w="0" w:type="auto"/>
            <w:hideMark/>
          </w:tcPr>
          <w:p w14:paraId="51DF0A90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74A52235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7E1E3AAB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26BF6E5A" w14:textId="77777777" w:rsidTr="0016266C">
        <w:tc>
          <w:tcPr>
            <w:tcW w:w="0" w:type="auto"/>
            <w:hideMark/>
          </w:tcPr>
          <w:p w14:paraId="5104652C" w14:textId="77777777" w:rsidR="00C737F4" w:rsidRPr="0016266C" w:rsidRDefault="00C737F4" w:rsidP="000D463C">
            <w:pPr>
              <w:numPr>
                <w:ilvl w:val="0"/>
                <w:numId w:val="12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กลไกการคัดเลือกอาจารย์ประจำหลักสูตรมีความเหมาะสมและโปร่งใส</w:t>
            </w:r>
          </w:p>
        </w:tc>
        <w:tc>
          <w:tcPr>
            <w:tcW w:w="0" w:type="auto"/>
            <w:hideMark/>
          </w:tcPr>
          <w:p w14:paraId="30AA393A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0D6243A9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0DCA58DA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334818AD" w14:textId="77777777" w:rsidTr="0016266C">
        <w:tc>
          <w:tcPr>
            <w:tcW w:w="0" w:type="auto"/>
            <w:hideMark/>
          </w:tcPr>
          <w:p w14:paraId="18F92D4B" w14:textId="77777777" w:rsidR="00C737F4" w:rsidRPr="0016266C" w:rsidRDefault="00C737F4" w:rsidP="000D463C">
            <w:pPr>
              <w:numPr>
                <w:ilvl w:val="0"/>
                <w:numId w:val="13"/>
              </w:numPr>
              <w:ind w:left="389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การกำหนดบทบาทหน้าที่และความรับผิดชอบของอาจารย์มีความชัดเจนและเหมาะสม</w:t>
            </w:r>
          </w:p>
        </w:tc>
        <w:tc>
          <w:tcPr>
            <w:tcW w:w="0" w:type="auto"/>
            <w:hideMark/>
          </w:tcPr>
          <w:p w14:paraId="2A4B4B5F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25974D09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38731DB9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2DE4F953" w14:textId="77777777" w:rsidTr="0016266C">
        <w:tc>
          <w:tcPr>
            <w:tcW w:w="0" w:type="auto"/>
            <w:hideMark/>
          </w:tcPr>
          <w:p w14:paraId="6FE76FD9" w14:textId="77777777" w:rsidR="00C737F4" w:rsidRPr="0016266C" w:rsidRDefault="00C737F4" w:rsidP="000D463C">
            <w:pPr>
              <w:numPr>
                <w:ilvl w:val="0"/>
                <w:numId w:val="14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การบริหารหลักสูตร ได้รับความร่วมมือและความช่วยเหลือจากหน่วยงานอื่นที่มีความเกี่ยวข้องกันอย่างเหมาะสม</w:t>
            </w:r>
          </w:p>
        </w:tc>
        <w:tc>
          <w:tcPr>
            <w:tcW w:w="0" w:type="auto"/>
            <w:hideMark/>
          </w:tcPr>
          <w:p w14:paraId="1CBAD138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45F90EB6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7EB62CE3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359061DA" w14:textId="77777777" w:rsidTr="0016266C">
        <w:tc>
          <w:tcPr>
            <w:tcW w:w="0" w:type="auto"/>
            <w:hideMark/>
          </w:tcPr>
          <w:p w14:paraId="443DBE8B" w14:textId="77777777" w:rsidR="00C737F4" w:rsidRPr="0016266C" w:rsidRDefault="00C737F4" w:rsidP="00C737F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ด้านการบริหารอาจารย์ การกำกับ/ติดตาม/ประเมินผลและพัฒนากระบวนการเรียนการสอนของอาจารย์</w:t>
            </w:r>
          </w:p>
        </w:tc>
        <w:tc>
          <w:tcPr>
            <w:tcW w:w="0" w:type="auto"/>
            <w:hideMark/>
          </w:tcPr>
          <w:p w14:paraId="0FC3A8B9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68</w:t>
            </w:r>
          </w:p>
        </w:tc>
        <w:tc>
          <w:tcPr>
            <w:tcW w:w="0" w:type="auto"/>
            <w:hideMark/>
          </w:tcPr>
          <w:p w14:paraId="602C8CF5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1187" w:type="dxa"/>
            <w:hideMark/>
          </w:tcPr>
          <w:p w14:paraId="28288559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423505E3" w14:textId="77777777" w:rsidTr="0016266C">
        <w:tc>
          <w:tcPr>
            <w:tcW w:w="0" w:type="auto"/>
            <w:hideMark/>
          </w:tcPr>
          <w:p w14:paraId="7F06BCB6" w14:textId="77777777" w:rsidR="00C737F4" w:rsidRPr="0016266C" w:rsidRDefault="00C737F4" w:rsidP="000D463C">
            <w:pPr>
              <w:numPr>
                <w:ilvl w:val="0"/>
                <w:numId w:val="15"/>
              </w:numPr>
              <w:ind w:left="313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0" w:type="auto"/>
            <w:hideMark/>
          </w:tcPr>
          <w:p w14:paraId="40828E20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6B932CC7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58</w:t>
            </w:r>
          </w:p>
        </w:tc>
        <w:tc>
          <w:tcPr>
            <w:tcW w:w="1187" w:type="dxa"/>
            <w:hideMark/>
          </w:tcPr>
          <w:p w14:paraId="0829AF41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737F4" w:rsidRPr="0016266C" w14:paraId="7FA9E80C" w14:textId="77777777" w:rsidTr="0016266C">
        <w:tc>
          <w:tcPr>
            <w:tcW w:w="0" w:type="auto"/>
            <w:hideMark/>
          </w:tcPr>
          <w:p w14:paraId="072FB4ED" w14:textId="77777777" w:rsidR="00C737F4" w:rsidRPr="0016266C" w:rsidRDefault="00C737F4" w:rsidP="000D463C">
            <w:pPr>
              <w:numPr>
                <w:ilvl w:val="0"/>
                <w:numId w:val="16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0" w:type="auto"/>
            <w:hideMark/>
          </w:tcPr>
          <w:p w14:paraId="4C3CAB4F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4E84CCEA" w14:textId="77777777" w:rsidR="00C737F4" w:rsidRPr="0016266C" w:rsidRDefault="00C737F4" w:rsidP="00C737F4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57B61754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6608759E" w14:textId="77777777" w:rsidTr="0016266C">
        <w:tc>
          <w:tcPr>
            <w:tcW w:w="0" w:type="auto"/>
            <w:hideMark/>
          </w:tcPr>
          <w:p w14:paraId="34382233" w14:textId="77777777" w:rsidR="00C737F4" w:rsidRPr="0016266C" w:rsidRDefault="00C737F4" w:rsidP="000D463C">
            <w:pPr>
              <w:numPr>
                <w:ilvl w:val="0"/>
                <w:numId w:val="17"/>
              </w:numPr>
              <w:ind w:left="313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การกำกับและติดตามการจัดทำแผนการสอน 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0" w:type="auto"/>
            <w:hideMark/>
          </w:tcPr>
          <w:p w14:paraId="6884D285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4A8D29E8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58</w:t>
            </w:r>
          </w:p>
        </w:tc>
        <w:tc>
          <w:tcPr>
            <w:tcW w:w="1187" w:type="dxa"/>
            <w:hideMark/>
          </w:tcPr>
          <w:p w14:paraId="248D9135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737F4" w:rsidRPr="0016266C" w14:paraId="6E86234F" w14:textId="77777777" w:rsidTr="0016266C">
        <w:tc>
          <w:tcPr>
            <w:tcW w:w="0" w:type="auto"/>
            <w:hideMark/>
          </w:tcPr>
          <w:p w14:paraId="6D9526A8" w14:textId="77777777" w:rsidR="00C737F4" w:rsidRPr="0016266C" w:rsidRDefault="00C737F4" w:rsidP="000D463C">
            <w:pPr>
              <w:numPr>
                <w:ilvl w:val="0"/>
                <w:numId w:val="18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การกำกับและติดตามการจัดทำบันทึกหลังการสอนหลังสิ้นสุดภาคเรียนให้ครบทุกรายวิชา</w:t>
            </w:r>
          </w:p>
        </w:tc>
        <w:tc>
          <w:tcPr>
            <w:tcW w:w="0" w:type="auto"/>
            <w:hideMark/>
          </w:tcPr>
          <w:p w14:paraId="0DF8E954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211BFD61" w14:textId="77777777" w:rsidR="00C737F4" w:rsidRPr="0016266C" w:rsidRDefault="00C737F4" w:rsidP="00C737F4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49D43F1D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28BCDB7B" w14:textId="77777777" w:rsidTr="0016266C">
        <w:tc>
          <w:tcPr>
            <w:tcW w:w="0" w:type="auto"/>
            <w:hideMark/>
          </w:tcPr>
          <w:p w14:paraId="2B057D7E" w14:textId="77777777" w:rsidR="00C737F4" w:rsidRPr="0016266C" w:rsidRDefault="00C737F4" w:rsidP="000D463C">
            <w:pPr>
              <w:numPr>
                <w:ilvl w:val="0"/>
                <w:numId w:val="19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การควบคุมการจัดการเรียนการสอนในวิชาที่มีหลายกลุ่มเรียนให้ได้มาตรฐานเดียวกัน</w:t>
            </w:r>
          </w:p>
        </w:tc>
        <w:tc>
          <w:tcPr>
            <w:tcW w:w="0" w:type="auto"/>
            <w:hideMark/>
          </w:tcPr>
          <w:p w14:paraId="0CAC24EA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4310EC31" w14:textId="77777777" w:rsidR="00C737F4" w:rsidRPr="0016266C" w:rsidRDefault="00C737F4" w:rsidP="00C737F4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7B41DCB4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20C7AE23" w14:textId="77777777" w:rsidTr="0016266C">
        <w:tc>
          <w:tcPr>
            <w:tcW w:w="0" w:type="auto"/>
            <w:hideMark/>
          </w:tcPr>
          <w:p w14:paraId="703CBB59" w14:textId="77777777" w:rsidR="00C737F4" w:rsidRPr="0016266C" w:rsidRDefault="00C737F4" w:rsidP="000D463C">
            <w:pPr>
              <w:numPr>
                <w:ilvl w:val="0"/>
                <w:numId w:val="20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การกำกับ/ควบคุมกระบวนการจัดการเรียนการสอนและการประเมินนักศึกษา</w:t>
            </w:r>
          </w:p>
        </w:tc>
        <w:tc>
          <w:tcPr>
            <w:tcW w:w="0" w:type="auto"/>
            <w:hideMark/>
          </w:tcPr>
          <w:p w14:paraId="64EC31FA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54462C58" w14:textId="77777777" w:rsidR="00C737F4" w:rsidRPr="0016266C" w:rsidRDefault="00C737F4" w:rsidP="00C737F4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232014B8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44582833" w14:textId="77777777" w:rsidTr="0016266C">
        <w:trPr>
          <w:trHeight w:val="771"/>
        </w:trPr>
        <w:tc>
          <w:tcPr>
            <w:tcW w:w="0" w:type="auto"/>
            <w:hideMark/>
          </w:tcPr>
          <w:p w14:paraId="27703FA5" w14:textId="77777777" w:rsidR="00C737F4" w:rsidRPr="0016266C" w:rsidRDefault="00C737F4" w:rsidP="000D463C">
            <w:pPr>
              <w:numPr>
                <w:ilvl w:val="0"/>
                <w:numId w:val="21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การประเมินการสอนของอาจารย์ 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0" w:type="auto"/>
            <w:hideMark/>
          </w:tcPr>
          <w:p w14:paraId="184668FF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6036C01F" w14:textId="77777777" w:rsidR="00C737F4" w:rsidRPr="0016266C" w:rsidRDefault="00C737F4" w:rsidP="00C737F4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2F755C06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27570D68" w14:textId="77777777" w:rsidTr="0016266C">
        <w:tc>
          <w:tcPr>
            <w:tcW w:w="0" w:type="auto"/>
            <w:hideMark/>
          </w:tcPr>
          <w:p w14:paraId="050AF416" w14:textId="77777777" w:rsidR="00C737F4" w:rsidRPr="0016266C" w:rsidRDefault="00C737F4" w:rsidP="00C737F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ด้านการส่งเสริมและพัฒนาอาจารย์</w:t>
            </w:r>
          </w:p>
        </w:tc>
        <w:tc>
          <w:tcPr>
            <w:tcW w:w="0" w:type="auto"/>
            <w:hideMark/>
          </w:tcPr>
          <w:p w14:paraId="1042B561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67</w:t>
            </w:r>
          </w:p>
        </w:tc>
        <w:tc>
          <w:tcPr>
            <w:tcW w:w="0" w:type="auto"/>
            <w:hideMark/>
          </w:tcPr>
          <w:p w14:paraId="6A35055B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65</w:t>
            </w:r>
          </w:p>
        </w:tc>
        <w:tc>
          <w:tcPr>
            <w:tcW w:w="1187" w:type="dxa"/>
            <w:hideMark/>
          </w:tcPr>
          <w:p w14:paraId="0F1B59F7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7D535C92" w14:textId="77777777" w:rsidTr="0016266C">
        <w:tc>
          <w:tcPr>
            <w:tcW w:w="0" w:type="auto"/>
            <w:hideMark/>
          </w:tcPr>
          <w:p w14:paraId="51AA1CDB" w14:textId="77777777" w:rsidR="00C737F4" w:rsidRPr="0016266C" w:rsidRDefault="00C737F4" w:rsidP="000D463C">
            <w:pPr>
              <w:numPr>
                <w:ilvl w:val="0"/>
                <w:numId w:val="22"/>
              </w:numPr>
              <w:ind w:left="377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ได้รับการพัฒนาทางวิชาการ และ/หรือวิชาชีพอย่างสม่ำเสมอ</w:t>
            </w:r>
          </w:p>
        </w:tc>
        <w:tc>
          <w:tcPr>
            <w:tcW w:w="0" w:type="auto"/>
            <w:hideMark/>
          </w:tcPr>
          <w:p w14:paraId="0621E1BE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5CDDE3E1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477C0EDF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3C59F42C" w14:textId="77777777" w:rsidTr="0016266C">
        <w:tc>
          <w:tcPr>
            <w:tcW w:w="0" w:type="auto"/>
            <w:hideMark/>
          </w:tcPr>
          <w:p w14:paraId="02134BE6" w14:textId="77777777" w:rsidR="00C737F4" w:rsidRPr="0016266C" w:rsidRDefault="00C737F4" w:rsidP="000D463C">
            <w:pPr>
              <w:numPr>
                <w:ilvl w:val="0"/>
                <w:numId w:val="23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การส่งเสริมการทำวิจัยเพื่อพัฒนานักศึกษาของอาจารย์</w:t>
            </w:r>
          </w:p>
        </w:tc>
        <w:tc>
          <w:tcPr>
            <w:tcW w:w="0" w:type="auto"/>
            <w:hideMark/>
          </w:tcPr>
          <w:p w14:paraId="39535799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4D546665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00</w:t>
            </w:r>
          </w:p>
        </w:tc>
        <w:tc>
          <w:tcPr>
            <w:tcW w:w="1187" w:type="dxa"/>
            <w:hideMark/>
          </w:tcPr>
          <w:p w14:paraId="39E90B0E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737F4" w:rsidRPr="0016266C" w14:paraId="625CD09B" w14:textId="77777777" w:rsidTr="0016266C">
        <w:tc>
          <w:tcPr>
            <w:tcW w:w="0" w:type="auto"/>
            <w:hideMark/>
          </w:tcPr>
          <w:p w14:paraId="61F91EE3" w14:textId="77777777" w:rsidR="00C737F4" w:rsidRPr="0016266C" w:rsidRDefault="00C737F4" w:rsidP="000D463C">
            <w:pPr>
              <w:numPr>
                <w:ilvl w:val="0"/>
                <w:numId w:val="24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่งเสริมการนำกระบวนการวิจัยและการให้บริการทางวิชาการเข้ามามีส่วนร่วมในการจัดการเรียนการสอนและส่งผลต่อการเรียนรู้ของนักศึกษา</w:t>
            </w:r>
          </w:p>
        </w:tc>
        <w:tc>
          <w:tcPr>
            <w:tcW w:w="0" w:type="auto"/>
            <w:hideMark/>
          </w:tcPr>
          <w:p w14:paraId="2D22E1AD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0" w:type="auto"/>
            <w:hideMark/>
          </w:tcPr>
          <w:p w14:paraId="2E388350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87" w:type="dxa"/>
            <w:hideMark/>
          </w:tcPr>
          <w:p w14:paraId="49126941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737F4" w:rsidRPr="0016266C" w14:paraId="25E7EA3B" w14:textId="77777777" w:rsidTr="0016266C">
        <w:tc>
          <w:tcPr>
            <w:tcW w:w="0" w:type="auto"/>
            <w:hideMark/>
          </w:tcPr>
          <w:p w14:paraId="1DBBBD07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64F6C8A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68</w:t>
            </w:r>
          </w:p>
        </w:tc>
        <w:tc>
          <w:tcPr>
            <w:tcW w:w="0" w:type="auto"/>
            <w:hideMark/>
          </w:tcPr>
          <w:p w14:paraId="7003D068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81</w:t>
            </w:r>
          </w:p>
        </w:tc>
        <w:tc>
          <w:tcPr>
            <w:tcW w:w="1187" w:type="dxa"/>
            <w:hideMark/>
          </w:tcPr>
          <w:p w14:paraId="5D5F23A9" w14:textId="77777777" w:rsidR="00C737F4" w:rsidRPr="0016266C" w:rsidRDefault="00C737F4" w:rsidP="00C737F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6266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4D11991F" w14:textId="1AF3BB24" w:rsidR="00C737F4" w:rsidRPr="002C3FD6" w:rsidRDefault="00C737F4" w:rsidP="00C737F4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ากตารางผลการประเมินความพึงพอใจของอาจารย์ผู้สอนสาขางานอิเล็กทรอนิกส์/สาขางานอิเล็กทรอนิกส์อุตสาหกรรม ที่มีต่อการบริหารจัดการหลักสูตร ประจำปีการศึกษา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2567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โดยภาพรวมมีความพึงพอใจอยู่ในระดับมากที่สุด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68</w:t>
      </w:r>
      <w:proofErr w:type="gramStart"/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เมื่อพิจารณาเป็นรายด้าน</w:t>
      </w:r>
      <w:proofErr w:type="gramEnd"/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มีผลการประเมินความพึงพอใจ ดังนี้</w:t>
      </w:r>
    </w:p>
    <w:p w14:paraId="372C233D" w14:textId="23D6B221" w:rsidR="00C737F4" w:rsidRPr="002C3FD6" w:rsidRDefault="00C737F4" w:rsidP="00C737F4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ด้านการรับอาจารย์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โดยภาพรวมมีความพึงพอใจอยู่ในระดับมากที่สุด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75</w:t>
      </w:r>
      <w:proofErr w:type="gramStart"/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โดยรายการที่มีระดับ</w:t>
      </w:r>
      <w:proofErr w:type="gramEnd"/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ความพึงพอใจสูงสุด คือ </w:t>
      </w:r>
      <w:proofErr w:type="gramStart"/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การกำหนดคุณสมบัติในการรับและแต่งตั้งอาจารย์ประจำหลักสูตรสอดคล้องกับหลักสูตร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,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การกำหนดบทบาทหน้าที่และความรับผิดชอบของอาจารย์มีความชัดเจนและเหมาะสม</w:t>
      </w:r>
      <w:proofErr w:type="gramEnd"/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,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กลไกการคัดเลือก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>อาจารย์ประจำหลักสูตรมีความเหมาะสมและโปร่งใสและหลักสูตรได้รับความร่วมมือและความช่วยเหลือจากหน่วยงานอื่นที่มีความเกี่ยวข้องกันอย่างเหมาะสม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75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 ตามลำดับ</w:t>
      </w:r>
    </w:p>
    <w:p w14:paraId="3350A0FF" w14:textId="4666088E" w:rsidR="00C737F4" w:rsidRPr="002C3FD6" w:rsidRDefault="00C737F4" w:rsidP="00C737F4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ด้านการบริหารอาจารย์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การกำกับ/ติดตาม/ประเมินผลและพัฒนากระบวนการเรียนการสอนของอาจารย์โดยภาพรวมมีความพึงพอใจอยู่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68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โดยรายการที่มีระดับความพึงพอใจสูงสุด คือ จำนวนภาระงานสอนของอาจารย์ที่เป็นจริงในหลักสูตรมีความเหมาะสม การกำกับและติดตามการจัดทำบันทึกหลังการสอนหลังสิ้นสุดภาคเรียนให้ครบทุกรายวิชา การควบคุมการจัดการเรียนการสอนในวิชาที่มีหลายกลุ่มเรียนให้ได้มาตรฐานเดียวกัน การกำกับ/ควบคุมกระบวนการจัดการเรียนการสอนและการประเมินนักศึกษา การประเมินการสอนของอาจารย์ และนำผลมาใช้ในการส่งเสริมพัฒนาความสามารถด้านการสอนของอาจารย์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75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 การจัดรายวิชามีความเหมาะสมตรงกับความรู้ความสามารถของอาจารย์ผู้สอนและการกำกับและติดตามการจัดทำแผนการสอน โครงการสอน อย่างน้อยก่อนการเปิดภาคเรียนให้ครบทุกรายวิชา  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50 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1ACCF8D0" w14:textId="04FDABE5" w:rsidR="00642D10" w:rsidRPr="002C3FD6" w:rsidRDefault="00C737F4" w:rsidP="00C737F4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ด้านการส่งเสริมและพัฒนาอาจารย์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โดยภาพรวมมีความพึงพอใจอยู่ในระดับมาก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67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 โดยรายการที่มีระดับความพึงพอใจสูงสุด คือ ได้รับการพัฒนาทางวิชาการ และ/หรือวิชาชีพอย่างสม่ำเสมอและการส่งเสริมการนำกระบวนการวิจัยและการให้บริการทางวิชาการเข้ามามีส่วนร่วมในการจัดการเรียนการสอนและส่งผลต่อการเรียนรู้ของนักศึกษา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75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รองลงมา คือ </w:t>
      </w:r>
      <w:proofErr w:type="gramStart"/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การส่งเสริมการทำวิจัยเพื่อพัฒนานักศึกษาของอาจารย์  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</w:rPr>
        <w:t>50</w:t>
      </w:r>
      <w:r w:rsidRPr="002C3F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 ตามลำดับ</w:t>
      </w:r>
    </w:p>
    <w:p w14:paraId="5FE3E124" w14:textId="77777777" w:rsidR="00786A39" w:rsidRPr="002C3FD6" w:rsidRDefault="00786A39" w:rsidP="00CB208E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เอกสารหลักฐานประกอบ</w:t>
      </w:r>
      <w:r w:rsidRPr="002C3FD6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77572800" w14:textId="3EB0AFC6" w:rsidR="00786A39" w:rsidRPr="002C3FD6" w:rsidRDefault="00786A39" w:rsidP="00CB208E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. ตารางการจัดการเรียนการสอนภาคเรียนที่</w:t>
      </w:r>
      <w:r w:rsidRPr="002C3FD6">
        <w:rPr>
          <w:rFonts w:ascii="TH Sarabun New" w:hAnsi="TH Sarabun New" w:cs="TH Sarabun New"/>
          <w:color w:val="050505"/>
          <w:sz w:val="32"/>
          <w:szCs w:val="32"/>
        </w:rPr>
        <w:t xml:space="preserve"> 1 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 xml:space="preserve">ประจำปีการศึกษา 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  <w:cs/>
        </w:rPr>
        <w:t>7</w:t>
      </w:r>
    </w:p>
    <w:p w14:paraId="3DDB860F" w14:textId="7DF812B7" w:rsidR="00786A39" w:rsidRPr="002C3FD6" w:rsidRDefault="00786A39" w:rsidP="00CB208E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. ตารางการจัดการเรียนการสอนภาคเรียนที่</w:t>
      </w:r>
      <w:r w:rsidRPr="002C3FD6">
        <w:rPr>
          <w:rFonts w:ascii="TH Sarabun New" w:hAnsi="TH Sarabun New" w:cs="TH Sarabun New"/>
          <w:color w:val="050505"/>
          <w:sz w:val="32"/>
          <w:szCs w:val="32"/>
        </w:rPr>
        <w:t xml:space="preserve"> 2 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 xml:space="preserve">ประจำปีการศึกษา 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  <w:cs/>
        </w:rPr>
        <w:t>7</w:t>
      </w:r>
    </w:p>
    <w:p w14:paraId="497D6019" w14:textId="25641F1A" w:rsidR="00786A39" w:rsidRPr="002C3FD6" w:rsidRDefault="00786A39" w:rsidP="00CB208E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 xml:space="preserve">. รายงานผลการประเมินความพึงพอใจของอาจารย์ผู้สอนต่อการบริหารจัดการหลักสูตร ประจำปีการศึกษา 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  <w:cs/>
        </w:rPr>
        <w:t>7</w:t>
      </w:r>
      <w:r w:rsidRPr="002C3FD6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7288EFFE" w14:textId="77777777" w:rsidR="00786A39" w:rsidRPr="002C3FD6" w:rsidRDefault="00786A39" w:rsidP="00CB208E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. ประกาศสถาบันวิทยาลัยชุมชน เรื่อง การกำหนดภาระงานของผู้สอนประจำในสถาบัน พ.ศ.</w:t>
      </w:r>
      <w:r w:rsidRPr="002C3FD6">
        <w:rPr>
          <w:rFonts w:ascii="TH Sarabun New" w:hAnsi="TH Sarabun New" w:cs="TH Sarabun New"/>
          <w:color w:val="050505"/>
          <w:sz w:val="32"/>
          <w:szCs w:val="32"/>
        </w:rPr>
        <w:t>2559</w:t>
      </w:r>
      <w:r w:rsidRPr="002C3FD6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  <w:r w:rsidRPr="002C3FD6">
        <w:rPr>
          <w:rFonts w:ascii="TH Sarabun New" w:hAnsi="TH Sarabun New" w:cs="TH Sarabun New"/>
          <w:color w:val="050505"/>
          <w:sz w:val="32"/>
          <w:szCs w:val="32"/>
        </w:rPr>
        <w:t>5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 xml:space="preserve">. </w:t>
      </w:r>
      <w:r w:rsidRPr="002C3FD6">
        <w:rPr>
          <w:rFonts w:ascii="TH Sarabun New" w:hAnsi="TH Sarabun New" w:cs="TH Sarabun New"/>
          <w:color w:val="050505"/>
          <w:sz w:val="32"/>
          <w:szCs w:val="32"/>
        </w:rPr>
        <w:t xml:space="preserve">TOR 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พนักงานจ้างเหมาบริการ (อาจารย์ผู้สอน)</w:t>
      </w:r>
      <w:r w:rsidRPr="002C3FD6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69220422" w14:textId="5F7FCC40" w:rsidR="00786A39" w:rsidRPr="002C3FD6" w:rsidRDefault="00786A39" w:rsidP="00CB208E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</w:rPr>
        <w:t>6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 xml:space="preserve">. คำสั่งวิทยาลัยชุมชนพิจิตร ที่ </w:t>
      </w:r>
      <w:r w:rsidRPr="002C3FD6">
        <w:rPr>
          <w:rFonts w:ascii="TH Sarabun New" w:hAnsi="TH Sarabun New" w:cs="TH Sarabun New"/>
          <w:color w:val="050505"/>
          <w:sz w:val="32"/>
          <w:szCs w:val="32"/>
        </w:rPr>
        <w:t>027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/</w:t>
      </w:r>
      <w:r w:rsidR="00995DA4" w:rsidRPr="002C3FD6">
        <w:rPr>
          <w:rFonts w:ascii="TH Sarabun New" w:hAnsi="TH Sarabun New" w:cs="TH Sarabun New"/>
          <w:color w:val="050505"/>
          <w:sz w:val="32"/>
          <w:szCs w:val="32"/>
        </w:rPr>
        <w:t>2567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 xml:space="preserve"> เรื่อง มอบหมายหน้าที่และความรับผิดชอบบุคลากรภายในวิทยาลัยชุมชนพิจิตร</w:t>
      </w:r>
      <w:r w:rsidRPr="002C3FD6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41A3BB27" w14:textId="0F34D9BA" w:rsidR="00786A39" w:rsidRPr="002C3FD6" w:rsidRDefault="00786A39" w:rsidP="00CB208E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</w:rPr>
        <w:t>7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. แผนการสอน โครงการสอน บันทึกหลังการสอนประจำปีการศึกษา</w:t>
      </w:r>
      <w:r w:rsidR="003F1AF3" w:rsidRPr="002C3FD6">
        <w:rPr>
          <w:rFonts w:ascii="TH Sarabun New" w:hAnsi="TH Sarabun New" w:cs="TH Sarabun New"/>
          <w:color w:val="050505"/>
          <w:sz w:val="32"/>
          <w:szCs w:val="32"/>
          <w:cs/>
        </w:rPr>
        <w:t xml:space="preserve"> 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  <w:cs/>
        </w:rPr>
        <w:t>7</w:t>
      </w:r>
      <w:r w:rsidRPr="002C3FD6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23CA1EF7" w14:textId="2CD4D224" w:rsidR="00786A39" w:rsidRPr="002C3FD6" w:rsidRDefault="00786A39" w:rsidP="00CB208E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</w:rPr>
        <w:t>8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. ผลการประเมินอาจารย์ผู้สอน สาขางาน</w:t>
      </w:r>
      <w:r w:rsidR="00F708BA" w:rsidRPr="002C3FD6">
        <w:rPr>
          <w:rFonts w:ascii="TH Sarabun New" w:hAnsi="TH Sarabun New" w:cs="TH Sarabun New"/>
          <w:color w:val="050505"/>
          <w:sz w:val="32"/>
          <w:szCs w:val="32"/>
          <w:cs/>
        </w:rPr>
        <w:t>อิเล็กทรอนิกส์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ประจำปีการศึกษา</w:t>
      </w:r>
      <w:r w:rsidR="003F1AF3" w:rsidRPr="002C3FD6">
        <w:rPr>
          <w:rFonts w:ascii="TH Sarabun New" w:hAnsi="TH Sarabun New" w:cs="TH Sarabun New"/>
          <w:color w:val="050505"/>
          <w:sz w:val="32"/>
          <w:szCs w:val="32"/>
          <w:cs/>
        </w:rPr>
        <w:t xml:space="preserve"> 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C737F4" w:rsidRPr="002C3FD6">
        <w:rPr>
          <w:rFonts w:ascii="TH Sarabun New" w:hAnsi="TH Sarabun New" w:cs="TH Sarabun New"/>
          <w:color w:val="050505"/>
          <w:sz w:val="32"/>
          <w:szCs w:val="32"/>
          <w:cs/>
        </w:rPr>
        <w:t>7</w:t>
      </w:r>
      <w:r w:rsidRPr="002C3FD6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64D5A301" w14:textId="19D526AF" w:rsidR="00274A75" w:rsidRPr="002C3FD6" w:rsidRDefault="00786A39" w:rsidP="00CB208E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color w:val="050505"/>
          <w:sz w:val="32"/>
          <w:szCs w:val="32"/>
        </w:rPr>
        <w:t>9</w:t>
      </w:r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. แผนการพัฒนาบุคลากรหลักสูตร</w:t>
      </w:r>
      <w:r w:rsidR="00F708BA" w:rsidRPr="002C3FD6">
        <w:rPr>
          <w:rFonts w:ascii="TH Sarabun New" w:hAnsi="TH Sarabun New" w:cs="TH Sarabun New"/>
          <w:color w:val="050505"/>
          <w:sz w:val="32"/>
          <w:szCs w:val="32"/>
          <w:cs/>
        </w:rPr>
        <w:t>สาขางานอิเล็กทรอนิกส์</w:t>
      </w:r>
    </w:p>
    <w:p w14:paraId="7BECE821" w14:textId="27178836" w:rsidR="00786A39" w:rsidRPr="002C3FD6" w:rsidRDefault="00786A39" w:rsidP="00786A39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 xml:space="preserve">ผลการประเมินตนเอง </w:t>
      </w:r>
    </w:p>
    <w:p w14:paraId="32B63DFD" w14:textId="77777777" w:rsidR="00786A39" w:rsidRPr="002C3FD6" w:rsidRDefault="00786A39" w:rsidP="00786A39">
      <w:pPr>
        <w:shd w:val="clear" w:color="auto" w:fill="FFFFFF"/>
        <w:spacing w:after="0" w:line="300" w:lineRule="atLeast"/>
        <w:ind w:firstLine="720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จากผลการดำเนินการหลักสูตรโครงสร้าง มีผลการดำเนินการ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</w:rPr>
        <w:t xml:space="preserve"> 5 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คะแนน เนื่องจากหลักสูตรมีการดำเนินงานอย่างต่อเนื่องและมีผลการปฏิบัติงานที่ดี </w:t>
      </w:r>
    </w:p>
    <w:p w14:paraId="6052E578" w14:textId="77777777" w:rsidR="00786A39" w:rsidRPr="002C3FD6" w:rsidRDefault="00786A39" w:rsidP="00786A39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>จุดเด่น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 </w:t>
      </w:r>
    </w:p>
    <w:p w14:paraId="3B4E9CE1" w14:textId="77777777" w:rsidR="00786A39" w:rsidRPr="002C3FD6" w:rsidRDefault="00786A39" w:rsidP="00786A39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1C1E21"/>
          <w:sz w:val="32"/>
          <w:szCs w:val="32"/>
        </w:rPr>
        <w:t>1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. ผู้บริหารส่งเสริมและสนับสนุนการบริหารและพัฒนาอาจารย์อย่างเป็นระบบ </w:t>
      </w:r>
    </w:p>
    <w:p w14:paraId="6360FDF6" w14:textId="77777777" w:rsidR="00786A39" w:rsidRPr="002C3FD6" w:rsidRDefault="00786A39" w:rsidP="00786A39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1C1E21"/>
          <w:sz w:val="32"/>
          <w:szCs w:val="32"/>
        </w:rPr>
        <w:t>2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. อาจารย์ผู้สอนมีการพัฒนาตนเองทั้งในด้านวิชาการและวิชาชีพอยู่เสมอ </w:t>
      </w:r>
    </w:p>
    <w:p w14:paraId="43E46FEA" w14:textId="77777777" w:rsidR="00786A39" w:rsidRPr="002C3FD6" w:rsidRDefault="00786A39" w:rsidP="00786A39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1C1E21"/>
          <w:sz w:val="32"/>
          <w:szCs w:val="32"/>
        </w:rPr>
        <w:lastRenderedPageBreak/>
        <w:t>3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. อาจารย์ผู้สอน มีความมุ่งมั่นตั้งใจในการพัฒนาด้านการสอน </w:t>
      </w:r>
    </w:p>
    <w:p w14:paraId="5EC1D271" w14:textId="77777777" w:rsidR="00786A39" w:rsidRPr="002C3FD6" w:rsidRDefault="00786A39" w:rsidP="00786A39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 xml:space="preserve">จุดควรพัฒนา </w:t>
      </w:r>
    </w:p>
    <w:p w14:paraId="3A3BE135" w14:textId="4CB31836" w:rsidR="00786A39" w:rsidRPr="002C3FD6" w:rsidRDefault="00786A39" w:rsidP="00786A39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หลักสูตรควรมีการดำเนินการจัดทำแผนพัฒนาบุคลากรอย่างเป็นระบบ</w:t>
      </w:r>
    </w:p>
    <w:p w14:paraId="51876116" w14:textId="3131CABD" w:rsidR="00295C07" w:rsidRPr="002C3FD6" w:rsidRDefault="00295C07" w:rsidP="00295C07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องค์ประกอบที่ 5 หลักสูตร การเรียนการสอน และการประเมินผู้เรียน</w:t>
      </w:r>
    </w:p>
    <w:p w14:paraId="51A45AF7" w14:textId="77777777" w:rsidR="00295C07" w:rsidRPr="002C3FD6" w:rsidRDefault="00295C07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ตัวบ่งชี้ที่ 5.1 สาระของรายวิชาในหลักสูตร</w:t>
      </w:r>
    </w:p>
    <w:p w14:paraId="26E7E29C" w14:textId="77777777" w:rsidR="00457A87" w:rsidRPr="002C3FD6" w:rsidRDefault="00457A87" w:rsidP="00457A8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เป้าหมาย</w:t>
      </w:r>
    </w:p>
    <w:p w14:paraId="69909440" w14:textId="695FDD89" w:rsidR="00541644" w:rsidRPr="002C3FD6" w:rsidRDefault="00457A87" w:rsidP="00457A87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="00452243" w:rsidRPr="002C3FD6">
        <w:rPr>
          <w:rFonts w:ascii="TH Sarabun New" w:hAnsi="TH Sarabun New" w:cs="TH Sarabun New"/>
          <w:sz w:val="32"/>
          <w:szCs w:val="32"/>
          <w:cs/>
        </w:rPr>
        <w:t xml:space="preserve">  หลักสูตร</w:t>
      </w:r>
      <w:r w:rsidRPr="002C3FD6">
        <w:rPr>
          <w:rFonts w:ascii="TH Sarabun New" w:hAnsi="TH Sarabun New" w:cs="TH Sarabun New"/>
          <w:sz w:val="32"/>
          <w:szCs w:val="32"/>
          <w:cs/>
          <w:lang w:val="th-TH"/>
        </w:rPr>
        <w:t>สาข</w:t>
      </w:r>
      <w:r w:rsidR="00541644" w:rsidRPr="002C3FD6">
        <w:rPr>
          <w:rFonts w:ascii="TH Sarabun New" w:hAnsi="TH Sarabun New" w:cs="TH Sarabun New"/>
          <w:sz w:val="32"/>
          <w:szCs w:val="32"/>
          <w:cs/>
          <w:lang w:val="th-TH"/>
        </w:rPr>
        <w:t xml:space="preserve">างานอิเล็กทรอนิกส์มีความทันสมัย สอดคล้องและตอบสนองความต้องการของนักศึกษาและตลาดแรงงาน </w:t>
      </w:r>
    </w:p>
    <w:p w14:paraId="7CACBC74" w14:textId="4C21EC48" w:rsidR="00457A87" w:rsidRPr="002C3FD6" w:rsidRDefault="00457A87" w:rsidP="00F833B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ระบบและกลไก</w:t>
      </w:r>
    </w:p>
    <w:p w14:paraId="0AF1A07A" w14:textId="1CE1AB4F" w:rsidR="007A3810" w:rsidRPr="002C3FD6" w:rsidRDefault="00BB6A64" w:rsidP="000D46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 </w:t>
      </w:r>
      <w:r w:rsidR="007A3810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จัดประชุมอาจารย์ประจำหลักสูตร วิเคราะห์และออกแบบเนื้อหารายวิชา เพิ่มเนื้อหารายวิชาให้มีทันสมัยและสอดคล้องกับความต้องการของสถานประกอบการ</w:t>
      </w:r>
    </w:p>
    <w:p w14:paraId="72A62C21" w14:textId="77777777" w:rsidR="007A3810" w:rsidRPr="002C3FD6" w:rsidRDefault="007A3810" w:rsidP="000D46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กำหนดวัตถุประสงค์ของหลักสูตรและสาระรายวิชาในหลักสูตรที่มีความจำเป็นต่อผู้เรียน</w:t>
      </w:r>
    </w:p>
    <w:p w14:paraId="5615BDA9" w14:textId="1B19DC9B" w:rsidR="007A3810" w:rsidRPr="002C3FD6" w:rsidRDefault="007A3810" w:rsidP="000D46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>เพิ่มเนื้อหารายวิชาให้มีความทันสมัยตามศาสตร์ของสาขาวิชา ตามความต้องการของสถานประกอบการ</w:t>
      </w:r>
    </w:p>
    <w:p w14:paraId="4A30E27A" w14:textId="50579199" w:rsidR="007A3810" w:rsidRPr="002C3FD6" w:rsidRDefault="007A3810" w:rsidP="000D46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  <w:cs/>
        </w:rPr>
        <w:t>ประเมินผลการออกแบบเนื้อหารายวิชา</w:t>
      </w:r>
    </w:p>
    <w:p w14:paraId="5D9795A4" w14:textId="5AAD8AD7" w:rsidR="00457A87" w:rsidRPr="002C3FD6" w:rsidRDefault="007A3810" w:rsidP="007A381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การดำเนินการตามระบบและกลไก</w:t>
      </w:r>
    </w:p>
    <w:p w14:paraId="2672C45A" w14:textId="5A1C3D5B" w:rsidR="004E0863" w:rsidRPr="002C3FD6" w:rsidRDefault="007A3810" w:rsidP="004E0863">
      <w:pPr>
        <w:spacing w:line="300" w:lineRule="atLeast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sz w:val="32"/>
          <w:szCs w:val="32"/>
        </w:rPr>
        <w:tab/>
      </w:r>
      <w:r w:rsidR="009C538F" w:rsidRPr="002C3FD6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</w:t>
      </w:r>
      <w:r w:rsidR="00F27E4D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จัดการเรียนการสอนในระดับประกาศนียบัตรวิชาชีพ โดยใช้หลักสูตรประกาศนียบัตรวิชาชีพ (ปวช.) พุทธศักราช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</w:rPr>
        <w:t xml:space="preserve">2562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ของ สำนักงานคณะกรรมการการอาชีวศึกษา ระยะเวลาการศึกษาของหลักสูตรประกาศนียบัตรวิชาชีพ (ปวช.) คือ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</w:rPr>
        <w:t xml:space="preserve">3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  <w:cs/>
        </w:rPr>
        <w:t>ปี ซึ่งระบบและกลไกการพัฒนาหลักสูตร ให้เป็นไปตามประกาศคณะกรรมการการอาชีวศึกษา เรื่องเกณฑ์มาตรฐานคุณวุฒิอาชีวศึกษาระดับประกาศนียบัตรวิชาชีพ พ.ศ.</w:t>
      </w:r>
      <w:r w:rsidR="00F27E4D" w:rsidRPr="002C3FD6">
        <w:rPr>
          <w:rFonts w:ascii="TH Sarabun New" w:eastAsia="Times New Roman" w:hAnsi="TH Sarabun New" w:cs="TH Sarabun New"/>
          <w:sz w:val="32"/>
          <w:szCs w:val="32"/>
        </w:rPr>
        <w:t>2562</w:t>
      </w:r>
      <w:r w:rsidR="00F27E4D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ข้อ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</w:rPr>
        <w:t>16</w:t>
      </w:r>
      <w:r w:rsidR="00F27E4D"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F27E4D" w:rsidRPr="002C3FD6">
        <w:rPr>
          <w:rFonts w:ascii="TH Sarabun New" w:eastAsia="Times New Roman" w:hAnsi="TH Sarabun New" w:cs="TH Sarabun New"/>
          <w:sz w:val="32"/>
          <w:szCs w:val="32"/>
        </w:rPr>
        <w:t xml:space="preserve">2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ให้เป็นหน้าที่ของสำนักงานคณะกรรมการการอาชีวศึกษา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 ซึ่งได้มีการปรับปรุงหลักสูตรจากหลักสูตรประกาศนียบัตรวิชาชีพ พุทธศักราช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</w:rPr>
        <w:t xml:space="preserve">2556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เป็นหลักสูตรประกาศนียบัตรวิชาชีพ พุทธศักราช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</w:rPr>
        <w:t xml:space="preserve">2562 </w:t>
      </w:r>
      <w:r w:rsidR="00F27E4D" w:rsidRPr="002C3FD6">
        <w:rPr>
          <w:rFonts w:ascii="TH Sarabun New" w:eastAsia="Times New Roman" w:hAnsi="TH Sarabun New" w:cs="TH Sarabun New"/>
          <w:sz w:val="32"/>
          <w:szCs w:val="32"/>
          <w:cs/>
        </w:rPr>
        <w:t>โดยมีการเปลี่ยนแปลงรายละเอียดตามตารางเปรียบเทียบดังต่อไปนี้</w:t>
      </w:r>
    </w:p>
    <w:p w14:paraId="1BE37DA6" w14:textId="77777777" w:rsidR="004E0863" w:rsidRPr="002C3FD6" w:rsidRDefault="004E0863" w:rsidP="004E0863">
      <w:pPr>
        <w:spacing w:after="12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ตารางแสดงการเปรียบเทียบหลักสูตรประกาศนียบัตรวิชาชีพ พุทธศักราช 25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56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(ปรับปรุง พ.ศ. 25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5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6) กับหลักสูตรประกาศนียบัตรวิชาชีพ พุทธศักราช 25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62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0863" w:rsidRPr="0016266C" w14:paraId="097F1568" w14:textId="77777777" w:rsidTr="0016266C">
        <w:trPr>
          <w:tblHeader/>
        </w:trPr>
        <w:tc>
          <w:tcPr>
            <w:tcW w:w="4675" w:type="dxa"/>
          </w:tcPr>
          <w:p w14:paraId="015811B1" w14:textId="77777777" w:rsidR="004E0863" w:rsidRPr="0016266C" w:rsidRDefault="004E0863" w:rsidP="00051B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ปวช. 2556</w:t>
            </w:r>
          </w:p>
        </w:tc>
        <w:tc>
          <w:tcPr>
            <w:tcW w:w="4675" w:type="dxa"/>
          </w:tcPr>
          <w:p w14:paraId="2AAB523F" w14:textId="77777777" w:rsidR="004E0863" w:rsidRPr="0016266C" w:rsidRDefault="004E0863" w:rsidP="00051BC7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ปวช. </w:t>
            </w:r>
            <w:r w:rsidRPr="0016266C">
              <w:rPr>
                <w:rFonts w:ascii="TH Sarabun New" w:hAnsi="TH Sarabun New" w:cs="TH Sarabun New"/>
                <w:b/>
                <w:bCs/>
                <w:sz w:val="28"/>
              </w:rPr>
              <w:t>2562</w:t>
            </w: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4E0863" w:rsidRPr="0016266C" w14:paraId="580F4350" w14:textId="77777777" w:rsidTr="0016266C">
        <w:trPr>
          <w:tblHeader/>
        </w:trPr>
        <w:tc>
          <w:tcPr>
            <w:tcW w:w="4675" w:type="dxa"/>
          </w:tcPr>
          <w:p w14:paraId="6B64DF94" w14:textId="77777777" w:rsidR="004E0863" w:rsidRPr="0016266C" w:rsidRDefault="004E0863" w:rsidP="00051B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1. หลักการ</w:t>
            </w:r>
          </w:p>
        </w:tc>
        <w:tc>
          <w:tcPr>
            <w:tcW w:w="4675" w:type="dxa"/>
          </w:tcPr>
          <w:p w14:paraId="17E21A15" w14:textId="77777777" w:rsidR="004E0863" w:rsidRPr="0016266C" w:rsidRDefault="004E0863" w:rsidP="00051B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1. หลักการ</w:t>
            </w:r>
          </w:p>
        </w:tc>
      </w:tr>
      <w:tr w:rsidR="004E0863" w:rsidRPr="0016266C" w14:paraId="1C7B22BC" w14:textId="77777777" w:rsidTr="0016266C">
        <w:tc>
          <w:tcPr>
            <w:tcW w:w="4675" w:type="dxa"/>
          </w:tcPr>
          <w:p w14:paraId="5C9629EE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เพิ่มความสอดคล้องกับแผนพัฒนาเศรษฐกิจและสังคมแห่งชาติ ฉบับที่ 11 พ.ศ. 2555 – 2559 และพระราชบัญญัติการศึกษาแห่งชาติ พ.ศ. 2542</w:t>
            </w:r>
          </w:p>
          <w:p w14:paraId="07D36F73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lastRenderedPageBreak/>
              <w:t>เพิ่มการให้ความสำคัญในการผลิตผู้สำเร็จการศึกษาตามความต้องการของสถานประกอบการและการประกอบอาชีพอิสระสอดคล้องกับสภาพยุทธศาสตร์ของภูมิภาคเพื่อเพิ่มขีดความสามารถในการแข่งขันของประเทศและประชาคมเศรษฐกิจอาเซียน</w:t>
            </w:r>
          </w:p>
        </w:tc>
        <w:tc>
          <w:tcPr>
            <w:tcW w:w="4675" w:type="dxa"/>
          </w:tcPr>
          <w:p w14:paraId="5567360A" w14:textId="77777777" w:rsidR="004E0863" w:rsidRPr="0016266C" w:rsidRDefault="004E0863" w:rsidP="00051BC7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- หลักสูตรพุทธศักราช </w:t>
            </w:r>
            <w:r w:rsidRPr="0016266C">
              <w:rPr>
                <w:rFonts w:ascii="TH Sarabun New" w:hAnsi="TH Sarabun New" w:cs="TH Sarabun New"/>
                <w:sz w:val="28"/>
              </w:rPr>
              <w:t>2562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ปรับปรุงให้สอดคล้องกับความต้องการกำลังคน ตลาดแรงงานชุมชน สังคม สามารถประกอบอาชีพอิสระได้</w:t>
            </w:r>
          </w:p>
          <w:p w14:paraId="7390FE5D" w14:textId="77777777" w:rsidR="004E0863" w:rsidRPr="0016266C" w:rsidRDefault="004E0863" w:rsidP="00051BC7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E0863" w:rsidRPr="0016266C" w14:paraId="0F3A4137" w14:textId="77777777" w:rsidTr="0016266C">
        <w:tc>
          <w:tcPr>
            <w:tcW w:w="4675" w:type="dxa"/>
          </w:tcPr>
          <w:p w14:paraId="3AF03DF8" w14:textId="77777777" w:rsidR="004E0863" w:rsidRPr="0016266C" w:rsidRDefault="004E0863" w:rsidP="00051B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2. จุดหมาย</w:t>
            </w:r>
          </w:p>
        </w:tc>
        <w:tc>
          <w:tcPr>
            <w:tcW w:w="4675" w:type="dxa"/>
          </w:tcPr>
          <w:p w14:paraId="2D862B5C" w14:textId="77777777" w:rsidR="004E0863" w:rsidRPr="0016266C" w:rsidRDefault="004E0863" w:rsidP="00051B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2. จุดหมาย</w:t>
            </w:r>
          </w:p>
        </w:tc>
      </w:tr>
      <w:tr w:rsidR="004E0863" w:rsidRPr="0016266C" w14:paraId="350448BC" w14:textId="77777777" w:rsidTr="0016266C">
        <w:tc>
          <w:tcPr>
            <w:tcW w:w="4675" w:type="dxa"/>
          </w:tcPr>
          <w:p w14:paraId="04A14004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เพิ่มการมีจิตสำนึกด้านปรัชญาของเศรษฐกิจ</w:t>
            </w:r>
          </w:p>
          <w:p w14:paraId="39217C12" w14:textId="77777777" w:rsidR="004E0863" w:rsidRPr="0016266C" w:rsidRDefault="004E0863" w:rsidP="00051BC7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พอเพียง</w:t>
            </w:r>
          </w:p>
          <w:p w14:paraId="54A1953B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เน้นความมีพฤติกรรมทางสังคมที่ดีงามต่อต้านความ</w:t>
            </w:r>
          </w:p>
          <w:p w14:paraId="55E6D857" w14:textId="77777777" w:rsidR="004E0863" w:rsidRPr="0016266C" w:rsidRDefault="004E0863" w:rsidP="00051BC7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รุนแรงและสารเสพติด</w:t>
            </w:r>
          </w:p>
        </w:tc>
        <w:tc>
          <w:tcPr>
            <w:tcW w:w="4675" w:type="dxa"/>
          </w:tcPr>
          <w:p w14:paraId="14066EA1" w14:textId="77777777" w:rsidR="004E0863" w:rsidRPr="0016266C" w:rsidRDefault="004E0863" w:rsidP="00051BC7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- เจตคติที่ดีต่ออาชีพการงานและสามารถทำงานเป็นหมู่คณะได้ต่อในชุมชน</w:t>
            </w:r>
          </w:p>
          <w:p w14:paraId="7ACD6763" w14:textId="3DD05563" w:rsidR="004E0863" w:rsidRPr="0016266C" w:rsidRDefault="004E0863" w:rsidP="0016266C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- มีจิตสาธารณะและสำนึกในทรัพยากรธรรมชาติ สิ่งแวดล้อมในชุมชน</w:t>
            </w:r>
          </w:p>
        </w:tc>
      </w:tr>
      <w:tr w:rsidR="004E0863" w:rsidRPr="0016266C" w14:paraId="39B8BDEC" w14:textId="77777777" w:rsidTr="0016266C">
        <w:tc>
          <w:tcPr>
            <w:tcW w:w="4675" w:type="dxa"/>
          </w:tcPr>
          <w:p w14:paraId="0067333C" w14:textId="77777777" w:rsidR="004E0863" w:rsidRPr="0016266C" w:rsidRDefault="004E0863" w:rsidP="00051B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3. เกณฑ์การใช้หลักสูตร</w:t>
            </w:r>
          </w:p>
        </w:tc>
        <w:tc>
          <w:tcPr>
            <w:tcW w:w="4675" w:type="dxa"/>
          </w:tcPr>
          <w:p w14:paraId="12253D98" w14:textId="77777777" w:rsidR="004E0863" w:rsidRPr="0016266C" w:rsidRDefault="004E0863" w:rsidP="00051B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3. เกณฑ์การใช้หลักสูตร</w:t>
            </w:r>
          </w:p>
        </w:tc>
      </w:tr>
      <w:tr w:rsidR="004E0863" w:rsidRPr="0016266C" w14:paraId="1215C6A6" w14:textId="77777777" w:rsidTr="0016266C">
        <w:tc>
          <w:tcPr>
            <w:tcW w:w="4675" w:type="dxa"/>
          </w:tcPr>
          <w:p w14:paraId="7F5AD670" w14:textId="77777777" w:rsidR="004E0863" w:rsidRPr="0016266C" w:rsidRDefault="004E0863" w:rsidP="00051BC7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ปรับและเพิ่มเนื้อหาสาระในส่วนที่เกี่ยวข้องดังนี้</w:t>
            </w:r>
          </w:p>
          <w:p w14:paraId="5AE17295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การเรียนการสอน</w:t>
            </w:r>
          </w:p>
          <w:p w14:paraId="15F5AD8D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การจัดการศึกษาและเวลาเรียน</w:t>
            </w:r>
          </w:p>
          <w:p w14:paraId="0D0FB186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หน่วยกิต</w:t>
            </w:r>
          </w:p>
          <w:p w14:paraId="2E1A171B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โครงสร้าง</w:t>
            </w:r>
          </w:p>
          <w:p w14:paraId="39F52DD7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การฝึกประสบการณ์วิชาชีพ</w:t>
            </w:r>
          </w:p>
          <w:p w14:paraId="0DEC7271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โครงการพัฒนาทักษะวิชาชีพ</w:t>
            </w:r>
          </w:p>
          <w:p w14:paraId="42EF0AA7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การศึกษาระบบทวิภาคี</w:t>
            </w:r>
          </w:p>
          <w:p w14:paraId="67788BF2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การเข้าเรียน</w:t>
            </w:r>
          </w:p>
          <w:p w14:paraId="169DB69B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การประเมินผลการเรียน</w:t>
            </w:r>
          </w:p>
          <w:p w14:paraId="3B731D2B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กิจกรรมเสริมหลักสูตร</w:t>
            </w:r>
          </w:p>
          <w:p w14:paraId="4A32D1B0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การสำเร็จการศึกษาตามหลักสูตร</w:t>
            </w:r>
          </w:p>
          <w:p w14:paraId="1AA32954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การพัฒนารายวิชาในหลักสูตร</w:t>
            </w:r>
          </w:p>
          <w:p w14:paraId="00752D92" w14:textId="77777777" w:rsidR="004E0863" w:rsidRPr="0016266C" w:rsidRDefault="004E0863" w:rsidP="000D463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การปรับปรุงแก้ไข พัฒนารายวิชา กลุ่มวิชาและการอนุมัติหลักสูตร</w:t>
            </w:r>
          </w:p>
          <w:p w14:paraId="2A61FA67" w14:textId="77777777" w:rsidR="004E0863" w:rsidRPr="0016266C" w:rsidRDefault="004E0863" w:rsidP="00051BC7">
            <w:p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การประกันคุณภาพหลักสูตร</w:t>
            </w:r>
          </w:p>
        </w:tc>
        <w:tc>
          <w:tcPr>
            <w:tcW w:w="4675" w:type="dxa"/>
          </w:tcPr>
          <w:p w14:paraId="0BD01C63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การเรียนการสอน</w:t>
            </w:r>
          </w:p>
          <w:p w14:paraId="49DDAE36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การจัดการศึกษาและเวลาเรียน</w:t>
            </w:r>
          </w:p>
          <w:p w14:paraId="58711E34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หน่วยกิต</w:t>
            </w:r>
          </w:p>
          <w:p w14:paraId="06A0851D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โครงสร้าง</w:t>
            </w:r>
          </w:p>
          <w:p w14:paraId="571F634E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การฝึกประสบการณ์วิชาชีพ</w:t>
            </w:r>
          </w:p>
          <w:p w14:paraId="6A3182E5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โครงการพัฒนาทักษะวิชาชีพ</w:t>
            </w:r>
          </w:p>
          <w:p w14:paraId="08778A0C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การศึกษาระบบบทวิภาคี</w:t>
            </w:r>
          </w:p>
          <w:p w14:paraId="6CF7B5B0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การเข้าเรียน</w:t>
            </w:r>
          </w:p>
          <w:p w14:paraId="76021E24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การประเมินผลการเรียน</w:t>
            </w:r>
          </w:p>
          <w:p w14:paraId="4A4B38FF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กิจกรรมเสริมหลักสูตร</w:t>
            </w:r>
          </w:p>
          <w:p w14:paraId="42D67A75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การสำเร็จการศึกษาตามหลักสูตร</w:t>
            </w:r>
          </w:p>
          <w:p w14:paraId="3924C2F4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การพัฒนารายวิชาในหลักสูตร</w:t>
            </w:r>
          </w:p>
          <w:p w14:paraId="5257EC6C" w14:textId="77777777" w:rsidR="004E0863" w:rsidRPr="0016266C" w:rsidRDefault="004E0863" w:rsidP="000D463C">
            <w:pPr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การปรับปรุงแก้ไขพัฒนารายวิชา กลุ่มวิชาและการอนุมัติหลักสูตร การประกันคุณภาพหลักสูตร</w:t>
            </w:r>
          </w:p>
        </w:tc>
      </w:tr>
      <w:tr w:rsidR="004E0863" w:rsidRPr="0016266C" w14:paraId="4A7C813B" w14:textId="77777777" w:rsidTr="0016266C">
        <w:tc>
          <w:tcPr>
            <w:tcW w:w="4675" w:type="dxa"/>
          </w:tcPr>
          <w:p w14:paraId="687298DB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. จุดประสงค์สาขาวิชา</w:t>
            </w:r>
          </w:p>
        </w:tc>
        <w:tc>
          <w:tcPr>
            <w:tcW w:w="4675" w:type="dxa"/>
          </w:tcPr>
          <w:p w14:paraId="0F5EFF80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. จุดประสงค์สาขาวิชา</w:t>
            </w:r>
          </w:p>
        </w:tc>
      </w:tr>
      <w:tr w:rsidR="004E0863" w:rsidRPr="0016266C" w14:paraId="2E376EFE" w14:textId="77777777" w:rsidTr="0016266C">
        <w:tc>
          <w:tcPr>
            <w:tcW w:w="4675" w:type="dxa"/>
          </w:tcPr>
          <w:p w14:paraId="257682F6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ประกอบด้วยสิ่งที่ต้องการพัฒนาผู้เรียนในสาขาวิชานั้น ทั้ง 3 ด้าน โดยด้านเจตคติเน้นเพิ่มเติมเกี่ยวกับความคิดริเริ่มสร้างสรรค์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      </w:r>
          </w:p>
        </w:tc>
        <w:tc>
          <w:tcPr>
            <w:tcW w:w="4675" w:type="dxa"/>
          </w:tcPr>
          <w:p w14:paraId="4E8AD8A1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    เพื่อให้สามารถประยุกต์ใช้ความรู้และทักษะด้านภาษา ต่างๆ และการสื่อสารทักษะการคิดและการแก้ปัญหาทักษะทางสังคมและการดำรงชีวิตการพัฒนาตนเองและวิชาชีพ</w:t>
            </w:r>
          </w:p>
          <w:p w14:paraId="3FA57A58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ab/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เพื่อให้มีความรู้และทักษะในหลักการบริหารและจัดการวิชาชีพ การใช้เทคโนโลยีสารสนเทศและหลักการงานอาชีพที่สัมพันธ์เกี่ยวข้องกับการพัฒนาวิชาชีพช่างอิเล็กทรอนิกส์ให้ทันต่อการเปลี่ยนแปลงและความก้าวหน้า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lastRenderedPageBreak/>
              <w:t>ของเศรษฐกิจ สังคม และเทคโนโลยี อันทันสมัยเร็วต่อการเปลี่ยนแปลง</w:t>
            </w:r>
          </w:p>
          <w:p w14:paraId="4A536459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ab/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เพื่อให้มีความเข้าใจในหลักการและกระบวนการงานในกลุ่มงานพื้นฐานด้านช่างอิเล็กทรอนิกส์</w:t>
            </w:r>
          </w:p>
          <w:p w14:paraId="7C3D9720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ab/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พื่อให้สามารถนำความรู้และทักษะไปใช้ในงานผลิตและงานบริการทางอิเล็กทรอนิกส์ตามหลักการและกระบวนการในลักษณะครบวงจรเชิงธุรกิจโดย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คํานึ</w:t>
            </w:r>
            <w:proofErr w:type="spellEnd"/>
            <w:r w:rsidRPr="0016266C">
              <w:rPr>
                <w:rFonts w:ascii="TH Sarabun New" w:hAnsi="TH Sarabun New" w:cs="TH Sarabun New"/>
                <w:sz w:val="28"/>
                <w:cs/>
              </w:rPr>
              <w:t>งถึงการใช้ทรัพยากรอย่างคุ้มค่า การอนุรักษ์พลังงานและสิ่งแวดล้อม</w:t>
            </w:r>
            <w:r w:rsidRPr="0016266C">
              <w:rPr>
                <w:rFonts w:ascii="TH Sarabun New" w:hAnsi="TH Sarabun New" w:cs="TH Sarabun New"/>
                <w:sz w:val="28"/>
              </w:rPr>
              <w:t> </w:t>
            </w:r>
          </w:p>
          <w:p w14:paraId="61DB9CEF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ab/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เพื่อให้สามารถเลือก ใช้ ประยุกต์ใช้เทคโนโลยีในงานอาชีพช่างอิเล็กทรอนิกส์</w:t>
            </w:r>
          </w:p>
          <w:p w14:paraId="412075D5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ab/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6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เพื่อให้สามารถปฏิบัติงานอิเล็กทรอนิกส์ </w:t>
            </w:r>
            <w:proofErr w:type="gramStart"/>
            <w:r w:rsidRPr="0016266C">
              <w:rPr>
                <w:rFonts w:ascii="TH Sarabun New" w:hAnsi="TH Sarabun New" w:cs="TH Sarabun New"/>
                <w:sz w:val="28"/>
                <w:cs/>
              </w:rPr>
              <w:t>ในสถานประกอบการและประกอบอาชีพอิสระรวมทั้ง  การใช้ความรู้และทักษะพื้นฐานในการศึกษาต่อระดับสูงขึ้นได้</w:t>
            </w:r>
            <w:proofErr w:type="gramEnd"/>
          </w:p>
          <w:p w14:paraId="155553A2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ab/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เพื่อให้สามารถปฏิบัติงานและดำรงชีวิตโดยประยุกต์ใช้หลักปรัชญาเศรษฐกิจพอเพียง หลักการใช้พลังงานและทรัพยากรอย่างคุ้มค่า คำนึ่งต่อความปลอดภัยต่อตนเอง ผู้อื่นและการอนุรักษ์สิ่งแวดล้อม</w:t>
            </w:r>
          </w:p>
          <w:p w14:paraId="05762CDF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ab/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8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เพื่อให้มีเจตคติและกิจนิสัยที่ดีต่องานอาชีพมีความคิดริเริ่มสร้างสรรค์ ซื่อสัตย์ ประหยัด อดทนมีวินัยมีความรับผิดชอบต่อสังคมและสิ่งแวดล้อม ต่อต้านความรุนแรงและสารเสพติด สามารถพัฒนาตนเองและ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ทํางาน</w:t>
            </w:r>
            <w:proofErr w:type="spellEnd"/>
            <w:r w:rsidRPr="0016266C">
              <w:rPr>
                <w:rFonts w:ascii="TH Sarabun New" w:hAnsi="TH Sarabun New" w:cs="TH Sarabun New"/>
                <w:sz w:val="28"/>
                <w:cs/>
              </w:rPr>
              <w:t>ร่วมกับผู้อื่น</w:t>
            </w:r>
          </w:p>
          <w:p w14:paraId="21A41146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4E0863" w:rsidRPr="0016266C" w14:paraId="34CEBF5D" w14:textId="77777777" w:rsidTr="0016266C">
        <w:tc>
          <w:tcPr>
            <w:tcW w:w="4675" w:type="dxa"/>
          </w:tcPr>
          <w:p w14:paraId="1FA9C178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5. มาตรฐานวิชาชีพ</w:t>
            </w:r>
          </w:p>
        </w:tc>
        <w:tc>
          <w:tcPr>
            <w:tcW w:w="4675" w:type="dxa"/>
          </w:tcPr>
          <w:p w14:paraId="4E6FDF1A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5. มาตรฐานวิชาชีพ</w:t>
            </w:r>
          </w:p>
        </w:tc>
      </w:tr>
      <w:tr w:rsidR="004E0863" w:rsidRPr="0016266C" w14:paraId="4B5F3C65" w14:textId="77777777" w:rsidTr="0016266C">
        <w:tc>
          <w:tcPr>
            <w:tcW w:w="4675" w:type="dxa"/>
          </w:tcPr>
          <w:p w14:paraId="7A90213B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    ประกอบด้วย คุณลักษณะที่พึงประสงค์สมรรถนะหลักและสมรรถนะทั่วไป และสมรรถนะวิชาชีพ ที่สอดคล้องกับกรอบมาตรฐานคุณวุฒิอาชีวศึกษาระดับ ปวช. และมาตรฐานอาชีพ/มาตรฐานสมรรถนะ เพื่อเป็นหลักประกันคุณภาพของผู้สำเร็จการศึกษาและสถานศึกษา</w:t>
            </w:r>
          </w:p>
        </w:tc>
        <w:tc>
          <w:tcPr>
            <w:tcW w:w="4675" w:type="dxa"/>
          </w:tcPr>
          <w:p w14:paraId="0657DB75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คุณภาพของผู้</w:t>
            </w:r>
            <w:proofErr w:type="spellStart"/>
            <w:r w:rsidRPr="0016266C">
              <w:rPr>
                <w:rFonts w:ascii="TH Sarabun New" w:hAnsi="TH Sarabun New" w:cs="TH Sarabun New"/>
                <w:sz w:val="28"/>
                <w:cs/>
              </w:rPr>
              <w:t>สําเร็จ</w:t>
            </w:r>
            <w:proofErr w:type="spellEnd"/>
            <w:r w:rsidRPr="0016266C">
              <w:rPr>
                <w:rFonts w:ascii="TH Sarabun New" w:hAnsi="TH Sarabun New" w:cs="TH Sarabun New"/>
                <w:sz w:val="28"/>
                <w:cs/>
              </w:rPr>
              <w:t>การศึกษาระดับคุณวุฒิการศึกษาประกาศนียบัตรวิชาชีพ ประเภทวิชา อุตสาหกรรม สาขาวิชาช่างอิเล็กทรอนิกส์ ประกอบด้วย</w:t>
            </w:r>
          </w:p>
          <w:p w14:paraId="738AD744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 ด้านคุณลักษณะที่พึงประสงค์</w:t>
            </w:r>
          </w:p>
          <w:p w14:paraId="30713BA6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คุณธรรม จริยธรรมและจรรยาบรรณวิชาชีพ ได้แก่ ความเสียสละ ความซื่อสัตย์สุจริตความกตัญญูกตเวที ความอดกลั้น การละเว้นสิ่งเสพติดและการพนัน การมีจิตสํานึกและเจตคติที่ดีต่อวิชาชีพและสังคม ภูมิใจและรักษาเอกลักษณ์ของชาติไทย เคารพกฎหมาย เคารพสิทธิผู้อื่น ประพฤติปฏิบัติตามบทบาทหน้าที่ของตนเองตามระบอบประชาธิปไตยอันมี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lastRenderedPageBreak/>
              <w:t>พระมหากษัตริย์ทรงเป็นประมุข มีจิตสาธารณะและจิตสำนึกรักสิ่งแวดล้อม</w:t>
            </w:r>
          </w:p>
          <w:p w14:paraId="030A112C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ด้านคุณลักษณะที่พึ่งประสงค์ได้แก่ ความมีวินัย ความรับผิดชอบ ความรักสามัคคี </w:t>
            </w:r>
            <w:proofErr w:type="gramStart"/>
            <w:r w:rsidRPr="0016266C">
              <w:rPr>
                <w:rFonts w:ascii="TH Sarabun New" w:hAnsi="TH Sarabun New" w:cs="TH Sarabun New"/>
                <w:sz w:val="28"/>
                <w:cs/>
              </w:rPr>
              <w:t>มีมนุษย์สัมพันธ์ความเชื่อมั่นในตนเอง  สนใจใฝ่รู้</w:t>
            </w:r>
            <w:proofErr w:type="gramEnd"/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มีความคิดริเริ่มสร้างสรรค์ขยัน ประหยัด อดทน การพึ่งตนเองต่อต้านรุนแรงและทุจริต ปฏิบัติตนและปฏิบัติงาน โดยคำนึ่งถึงปรัชญาของเศรษฐกิจพอเพียง ความปลอดภัย อาชีวอนามัยการอนุรักษ์พลังงานสิ่งแวดล้อม </w:t>
            </w:r>
          </w:p>
          <w:p w14:paraId="34416B80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.ด้านสมรรถนะแกนกลาง</w:t>
            </w:r>
          </w:p>
          <w:p w14:paraId="4CC5CEEA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ด้านความรู้</w:t>
            </w:r>
          </w:p>
          <w:p w14:paraId="5B9FC770" w14:textId="10ED1D05" w:rsidR="004E0863" w:rsidRPr="0016266C" w:rsidRDefault="004E0863" w:rsidP="008D7A7F">
            <w:pPr>
              <w:tabs>
                <w:tab w:val="center" w:pos="2229"/>
              </w:tabs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ด้านทักษะ</w:t>
            </w:r>
            <w:r w:rsidR="008D7A7F" w:rsidRPr="0016266C">
              <w:rPr>
                <w:rFonts w:ascii="TH Sarabun New" w:hAnsi="TH Sarabun New" w:cs="TH Sarabun New"/>
                <w:sz w:val="28"/>
                <w:cs/>
              </w:rPr>
              <w:tab/>
            </w:r>
          </w:p>
          <w:p w14:paraId="1BB30B20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ด้านความสามารถในการประยุกต์ใช้และความรับผิดชอบ</w:t>
            </w:r>
          </w:p>
          <w:p w14:paraId="3EBE92A2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.ด้านสมรรถนะวิชาชีพ</w:t>
            </w:r>
          </w:p>
          <w:p w14:paraId="300C19AF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ด้านความรู้ ได้แก่</w:t>
            </w:r>
          </w:p>
          <w:p w14:paraId="5B421754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หลักการทั่วไปของงานอาชีพเฉพาะและการวิเคราะห์เบื้องต้น</w:t>
            </w:r>
          </w:p>
          <w:p w14:paraId="1185D9AB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หลักการตัดสินใจวางแผนและแก้ไขปัญหา</w:t>
            </w:r>
          </w:p>
          <w:p w14:paraId="56FC3B07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หลักการเลือกใช้เครื่องมือ วัสดุอุปกรณ์ในงานอาชีพ</w:t>
            </w:r>
          </w:p>
          <w:p w14:paraId="25716771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หลักการใช้เทคโนโลยีสารสนเทศ</w:t>
            </w:r>
          </w:p>
          <w:p w14:paraId="0A9A231C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หลักการจัดการงานอาชีพ</w:t>
            </w:r>
          </w:p>
          <w:p w14:paraId="5641A078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ด้านทักษะ</w:t>
            </w:r>
          </w:p>
          <w:p w14:paraId="2EB5F762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ทักษะการเลือกและประยุกต์ใช้วิธีการ</w:t>
            </w:r>
          </w:p>
          <w:p w14:paraId="15E031A3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ทักษะการปฏิบัติงานพื้นฐานอาชีพและงานเฉพาะตามแบบแผน</w:t>
            </w:r>
          </w:p>
          <w:p w14:paraId="54DCF52F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ทักษะการวิเคราะห์และแก้ปัญหาในการปฏิบัติงาน</w:t>
            </w:r>
          </w:p>
          <w:p w14:paraId="3BB6E40A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ทักษะการใช้คอมพิวเตอร์และเทคโนโลยี</w:t>
            </w:r>
          </w:p>
          <w:p w14:paraId="725736E9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ทักษะด้านสุขภาวะและความปลอดภัย</w:t>
            </w:r>
          </w:p>
          <w:p w14:paraId="16E27C56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ด้านความสามารถในการประยุกต์ใช้และความรับผิดชอบ</w:t>
            </w:r>
          </w:p>
          <w:p w14:paraId="09C8B41B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วางแผนดำเนินงานตามหลักการโดยคำนึงถึงการบริหารงานคุณภาพ</w:t>
            </w:r>
          </w:p>
          <w:p w14:paraId="73B22082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ปฏิบัติงานพื้นฐานอาชีพช่างอิเล็กทรอนิกส์</w:t>
            </w:r>
          </w:p>
          <w:p w14:paraId="13961DFB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เลือกใช้และบำรุงรักษาเครื่องมือ</w:t>
            </w:r>
          </w:p>
          <w:p w14:paraId="0108D851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proofErr w:type="gramStart"/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4 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วิเคราะห์ปัญหาสาเหตุวิธีแก้ไขและซ่อมบำรุง</w:t>
            </w:r>
            <w:proofErr w:type="gramEnd"/>
          </w:p>
        </w:tc>
      </w:tr>
      <w:tr w:rsidR="004E0863" w:rsidRPr="0016266C" w14:paraId="7429A83D" w14:textId="77777777" w:rsidTr="0016266C">
        <w:tc>
          <w:tcPr>
            <w:tcW w:w="4675" w:type="dxa"/>
          </w:tcPr>
          <w:p w14:paraId="1F9CC589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6. โครงสร้างหลักสูตร</w:t>
            </w:r>
          </w:p>
        </w:tc>
        <w:tc>
          <w:tcPr>
            <w:tcW w:w="4675" w:type="dxa"/>
          </w:tcPr>
          <w:p w14:paraId="5C52EBB7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6. โครงสร้างหลักสูตร</w:t>
            </w:r>
          </w:p>
        </w:tc>
      </w:tr>
      <w:tr w:rsidR="004E0863" w:rsidRPr="0016266C" w14:paraId="3AD5B80F" w14:textId="77777777" w:rsidTr="0016266C">
        <w:tc>
          <w:tcPr>
            <w:tcW w:w="4675" w:type="dxa"/>
          </w:tcPr>
          <w:p w14:paraId="7D28276A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    ไม่น้อยกว่า 103 และไม่เกิน 120 หน่วยกิต ดังโครงสร้างต่อไปนี้</w:t>
            </w:r>
          </w:p>
          <w:p w14:paraId="087D0612" w14:textId="77777777" w:rsidR="004E0863" w:rsidRPr="0016266C" w:rsidRDefault="004E0863" w:rsidP="000D463C">
            <w:pPr>
              <w:numPr>
                <w:ilvl w:val="0"/>
                <w:numId w:val="10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หมวดวิชาทักษะชีวิต   ไม่น้อยกว่า 22 หน่วยกิต</w:t>
            </w:r>
          </w:p>
          <w:p w14:paraId="3F5E9E0E" w14:textId="77777777" w:rsidR="004E0863" w:rsidRPr="0016266C" w:rsidRDefault="004E0863" w:rsidP="000D463C">
            <w:pPr>
              <w:numPr>
                <w:ilvl w:val="0"/>
                <w:numId w:val="10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หมวดวิชาทักษะวิชาชีพ ไม่น้อยกว่า 71 หน่วยกิต</w:t>
            </w:r>
          </w:p>
          <w:p w14:paraId="2BE25DCC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กลุ่มทักษะวิชาชีพพื้นฐาน</w:t>
            </w:r>
          </w:p>
          <w:p w14:paraId="2635255D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กลุ่มทักษะวิชาชีพเฉพาะ</w:t>
            </w:r>
          </w:p>
          <w:p w14:paraId="5FE73AD9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กลุ่มทักษะวิชาชีพเลือก</w:t>
            </w:r>
          </w:p>
          <w:p w14:paraId="44C97D69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ฝึกประสบการณ์ทักษะวิชาชีพ</w:t>
            </w:r>
          </w:p>
          <w:p w14:paraId="00DCF22D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โครงการพัฒนาทักษะวิชาชีพ</w:t>
            </w:r>
          </w:p>
          <w:p w14:paraId="37435156" w14:textId="77777777" w:rsidR="004E0863" w:rsidRPr="0016266C" w:rsidRDefault="004E0863" w:rsidP="000D463C">
            <w:pPr>
              <w:numPr>
                <w:ilvl w:val="0"/>
                <w:numId w:val="10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หมวดวิชาเลือกเสรี  ไม่น้อยกว่า 10 หน่วยกิต</w:t>
            </w:r>
          </w:p>
          <w:p w14:paraId="2C94116F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กิจกรรมเสริมหลักสูตร</w:t>
            </w:r>
          </w:p>
        </w:tc>
        <w:tc>
          <w:tcPr>
            <w:tcW w:w="4675" w:type="dxa"/>
          </w:tcPr>
          <w:p w14:paraId="476D8F50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ไม่น้อยกว่า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103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หน่วยกิต  ดังโครงสร้างต่อไปนี้</w:t>
            </w:r>
          </w:p>
          <w:p w14:paraId="511FCE8C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) หมวดวิชาสมรรถนะแกนกลาง ไม่น้อยกว่า </w:t>
            </w:r>
            <w:r w:rsidRPr="0016266C">
              <w:rPr>
                <w:rFonts w:ascii="TH Sarabun New" w:hAnsi="TH Sarabun New" w:cs="TH Sarabun New"/>
                <w:sz w:val="28"/>
              </w:rPr>
              <w:t>22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หน่วยกิต</w:t>
            </w:r>
          </w:p>
          <w:p w14:paraId="4C43AC92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) หมวดวิชาสมรรถนะวิชาชีพ ไม่น้อยกว่า </w:t>
            </w:r>
            <w:r w:rsidRPr="0016266C">
              <w:rPr>
                <w:rFonts w:ascii="TH Sarabun New" w:hAnsi="TH Sarabun New" w:cs="TH Sarabun New"/>
                <w:sz w:val="28"/>
              </w:rPr>
              <w:t>71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หน่วยกิต</w:t>
            </w:r>
          </w:p>
          <w:p w14:paraId="5B404377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3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) หมวดวิชาเลือกเสรี ไม่น้อยกว่า </w:t>
            </w:r>
            <w:r w:rsidRPr="0016266C">
              <w:rPr>
                <w:rFonts w:ascii="TH Sarabun New" w:hAnsi="TH Sarabun New" w:cs="TH Sarabun New"/>
                <w:sz w:val="28"/>
              </w:rPr>
              <w:t>10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หน่วยกิต</w:t>
            </w:r>
          </w:p>
          <w:p w14:paraId="4B6911AF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</w:rPr>
              <w:t>4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) กิจกรรมเสริมหลักสูตร 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gramStart"/>
            <w:r w:rsidRPr="0016266C">
              <w:rPr>
                <w:rFonts w:ascii="TH Sarabun New" w:hAnsi="TH Sarabun New" w:cs="TH Sarabun New"/>
                <w:sz w:val="28"/>
                <w:cs/>
              </w:rPr>
              <w:t>ชม.ต่อสัปดาห์</w:t>
            </w:r>
            <w:proofErr w:type="gramEnd"/>
          </w:p>
          <w:p w14:paraId="18D83E2B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4E0863" w:rsidRPr="0016266C" w14:paraId="56324E2A" w14:textId="77777777" w:rsidTr="0016266C">
        <w:tc>
          <w:tcPr>
            <w:tcW w:w="4675" w:type="dxa"/>
          </w:tcPr>
          <w:p w14:paraId="3402F962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7. รายละเอียดของรายวิชา</w:t>
            </w:r>
          </w:p>
        </w:tc>
        <w:tc>
          <w:tcPr>
            <w:tcW w:w="4675" w:type="dxa"/>
          </w:tcPr>
          <w:p w14:paraId="7125E796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7. รายละเอียดของรายวิชา</w:t>
            </w:r>
          </w:p>
        </w:tc>
      </w:tr>
      <w:tr w:rsidR="004E0863" w:rsidRPr="0016266C" w14:paraId="4147D793" w14:textId="77777777" w:rsidTr="0016266C">
        <w:tc>
          <w:tcPr>
            <w:tcW w:w="4675" w:type="dxa"/>
          </w:tcPr>
          <w:p w14:paraId="62ED9804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ประกอบด้วย</w:t>
            </w:r>
          </w:p>
          <w:p w14:paraId="4FEDCDD5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รหัสวิชา ชื่อวิชา จำนวนชั่วโมงเรียนทฤษฎีต่อหนึ่งสัปดาห์ – จำนวนชั่วโมงเรียนปฏิบัติต่อหนึ่งสัปดาห์ – จำนวนหน่วยกิต (ท-ป-น)</w:t>
            </w:r>
          </w:p>
          <w:p w14:paraId="70FE524C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วิชาบังคับก่อน (ถ้ามี)</w:t>
            </w:r>
          </w:p>
          <w:p w14:paraId="67A8195B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จุดประสงค์รายวิชา</w:t>
            </w:r>
          </w:p>
          <w:p w14:paraId="36E199B1" w14:textId="77777777" w:rsidR="004E0863" w:rsidRPr="0016266C" w:rsidRDefault="004E0863" w:rsidP="000D463C">
            <w:pPr>
              <w:numPr>
                <w:ilvl w:val="0"/>
                <w:numId w:val="9"/>
              </w:num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สมรรถนะรายวิชา</w:t>
            </w:r>
          </w:p>
          <w:p w14:paraId="07D1E8C8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คำอธิบายรายวิชา</w:t>
            </w:r>
          </w:p>
        </w:tc>
        <w:tc>
          <w:tcPr>
            <w:tcW w:w="4675" w:type="dxa"/>
          </w:tcPr>
          <w:p w14:paraId="1ADBED17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    </w:t>
            </w:r>
          </w:p>
          <w:p w14:paraId="02235A2F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ไม่มีการเปลี่ยนแปลงหน่วยกิตชั่วโมงการเรียนรู้ชื่อรายวิชาแต่</w:t>
            </w:r>
          </w:p>
          <w:p w14:paraId="214773D9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>- กลุ่มสมรรถนะวิชาชีพพื้นฐานหน่วยกิตเพิ่มจากเดิม</w:t>
            </w:r>
            <w:r w:rsidRPr="0016266C">
              <w:rPr>
                <w:rFonts w:ascii="TH Sarabun New" w:hAnsi="TH Sarabun New" w:cs="TH Sarabun New"/>
                <w:sz w:val="28"/>
              </w:rPr>
              <w:t>18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นก.ใหม่เป็น </w:t>
            </w:r>
            <w:r w:rsidRPr="0016266C">
              <w:rPr>
                <w:rFonts w:ascii="TH Sarabun New" w:hAnsi="TH Sarabun New" w:cs="TH Sarabun New"/>
                <w:sz w:val="28"/>
              </w:rPr>
              <w:t>21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นก.</w:t>
            </w:r>
          </w:p>
          <w:p w14:paraId="4D341D35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- กลุ่มสมรรถนะวิชาชีพเลือกหน่วยกิตเดิม </w:t>
            </w:r>
            <w:r w:rsidRPr="0016266C">
              <w:rPr>
                <w:rFonts w:ascii="TH Sarabun New" w:hAnsi="TH Sarabun New" w:cs="TH Sarabun New"/>
                <w:sz w:val="28"/>
              </w:rPr>
              <w:t>21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นก. เปลี่ยนแปลงเหลือ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 18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นก.</w:t>
            </w:r>
          </w:p>
          <w:p w14:paraId="63514EC5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4E0863" w:rsidRPr="0016266C" w14:paraId="66F3E32A" w14:textId="77777777" w:rsidTr="0016266C">
        <w:tc>
          <w:tcPr>
            <w:tcW w:w="4675" w:type="dxa"/>
          </w:tcPr>
          <w:p w14:paraId="7C25ED7A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8. การเพิ่มรายวิชา</w:t>
            </w:r>
          </w:p>
        </w:tc>
        <w:tc>
          <w:tcPr>
            <w:tcW w:w="4675" w:type="dxa"/>
          </w:tcPr>
          <w:p w14:paraId="561461AC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8. การเพิ่มรายวิชา</w:t>
            </w:r>
          </w:p>
        </w:tc>
      </w:tr>
      <w:tr w:rsidR="004E0863" w:rsidRPr="0016266C" w14:paraId="2E82D60A" w14:textId="77777777" w:rsidTr="0016266C">
        <w:tc>
          <w:tcPr>
            <w:tcW w:w="4675" w:type="dxa"/>
          </w:tcPr>
          <w:p w14:paraId="355EC0BD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สถานศึกษาสามารถพัฒนารายวิชาในหมวดวิชาทักษะชีวิต หมวดวิชาทักษะวิชาชีพ และหมวดวิชาเลือกเสรี เพิ่มเพิ่มเติมได้ตามความต้องการของสถานศึกษา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</w:t>
            </w:r>
          </w:p>
        </w:tc>
        <w:tc>
          <w:tcPr>
            <w:tcW w:w="4675" w:type="dxa"/>
          </w:tcPr>
          <w:p w14:paraId="0F14DD84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สถานศึกษาสามารถพัฒนารายวิชาในหมวดวิชาทักษะชีวิต หมวดวิชาทักษะวิชาชีพ และหมวดวิชาเลือกเสรี 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โดยใช้รหัสวิชาตามที่กำหนดไว้โดยไม่มีการเพิ่มรายวิชา</w:t>
            </w:r>
          </w:p>
        </w:tc>
      </w:tr>
      <w:tr w:rsidR="004E0863" w:rsidRPr="0016266C" w14:paraId="7DE8A165" w14:textId="77777777" w:rsidTr="0016266C">
        <w:tc>
          <w:tcPr>
            <w:tcW w:w="4675" w:type="dxa"/>
          </w:tcPr>
          <w:p w14:paraId="6C5A033D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9. อัตราส่วนของเวลาการเรียนรู้</w:t>
            </w:r>
          </w:p>
        </w:tc>
        <w:tc>
          <w:tcPr>
            <w:tcW w:w="4675" w:type="dxa"/>
          </w:tcPr>
          <w:p w14:paraId="543B318C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9. อัตราส่วนของเวลาการเรียนรู้</w:t>
            </w:r>
          </w:p>
        </w:tc>
      </w:tr>
      <w:tr w:rsidR="004E0863" w:rsidRPr="0016266C" w14:paraId="2769BB07" w14:textId="77777777" w:rsidTr="0016266C">
        <w:tc>
          <w:tcPr>
            <w:tcW w:w="4675" w:type="dxa"/>
          </w:tcPr>
          <w:p w14:paraId="6084A237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    การจัดการเรียนรู้เน้นภาคทฤษฎีต่อภาคปฏิบัติประมาณ 20 ต่อ 80 ในหมวดวิชาทักษะวิชาชีพ</w:t>
            </w:r>
          </w:p>
        </w:tc>
        <w:tc>
          <w:tcPr>
            <w:tcW w:w="4675" w:type="dxa"/>
          </w:tcPr>
          <w:p w14:paraId="5B500201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การจัดการเรียนรู้เน้นภาคทฤษฎีต่อภาคปฏิบัติประมาณ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20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ต่อ </w:t>
            </w:r>
            <w:r w:rsidRPr="0016266C">
              <w:rPr>
                <w:rFonts w:ascii="TH Sarabun New" w:hAnsi="TH Sarabun New" w:cs="TH Sarabun New"/>
                <w:sz w:val="28"/>
              </w:rPr>
              <w:t xml:space="preserve">80 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ในหมวดวิชาทักษะวิชาชีพ</w:t>
            </w:r>
          </w:p>
        </w:tc>
      </w:tr>
      <w:tr w:rsidR="004E0863" w:rsidRPr="0016266C" w14:paraId="41D9F0D9" w14:textId="77777777" w:rsidTr="0016266C">
        <w:tc>
          <w:tcPr>
            <w:tcW w:w="4675" w:type="dxa"/>
          </w:tcPr>
          <w:p w14:paraId="1E38CD24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10. การสำเร็จการศึกษา</w:t>
            </w:r>
          </w:p>
        </w:tc>
        <w:tc>
          <w:tcPr>
            <w:tcW w:w="4675" w:type="dxa"/>
          </w:tcPr>
          <w:p w14:paraId="0422B081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b/>
                <w:bCs/>
                <w:sz w:val="28"/>
                <w:cs/>
              </w:rPr>
              <w:t>10. การสำเร็จการศึกษา</w:t>
            </w:r>
          </w:p>
        </w:tc>
      </w:tr>
      <w:tr w:rsidR="004E0863" w:rsidRPr="0016266C" w14:paraId="6358B905" w14:textId="77777777" w:rsidTr="0016266C">
        <w:tc>
          <w:tcPr>
            <w:tcW w:w="4675" w:type="dxa"/>
          </w:tcPr>
          <w:p w14:paraId="60F98035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         ได้หน่วยกิตสะสมครบถ้วนตามโครงสร้างหลักสูตรได้คะแนนเฉลี่ยสะสมไม่ต่ำกว่า 2.00 จากระดับ 4.00 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  <w:tc>
          <w:tcPr>
            <w:tcW w:w="4675" w:type="dxa"/>
          </w:tcPr>
          <w:p w14:paraId="5EB8671D" w14:textId="77777777" w:rsidR="004E0863" w:rsidRPr="0016266C" w:rsidRDefault="004E0863" w:rsidP="00051BC7">
            <w:pPr>
              <w:spacing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ได้หน่วยกิตสะสมครบถ้วนตามโครงสร้างหลักสูตรได้คะแนนเฉลี่ยสะสมไม่ต่ำกว่า </w:t>
            </w:r>
            <w:r w:rsidRPr="0016266C">
              <w:rPr>
                <w:rFonts w:ascii="TH Sarabun New" w:hAnsi="TH Sarabun New" w:cs="TH Sarabun New"/>
                <w:sz w:val="28"/>
              </w:rPr>
              <w:t>2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sz w:val="28"/>
              </w:rPr>
              <w:t>00</w:t>
            </w:r>
            <w:r w:rsidRPr="0016266C">
              <w:rPr>
                <w:rFonts w:ascii="TH Sarabun New" w:hAnsi="TH Sarabun New" w:cs="TH Sarabun New"/>
                <w:sz w:val="28"/>
                <w:cs/>
              </w:rPr>
              <w:t xml:space="preserve"> 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</w:tr>
    </w:tbl>
    <w:p w14:paraId="72D5EBDF" w14:textId="0741645F" w:rsidR="009E66DD" w:rsidRPr="002C3FD6" w:rsidRDefault="009C538F" w:rsidP="006F5843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ในปีการศึกษา </w:t>
      </w:r>
      <w:r w:rsidR="003C149A" w:rsidRPr="002C3FD6">
        <w:rPr>
          <w:rFonts w:ascii="TH Sarabun New" w:eastAsia="Calibri" w:hAnsi="TH Sarabun New" w:cs="TH Sarabun New"/>
          <w:sz w:val="32"/>
          <w:szCs w:val="32"/>
        </w:rPr>
        <w:t>256</w:t>
      </w:r>
      <w:r w:rsidR="00F333FF" w:rsidRPr="002C3FD6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9E66DD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ได้มีความเปลี่ยนแปลงที่ส่งผลกระทบต่อการเรียนการสอน</w:t>
      </w:r>
      <w:r w:rsidR="006F5843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และเพื่อให้สอดคล้องกับ</w:t>
      </w:r>
      <w:r w:rsidR="006F5843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ยุทธศาสตร์ชาติ 20 ปี (พ.ศ. 2561-2580) ที่มุ่งเน้นการพัฒนาบุคลากรให้มีความพร้อมตรงตามความต้องการของประเทศ ในการสร้างความสามารถในการแข่งขันของประเทศ การจัดการเรียนการสอนหลักสูตรประกาศนียบัตรวิชาชีพ(ปวช.) พบว่าสถานประกอบการให้ข้อเสนอแนะในการพัฒนานักศึกษาตามสมรรถนะวิชาชีพและนำข้อเสนอแนะดังกล่าวมาออกแบบสาระรายวิชาให้สอดคล้องกับความต้องการของสถานประกอบการ  หลักสูตรสาขางานอิเล็กทรอนิกส์ จึงจัดประชุมอาจารย์ผู้สอนในหลักสูตรเพื่อวิเคราะห์เนื้อหา โครงสร้างแผนการเรียนและรายวิชาเพื่อให้มีความทันสมัยในเนื้อหารายวิชาของหลักสูตรให้สอดคล้องกับความต้องการของสังคมในปัจจุบัน ก้าวทันเทคโนโลยี ที่เน้นการพัฒนาทักษะด้านการวิจัย โครงงาน </w:t>
      </w:r>
      <w:r w:rsidR="006F5843" w:rsidRPr="002C3FD6">
        <w:rPr>
          <w:rFonts w:ascii="TH Sarabun New" w:eastAsia="Calibri" w:hAnsi="TH Sarabun New" w:cs="TH Sarabun New"/>
          <w:sz w:val="32"/>
          <w:szCs w:val="32"/>
          <w:cs/>
        </w:rPr>
        <w:t>หลักสูตรสาขางานอิเล็กทรอนิกส์จึงมี</w:t>
      </w:r>
      <w:r w:rsidR="009E66DD" w:rsidRPr="002C3FD6">
        <w:rPr>
          <w:rFonts w:ascii="TH Sarabun New" w:eastAsia="Calibri" w:hAnsi="TH Sarabun New" w:cs="TH Sarabun New"/>
          <w:sz w:val="32"/>
          <w:szCs w:val="32"/>
          <w:cs/>
        </w:rPr>
        <w:t>การปรับเนื้อหาในรายวิชาเพื่อเพิ่มให้มีความทันสมัยแต่ด้วยหลักสูตร</w:t>
      </w:r>
      <w:r w:rsidR="006F5843" w:rsidRPr="002C3FD6">
        <w:rPr>
          <w:rFonts w:ascii="TH Sarabun New" w:eastAsia="Calibri" w:hAnsi="TH Sarabun New" w:cs="TH Sarabun New"/>
          <w:sz w:val="32"/>
          <w:szCs w:val="32"/>
          <w:cs/>
        </w:rPr>
        <w:t>สาขางานอิเล็กทรอนิกส์</w:t>
      </w:r>
      <w:r w:rsidR="009E66DD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ใช้หลักสูตรจากสำนักงานคณะกรรมการการอาชีวะศึกษาซึ่งมีรอบการปรับปรุงหลักสูตรโดยล่าสุดปรับปรุงไปเมื่อปีพุทธศักราช </w:t>
      </w:r>
      <w:r w:rsidR="009E66DD" w:rsidRPr="002C3FD6">
        <w:rPr>
          <w:rFonts w:ascii="TH Sarabun New" w:eastAsia="Calibri" w:hAnsi="TH Sarabun New" w:cs="TH Sarabun New"/>
          <w:sz w:val="32"/>
          <w:szCs w:val="32"/>
        </w:rPr>
        <w:t xml:space="preserve">2562 </w:t>
      </w:r>
      <w:r w:rsidR="009E66DD" w:rsidRPr="002C3FD6">
        <w:rPr>
          <w:rFonts w:ascii="TH Sarabun New" w:eastAsia="Calibri" w:hAnsi="TH Sarabun New" w:cs="TH Sarabun New"/>
          <w:sz w:val="32"/>
          <w:szCs w:val="32"/>
          <w:cs/>
        </w:rPr>
        <w:t>แต่หลักสูตรทำได้เพียงการเพิ่มเนื้อหาในรายวิชาที่อยู่ในหลักสูตรบางรายวิชาที่หลักสูตรเห็นว่าควรเพิ่มได้แก่ วิชา งานบริการอิเล็กทรอนิกส์รหัสวิชา</w:t>
      </w:r>
      <w:r w:rsidR="009E66DD" w:rsidRPr="002C3FD6">
        <w:rPr>
          <w:rFonts w:ascii="TH Sarabun New" w:eastAsia="Calibri" w:hAnsi="TH Sarabun New" w:cs="TH Sarabun New"/>
          <w:sz w:val="32"/>
          <w:szCs w:val="32"/>
        </w:rPr>
        <w:t xml:space="preserve"> 20105</w:t>
      </w:r>
      <w:r w:rsidR="009E66DD" w:rsidRPr="002C3FD6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9E66DD" w:rsidRPr="002C3FD6">
        <w:rPr>
          <w:rFonts w:ascii="TH Sarabun New" w:eastAsia="Calibri" w:hAnsi="TH Sarabun New" w:cs="TH Sarabun New"/>
          <w:sz w:val="32"/>
          <w:szCs w:val="32"/>
        </w:rPr>
        <w:t xml:space="preserve">2117 </w:t>
      </w:r>
      <w:r w:rsidR="009E66DD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เป็นต้น </w:t>
      </w:r>
    </w:p>
    <w:p w14:paraId="6B7D8444" w14:textId="264FD371" w:rsidR="006F5843" w:rsidRPr="002C3FD6" w:rsidRDefault="006F5843" w:rsidP="006F5843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ประเมินผลและปรับปรุงตามระบบกลไก</w:t>
      </w:r>
    </w:p>
    <w:p w14:paraId="5ED5803A" w14:textId="56EFE888" w:rsidR="006C7D0E" w:rsidRPr="002C3FD6" w:rsidRDefault="00EB32FF" w:rsidP="006C7D0E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จากการดำเนินการตามกระบวนการของระบบและกลไกออกแบบหลักสูตรและสาระรายวิชาในหลักสูตรเพื่อให้มีความทันสมัยตามความก้าวหน้าในศาสตร์ของสาขานั้น หลักสูตรได้ประชุมอาจารย์ผู้สอนเพื่อแลกเปลี่ยนมีข้อสรุปว่าในขั้นตอนการ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กำหนดวัตถุประสงค์ของหลักสูตร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หลักสูตรสาขางานอิเล็กทรอนิกส์ยังไม่สามารถดำ</w:t>
      </w:r>
      <w:r w:rsidRPr="002C3FD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เนินการได้อย่างสมบูรณ์เนื่องจากมีข้อจำกัดของการปรับปรุงหลักสูตรของ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สำนักงานคณะกรรมการการอาชีวะศึกษา ดังนั้นหลักสูตรสาขางานจึงสามารถทำได้เพียงการออกแบบและเพิ่มเนื้อหาในบางรายวิชา และออกแบบการจัดการเรียนรู้เพื่อให้เหมาะสมกับสถานการที่มีการเปลี่ยนแปลง</w:t>
      </w:r>
      <w:r w:rsidR="006C7D0E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และในรายวิชา</w:t>
      </w:r>
      <w:r w:rsidR="006C7D0E" w:rsidRPr="002C3FD6">
        <w:rPr>
          <w:rFonts w:ascii="TH Sarabun New" w:eastAsia="Calibri" w:hAnsi="TH Sarabun New" w:cs="TH Sarabun New"/>
          <w:sz w:val="32"/>
          <w:szCs w:val="32"/>
          <w:cs/>
        </w:rPr>
        <w:t>วิชา งานบริการอิเล็กทรอนิกส์รหัสวิชา</w:t>
      </w:r>
      <w:r w:rsidR="006C7D0E" w:rsidRPr="002C3FD6">
        <w:rPr>
          <w:rFonts w:ascii="TH Sarabun New" w:eastAsia="Calibri" w:hAnsi="TH Sarabun New" w:cs="TH Sarabun New"/>
          <w:sz w:val="32"/>
          <w:szCs w:val="32"/>
        </w:rPr>
        <w:t xml:space="preserve"> 20105</w:t>
      </w:r>
      <w:r w:rsidR="006C7D0E" w:rsidRPr="002C3FD6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6C7D0E" w:rsidRPr="002C3FD6">
        <w:rPr>
          <w:rFonts w:ascii="TH Sarabun New" w:eastAsia="Calibri" w:hAnsi="TH Sarabun New" w:cs="TH Sarabun New"/>
          <w:sz w:val="32"/>
          <w:szCs w:val="32"/>
        </w:rPr>
        <w:t xml:space="preserve">2117 </w:t>
      </w:r>
      <w:r w:rsidR="006C7D0E" w:rsidRPr="002C3FD6">
        <w:rPr>
          <w:rFonts w:ascii="TH Sarabun New" w:eastAsia="Calibri" w:hAnsi="TH Sarabun New" w:cs="TH Sarabun New"/>
          <w:sz w:val="32"/>
          <w:szCs w:val="32"/>
          <w:cs/>
        </w:rPr>
        <w:t>ที่มีการปรับปรุงและเพิ่มเนื้อหาทำให้นักศึกษามีทักษะที่เพิ่มขึ้นส่งผลต่อการเรียนรู้ทำให้มีผลการเรียนที่ดี</w:t>
      </w:r>
    </w:p>
    <w:p w14:paraId="50AE74CD" w14:textId="10ABABCD" w:rsidR="006F5843" w:rsidRPr="002C3FD6" w:rsidRDefault="00EB32FF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เอกสารหลักฐาน</w:t>
      </w:r>
    </w:p>
    <w:p w14:paraId="70C6AB6F" w14:textId="2FD66354" w:rsidR="00EB32FF" w:rsidRPr="002C3FD6" w:rsidRDefault="00EB32FF" w:rsidP="00295C07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แผนการเรียนตลอดหลักสูตร</w:t>
      </w:r>
    </w:p>
    <w:p w14:paraId="6DE9F9A6" w14:textId="675311E8" w:rsidR="00EB32FF" w:rsidRPr="002C3FD6" w:rsidRDefault="00EB32FF" w:rsidP="00295C07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แผนการเรียนรายภาค</w:t>
      </w:r>
    </w:p>
    <w:p w14:paraId="316BC0DB" w14:textId="5EF7AEA8" w:rsidR="00EB32FF" w:rsidRPr="002C3FD6" w:rsidRDefault="00EB32FF" w:rsidP="00295C07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แผนการจัดการเรียนรู้รายวิชา</w:t>
      </w:r>
    </w:p>
    <w:p w14:paraId="01F39C63" w14:textId="77777777" w:rsidR="006C7D0E" w:rsidRPr="002C3FD6" w:rsidRDefault="006C7D0E" w:rsidP="006C7D0E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 xml:space="preserve">ผลการประเมินตนเอง </w:t>
      </w:r>
    </w:p>
    <w:p w14:paraId="79C3252E" w14:textId="71953ADD" w:rsidR="006C7D0E" w:rsidRPr="002C3FD6" w:rsidRDefault="006C7D0E" w:rsidP="006C7D0E">
      <w:pPr>
        <w:shd w:val="clear" w:color="auto" w:fill="FFFFFF"/>
        <w:spacing w:after="0" w:line="300" w:lineRule="atLeast"/>
        <w:ind w:firstLine="720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lastRenderedPageBreak/>
        <w:t>จากผลการดำเนินการหลักสูตร</w:t>
      </w:r>
      <w:r w:rsidR="007D44BC"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สาขางานอิเล็กทรอนิกส์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 มีผลการดำเนินการ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</w:rPr>
        <w:t xml:space="preserve"> 4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 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 </w:t>
      </w:r>
    </w:p>
    <w:p w14:paraId="64897CD3" w14:textId="77777777" w:rsidR="00295C07" w:rsidRPr="002C3FD6" w:rsidRDefault="00295C07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ตัวบ่งชี้ที่ 5.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การวางระบบผู้สอน การจัดการเรียนการสอน และการประเมินผลผู้เรียน</w:t>
      </w:r>
    </w:p>
    <w:p w14:paraId="3D9663E5" w14:textId="1324F364" w:rsidR="00ED0C58" w:rsidRPr="002C3FD6" w:rsidRDefault="00ED0C58" w:rsidP="00295C07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เป้าหมายเพิ่มเติมบูรณาการทำนุบำรุง</w:t>
      </w:r>
      <w:proofErr w:type="spellStart"/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ศิลป</w:t>
      </w:r>
      <w:proofErr w:type="spellEnd"/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วัฒนธรรม และงานวิจัย</w:t>
      </w:r>
    </w:p>
    <w:p w14:paraId="58997B88" w14:textId="1EB5AB37" w:rsidR="00ED0C58" w:rsidRPr="002C3FD6" w:rsidRDefault="00ED0C58" w:rsidP="00ED0C58">
      <w:pPr>
        <w:spacing w:after="0" w:line="240" w:lineRule="auto"/>
        <w:ind w:firstLine="601"/>
        <w:rPr>
          <w:rFonts w:ascii="TH Sarabun New" w:eastAsia="Calibri" w:hAnsi="TH Sarabun New" w:cs="TH Sarabun New"/>
          <w:b/>
          <w:bCs/>
          <w:sz w:val="32"/>
          <w:szCs w:val="32"/>
        </w:rPr>
      </w:pPr>
      <w:proofErr w:type="spellStart"/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กําหนด</w:t>
      </w:r>
      <w:proofErr w:type="spellEnd"/>
      <w:r w:rsidRPr="002C3FD6">
        <w:rPr>
          <w:rFonts w:ascii="TH Sarabun New" w:hAnsi="TH Sarabun New" w:cs="TH Sarabun New"/>
          <w:color w:val="050505"/>
          <w:sz w:val="32"/>
          <w:szCs w:val="32"/>
          <w:cs/>
        </w:rPr>
        <w:t>อาจารย์ผู้สอนได้อย่างเหมาะสมมีความรู้สอดคล้องกับรายวิชา ออกแบบกระบวนการเรียนการสอนโดยใช้สื่อเทคโนโลยี มีการวัดและประเมินผลนักศึกษาที่แสดงผลลัพธ์การเรียนรู้ที่คาดหวังของหลักสูตร</w:t>
      </w:r>
    </w:p>
    <w:p w14:paraId="06D15CA0" w14:textId="78E21592" w:rsidR="008465FE" w:rsidRPr="002C3FD6" w:rsidRDefault="008465FE" w:rsidP="008465F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40CF0545" w14:textId="77777777" w:rsidR="008465FE" w:rsidRPr="002C3FD6" w:rsidRDefault="008465FE" w:rsidP="008465F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1. การกำหนดผู้สอน การกำกับติดตาม แผนการสอน บันทึกหลังการสอน และผลการดำเนินงานของรายวิชาและหลักสูตร</w:t>
      </w:r>
    </w:p>
    <w:p w14:paraId="610A10BD" w14:textId="77777777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1.1 ประชุมอาจารย์ประจำหลักสูตร เพื่อกำหนดคุณสมบัติอาจารย์ผู้สอนที่เหมาะสมกับรายวิชาที่สอน โดยคำนึงถึงคุณวุฒิที่สำเร็จการศึกษา ประสบการณ์ทำงาน และภาระงานที่วิทยาลัยฯ กำหนด</w:t>
      </w:r>
    </w:p>
    <w:p w14:paraId="5A311958" w14:textId="05161385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1.</w:t>
      </w:r>
      <w:r w:rsidRPr="002C3FD6">
        <w:rPr>
          <w:rFonts w:ascii="TH Sarabun New" w:eastAsia="Calibri" w:hAnsi="TH Sarabun New" w:cs="TH Sarabun New"/>
          <w:sz w:val="32"/>
          <w:szCs w:val="32"/>
        </w:rPr>
        <w:t>2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หลักสูตรจัดทำตารางเรียนสำหรับนักศึกษา และตารางสอนสำหรับอาจารย์ผู้สอน</w:t>
      </w:r>
    </w:p>
    <w:p w14:paraId="28A63A62" w14:textId="703D6383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1.</w:t>
      </w:r>
      <w:r w:rsidRPr="002C3FD6">
        <w:rPr>
          <w:rFonts w:ascii="TH Sarabun New" w:eastAsia="Calibri" w:hAnsi="TH Sarabun New" w:cs="TH Sarabun New"/>
          <w:sz w:val="32"/>
          <w:szCs w:val="32"/>
        </w:rPr>
        <w:t>3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กําหนดให้อาจารย์ผู้สอนในแต่ละรายวิชา ทำแผนการจัดการเรียนรู้/โครงการสอนทุกรายวิชา ส่งก่อนเปิดภาคการศึกษา</w:t>
      </w:r>
    </w:p>
    <w:p w14:paraId="0C1A8D48" w14:textId="7B7A4F8A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1.</w:t>
      </w:r>
      <w:r w:rsidRPr="002C3FD6">
        <w:rPr>
          <w:rFonts w:ascii="TH Sarabun New" w:eastAsia="Calibri" w:hAnsi="TH Sarabun New" w:cs="TH Sarabun New"/>
          <w:sz w:val="32"/>
          <w:szCs w:val="32"/>
        </w:rPr>
        <w:t>4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ประชุมการกำกับติดตาม แผนการสอน บันทึกหลังการสอน รายงาผลการการดำเนินการหลักสูตร </w:t>
      </w:r>
    </w:p>
    <w:p w14:paraId="71AAC82A" w14:textId="77777777" w:rsidR="008465FE" w:rsidRPr="002C3FD6" w:rsidRDefault="008465FE" w:rsidP="008465F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 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3FCDD843" w14:textId="77777777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2.1 ประชุมอาจารย์ผู้สอนกำหนดรายวิชาที่จะบูรณาการการวิจัย และ/หรือ การบริการทางวิชาการ และ/หรือการทะนุบำรุงศิลปะและวัฒนธรรม และกำหนดให้อาจารย์ผู้สอนทุกรายวิชาจัดทำและใช้สื่ออิเล็กทรอนิกส์เพื่อให้ผู้เรียนสามารถเรียนรู้ได้ด้วยตนเอง</w:t>
      </w:r>
    </w:p>
    <w:p w14:paraId="56EE567C" w14:textId="77777777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2.2 อาจารย์ผู้สอนจัดทำแผนการสอนรายวิชาที่จะบูรณาการ การวิจัย และ/หรือ การบริการทางวิชาการ และ/หรือการทะนุบำรุงศิลปะและวัฒนธรรม</w:t>
      </w:r>
    </w:p>
    <w:p w14:paraId="1078AC37" w14:textId="770E7F8F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2C3FD6">
        <w:rPr>
          <w:rFonts w:ascii="TH Sarabun New" w:eastAsia="Calibri" w:hAnsi="TH Sarabun New" w:cs="TH Sarabun New"/>
          <w:sz w:val="32"/>
          <w:szCs w:val="32"/>
        </w:rPr>
        <w:t>3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อาจารย์ผู้สอนส่งแผนการสอนตามกำหนดเว</w:t>
      </w:r>
      <w:r w:rsidR="00466D1D" w:rsidRPr="002C3FD6">
        <w:rPr>
          <w:rFonts w:ascii="TH Sarabun New" w:eastAsia="Calibri" w:hAnsi="TH Sarabun New" w:cs="TH Sarabun New"/>
          <w:sz w:val="32"/>
          <w:szCs w:val="32"/>
          <w:cs/>
        </w:rPr>
        <w:t>ลา</w:t>
      </w:r>
    </w:p>
    <w:p w14:paraId="0073734E" w14:textId="2FFA2645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2C3FD6">
        <w:rPr>
          <w:rFonts w:ascii="TH Sarabun New" w:eastAsia="Calibri" w:hAnsi="TH Sarabun New" w:cs="TH Sarabun New"/>
          <w:sz w:val="32"/>
          <w:szCs w:val="32"/>
        </w:rPr>
        <w:t>4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หสักสูตร/อาจารย์ผู้รับผิดชอบหลักสูตร ตรวจสอบแผนการจัดการเรียนการสอน และส่งกลับเพื่อแก้ไขหากมีการแก้ไข</w:t>
      </w:r>
    </w:p>
    <w:p w14:paraId="681B2916" w14:textId="2BD685D4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2C3FD6">
        <w:rPr>
          <w:rFonts w:ascii="TH Sarabun New" w:eastAsia="Calibri" w:hAnsi="TH Sarabun New" w:cs="TH Sarabun New"/>
          <w:sz w:val="32"/>
          <w:szCs w:val="32"/>
        </w:rPr>
        <w:t>5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อาจารย์ผู้สอนจัดการเรียนการสอน</w:t>
      </w:r>
    </w:p>
    <w:p w14:paraId="75042235" w14:textId="682131C1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2C3FD6">
        <w:rPr>
          <w:rFonts w:ascii="TH Sarabun New" w:eastAsia="Calibri" w:hAnsi="TH Sarabun New" w:cs="TH Sarabun New"/>
          <w:sz w:val="32"/>
          <w:szCs w:val="32"/>
        </w:rPr>
        <w:t>6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อาจารย์ผู้สอนจัดทำบันทึกหลังการสอน/รายงานผลการจัดการเรียนการสอน การวิจัย และ/หรือ การบริการทางวิชาการ และ/หรือการทะนุบำรุงศิลปะและวัฒนธรรม</w:t>
      </w:r>
    </w:p>
    <w:p w14:paraId="3AA1422A" w14:textId="433EB41B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2C3FD6">
        <w:rPr>
          <w:rFonts w:ascii="TH Sarabun New" w:eastAsia="Calibri" w:hAnsi="TH Sarabun New" w:cs="TH Sarabun New"/>
          <w:sz w:val="32"/>
          <w:szCs w:val="32"/>
        </w:rPr>
        <w:t>7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อาจารย์ผู้สอนส่งบันทึก/รายงานหลังการสอน ตามกำหนดเวลา</w:t>
      </w:r>
    </w:p>
    <w:p w14:paraId="57742949" w14:textId="272619AC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2C3FD6">
        <w:rPr>
          <w:rFonts w:ascii="TH Sarabun New" w:eastAsia="Calibri" w:hAnsi="TH Sarabun New" w:cs="TH Sarabun New"/>
          <w:sz w:val="32"/>
          <w:szCs w:val="32"/>
        </w:rPr>
        <w:t>8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หลักสูตร/อาจารย์ผู้รับผิดชอบหลักสูตรตรวจสอบและวิเคราะห์ผลการจัดการเรียนการสอน และจัดทำรายงานสรุปผลการจัดการเรียนการสอน</w:t>
      </w:r>
    </w:p>
    <w:p w14:paraId="1E60C22B" w14:textId="77777777" w:rsidR="008465FE" w:rsidRPr="002C3FD6" w:rsidRDefault="008465FE" w:rsidP="008465F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3. การทวนสอบ</w:t>
      </w:r>
    </w:p>
    <w:p w14:paraId="0105ADA3" w14:textId="77777777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lastRenderedPageBreak/>
        <w:t>3.1 หลักสูตร/อาจารย์ผู้รับผิดชอบหลักสูตร ประชุมเพื่อจัดทำคำสั่งแต่งตั้งคณะกรรมการทวนสอบผลสัมฤทธิ์ของนักศึกษาตามมาตรฐานการเรียนรู้ระดับหลักสูตร ระดับรายวิชา</w:t>
      </w:r>
    </w:p>
    <w:p w14:paraId="51E2FAAA" w14:textId="77777777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3.2 ประชุมคณะกรรมการทวนสอบผลสัมฤทธิ์ระดับหลักสูตร เพื่อเลือกรายวิชาทวนสอบ</w:t>
      </w:r>
    </w:p>
    <w:p w14:paraId="0BB72B4C" w14:textId="77777777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3.3. คณะกรรมการทวนสอบผลสัมฤทธิ์ระดับหลักสูตร แจ้งผู้สอนประจำรายวิชาเพื่อจัดเตรียมการทวนสอบผลสัมฤทธิ์</w:t>
      </w:r>
    </w:p>
    <w:p w14:paraId="0D04B1E4" w14:textId="77777777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3.4 คณะกรรมการทวนสอบผลสัมฤทธิ์ระดับรายวิชา ดำเนินการทวนสอบผลสัมฤทธิ์ให้เป็นไปตามมาตรฐานการเรียนรู้</w:t>
      </w:r>
    </w:p>
    <w:p w14:paraId="28DB1C86" w14:textId="082942E9" w:rsidR="008465FE" w:rsidRPr="002C3FD6" w:rsidRDefault="008465FE" w:rsidP="008465FE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3.5 คณกรรมการทวนสอบผลสัมฤทธิ์ระดับรายวิชา รายงานผลการทวนสอบฯ ต่อคณะกรรมการทวนสอบระดับหลักสูตร</w:t>
      </w:r>
    </w:p>
    <w:p w14:paraId="3341563C" w14:textId="545BA4CD" w:rsidR="008465FE" w:rsidRPr="002C3FD6" w:rsidRDefault="008465FE" w:rsidP="008465F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การดำเนินการตามระบบและกลไก</w:t>
      </w:r>
    </w:p>
    <w:p w14:paraId="2B3531BC" w14:textId="09475DFE" w:rsidR="00B82CEE" w:rsidRPr="002C3FD6" w:rsidRDefault="008465FE" w:rsidP="00B82CE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2C3FD6">
        <w:rPr>
          <w:rFonts w:ascii="TH Sarabun New" w:eastAsia="Calibri" w:hAnsi="TH Sarabun New" w:cs="TH Sarabun New"/>
          <w:sz w:val="32"/>
          <w:szCs w:val="32"/>
        </w:rPr>
        <w:t>1</w:t>
      </w:r>
      <w:r w:rsidR="00B82CEE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) การกำหนดผู้สอน การกำกับติดตาม แผนการสอน บันทึกหลังการสอน และผลการดำเนินงานของรายวิชาและหลักสูตร </w:t>
      </w:r>
    </w:p>
    <w:p w14:paraId="0F12169E" w14:textId="0530967D" w:rsidR="00B82CEE" w:rsidRPr="002C3FD6" w:rsidRDefault="00B82CEE" w:rsidP="007D44BC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หลักสูตรสาขางานอิเล็กทรอนิกส์ประชุมอาจารย์ผู้สอนเพื่อจัดรายวิชาให้สอดคล้องกับคุณสมบัติของอาจารย์ผู้สอน ประสบการณ์ทำงาน และภาระงานที่วิทยาลัยฯกำหนด หลักสูตรร่วมกับสำนักวิชาการประชุมเพื่อจัดตารางเรียนรายภาคเพื่อให้สอดคล้องและเชื่อมโยงกับรายวิชาในหมวดวิชาการศึกษาทั่วไปและวิชาชีพพื้นฐาน เนื่องจากเป็นการเรียนร่วมกันระหว่างหลักสูตรต่างๆ ที่มีการจัดการเรียนการสอนในวิทยาลัย หลังจากได้ตารางรายภาคที่สมบูรณ์นำเสนอผ่านอนุกรรมการวิชาการเห็นชอบแผนตลอดหลักสูตรและแผนรายภาคและนำเสนออนุมัติโดยผู้อำนวยการ </w:t>
      </w:r>
      <w:r w:rsidR="008D7435" w:rsidRPr="002C3FD6">
        <w:rPr>
          <w:rFonts w:ascii="TH Sarabun New" w:eastAsia="Calibri" w:hAnsi="TH Sarabun New" w:cs="TH Sarabun New"/>
          <w:sz w:val="32"/>
          <w:szCs w:val="32"/>
          <w:cs/>
        </w:rPr>
        <w:t>หลังจากนั้นหลักสูตร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กําหนดให้อาจารย์ผู้สอนในแต่ละรายวิชา</w:t>
      </w:r>
      <w:r w:rsidR="008D7435" w:rsidRPr="002C3FD6">
        <w:rPr>
          <w:rFonts w:ascii="TH Sarabun New" w:eastAsia="Calibri" w:hAnsi="TH Sarabun New" w:cs="TH Sarabun New"/>
          <w:sz w:val="32"/>
          <w:szCs w:val="32"/>
          <w:cs/>
        </w:rPr>
        <w:t>ของหลักสูตรจัด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ทำแผนการจัดการเรียนรู้ทุกรายวิชา </w:t>
      </w:r>
      <w:r w:rsidR="008D7435" w:rsidRPr="002C3FD6">
        <w:rPr>
          <w:rFonts w:ascii="TH Sarabun New" w:eastAsia="Calibri" w:hAnsi="TH Sarabun New" w:cs="TH Sarabun New"/>
          <w:sz w:val="32"/>
          <w:szCs w:val="32"/>
          <w:cs/>
        </w:rPr>
        <w:t>โดยมีกำหนด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ส่งก่อนเปิดภาคเรียน</w:t>
      </w:r>
      <w:r w:rsidR="008D7435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หลังจากเปิดภาคเรียนหลักสูตรร่วมกับงานนิเทศติดตามประชุมวางแผนการกำกับติดตามการจัดการเรียนการสอนของหลักสูตรโดยมีแผนการสอนและบันทึกหลังการสอนเป็นเครื่องมือในการกำกับติดตาม</w:t>
      </w:r>
    </w:p>
    <w:p w14:paraId="50B9BD7E" w14:textId="6CAE4142" w:rsidR="008D7435" w:rsidRPr="002C3FD6" w:rsidRDefault="008D7435" w:rsidP="008D7435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ab/>
        <w:t>2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) 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6465FAF7" w14:textId="5FF80235" w:rsidR="002611DC" w:rsidRPr="002C3FD6" w:rsidRDefault="002611DC" w:rsidP="00A65436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ab/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ในการจัดการเรียนการสอนของหลักสูตรทุกรายวิชามีการจัดทำสื่อการเรียนการสอนด้วยสื่ออิเล็กทรอนิกส์โดยใช้ </w:t>
      </w:r>
      <w:r w:rsidRPr="002C3FD6">
        <w:rPr>
          <w:rFonts w:ascii="TH Sarabun New" w:eastAsia="Calibri" w:hAnsi="TH Sarabun New" w:cs="TH Sarabun New"/>
          <w:sz w:val="32"/>
          <w:szCs w:val="32"/>
        </w:rPr>
        <w:t xml:space="preserve">Google classroom </w:t>
      </w:r>
      <w:r w:rsidR="00A65436" w:rsidRPr="002C3FD6">
        <w:rPr>
          <w:rFonts w:ascii="TH Sarabun New" w:eastAsia="Calibri" w:hAnsi="TH Sarabun New" w:cs="TH Sarabun New"/>
          <w:sz w:val="32"/>
          <w:szCs w:val="32"/>
        </w:rPr>
        <w:t xml:space="preserve">,Google Form ,Canva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ได้แก่ รายวิชา</w:t>
      </w:r>
      <w:r w:rsidR="00A65436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A65436" w:rsidRPr="002C3FD6">
        <w:rPr>
          <w:rFonts w:ascii="TH Sarabun New" w:eastAsia="Calibri" w:hAnsi="TH Sarabun New" w:cs="TH Sarabun New"/>
          <w:sz w:val="32"/>
          <w:szCs w:val="32"/>
        </w:rPr>
        <w:t>20105</w:t>
      </w:r>
      <w:r w:rsidR="00A65436" w:rsidRPr="002C3FD6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A65436" w:rsidRPr="002C3FD6">
        <w:rPr>
          <w:rFonts w:ascii="TH Sarabun New" w:eastAsia="Calibri" w:hAnsi="TH Sarabun New" w:cs="TH Sarabun New"/>
          <w:sz w:val="32"/>
          <w:szCs w:val="32"/>
        </w:rPr>
        <w:t xml:space="preserve">2111 </w:t>
      </w:r>
      <w:r w:rsidR="00A65436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อิเล็กทรอนิกส์อุตสาหกรรม รายวิชา </w:t>
      </w:r>
      <w:r w:rsidR="00A65436" w:rsidRPr="002C3FD6">
        <w:rPr>
          <w:rFonts w:ascii="TH Sarabun New" w:eastAsia="Calibri" w:hAnsi="TH Sarabun New" w:cs="TH Sarabun New"/>
          <w:sz w:val="32"/>
          <w:szCs w:val="32"/>
        </w:rPr>
        <w:t>20100</w:t>
      </w:r>
      <w:r w:rsidR="00A65436" w:rsidRPr="002C3FD6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A65436" w:rsidRPr="002C3FD6">
        <w:rPr>
          <w:rFonts w:ascii="TH Sarabun New" w:eastAsia="Calibri" w:hAnsi="TH Sarabun New" w:cs="TH Sarabun New"/>
          <w:sz w:val="32"/>
          <w:szCs w:val="32"/>
        </w:rPr>
        <w:t xml:space="preserve">1005 </w:t>
      </w:r>
      <w:r w:rsidR="00A65436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งานไฟฟ้าและอิเล็กทรอนิกส์เบื้องต้น รายวิชา </w:t>
      </w:r>
      <w:r w:rsidR="00A65436" w:rsidRPr="002C3FD6">
        <w:rPr>
          <w:rFonts w:ascii="TH Sarabun New" w:eastAsia="Calibri" w:hAnsi="TH Sarabun New" w:cs="TH Sarabun New"/>
          <w:sz w:val="32"/>
          <w:szCs w:val="32"/>
        </w:rPr>
        <w:t>20100</w:t>
      </w:r>
      <w:r w:rsidR="00A65436" w:rsidRPr="002C3FD6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A65436" w:rsidRPr="002C3FD6">
        <w:rPr>
          <w:rFonts w:ascii="TH Sarabun New" w:eastAsia="Calibri" w:hAnsi="TH Sarabun New" w:cs="TH Sarabun New"/>
          <w:sz w:val="32"/>
          <w:szCs w:val="32"/>
        </w:rPr>
        <w:t xml:space="preserve">1002 </w:t>
      </w:r>
      <w:r w:rsidR="00A65436" w:rsidRPr="002C3FD6">
        <w:rPr>
          <w:rFonts w:ascii="TH Sarabun New" w:eastAsia="Calibri" w:hAnsi="TH Sarabun New" w:cs="TH Sarabun New"/>
          <w:sz w:val="32"/>
          <w:szCs w:val="32"/>
          <w:cs/>
        </w:rPr>
        <w:t>วัสดุช่างอุตสาหกรรม เป็นต้น</w:t>
      </w:r>
    </w:p>
    <w:p w14:paraId="2EDCAF6A" w14:textId="4879846B" w:rsidR="002611DC" w:rsidRPr="002C3FD6" w:rsidRDefault="008D7435" w:rsidP="00A65436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  <w:t>หลักสูตรประชุมอาจารย์ผู้สอนกำหนดรายวิชา</w:t>
      </w:r>
      <w:r w:rsidR="002611DC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2611DC" w:rsidRPr="002C3FD6">
        <w:rPr>
          <w:rFonts w:ascii="TH Sarabun New" w:eastAsia="Calibri" w:hAnsi="TH Sarabun New" w:cs="TH Sarabun New"/>
          <w:sz w:val="32"/>
          <w:szCs w:val="32"/>
        </w:rPr>
        <w:t>20105</w:t>
      </w:r>
      <w:r w:rsidR="002611DC" w:rsidRPr="002C3FD6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2611DC" w:rsidRPr="002C3FD6">
        <w:rPr>
          <w:rFonts w:ascii="TH Sarabun New" w:eastAsia="Calibri" w:hAnsi="TH Sarabun New" w:cs="TH Sarabun New"/>
          <w:sz w:val="32"/>
          <w:szCs w:val="32"/>
        </w:rPr>
        <w:t xml:space="preserve">8502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โครงงาน</w:t>
      </w:r>
      <w:r w:rsidRPr="002C3FD6">
        <w:rPr>
          <w:rFonts w:ascii="TH Sarabun New" w:eastAsia="Calibri" w:hAnsi="TH Sarabun New" w:cs="TH Sarabun New"/>
          <w:sz w:val="32"/>
          <w:szCs w:val="32"/>
        </w:rPr>
        <w:t>1</w:t>
      </w:r>
      <w:r w:rsidR="002611DC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บูรณาการ</w:t>
      </w:r>
      <w:r w:rsidR="002611DC" w:rsidRPr="002C3FD6">
        <w:rPr>
          <w:rFonts w:ascii="TH Sarabun New" w:eastAsia="Calibri" w:hAnsi="TH Sarabun New" w:cs="TH Sarabun New"/>
          <w:sz w:val="32"/>
          <w:szCs w:val="32"/>
          <w:cs/>
        </w:rPr>
        <w:t>กับการวิจัย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2611DC" w:rsidRPr="002C3FD6">
        <w:rPr>
          <w:rFonts w:ascii="TH Sarabun New" w:eastAsia="Calibri" w:hAnsi="TH Sarabun New" w:cs="TH Sarabun New"/>
          <w:sz w:val="32"/>
          <w:szCs w:val="32"/>
          <w:cs/>
        </w:rPr>
        <w:t>โดย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อาจารย์ผู้สอน</w:t>
      </w:r>
      <w:r w:rsidR="002611DC" w:rsidRPr="002C3FD6">
        <w:rPr>
          <w:rFonts w:ascii="TH Sarabun New" w:eastAsia="Calibri" w:hAnsi="TH Sarabun New" w:cs="TH Sarabun New"/>
          <w:sz w:val="32"/>
          <w:szCs w:val="32"/>
          <w:cs/>
        </w:rPr>
        <w:t>กำหนดและ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จัดทำแผนการสอนรายวิชา</w:t>
      </w:r>
      <w:r w:rsidR="002611DC" w:rsidRPr="002C3FD6">
        <w:rPr>
          <w:rFonts w:ascii="TH Sarabun New" w:eastAsia="Calibri" w:hAnsi="TH Sarabun New" w:cs="TH Sarabun New"/>
          <w:sz w:val="32"/>
          <w:szCs w:val="32"/>
          <w:cs/>
        </w:rPr>
        <w:t>ให้สอดคล้องกับกระบวนการทำวิจัยโดยกำหนดให้ความรู้เริ่มต้นจากการหาความต้องการในชุมชนเพื่อกำหนดเป็นโจทย์วิจัยและดำเนินการตามกกระบวนการของ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การวิจัย</w:t>
      </w:r>
      <w:r w:rsidR="002611DC" w:rsidRPr="002C3FD6">
        <w:rPr>
          <w:rFonts w:ascii="TH Sarabun New" w:eastAsia="Calibri" w:hAnsi="TH Sarabun New" w:cs="TH Sarabun New"/>
          <w:sz w:val="32"/>
          <w:szCs w:val="32"/>
          <w:cs/>
        </w:rPr>
        <w:t>ทำให้ส่งผลต่อการเรียนรู้ของนักศึกษาสามารถประดิษฐ์ชิ้นงานโครงการสิ่งประดิษฐ์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20A2E0AD" w14:textId="77777777" w:rsidR="00A65436" w:rsidRPr="002C3FD6" w:rsidRDefault="00A65436" w:rsidP="00A65436">
      <w:pPr>
        <w:spacing w:after="0" w:line="240" w:lineRule="auto"/>
        <w:ind w:firstLine="720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2611DC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การทวนสอบ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558A1F39" w14:textId="0178285B" w:rsidR="002611DC" w:rsidRPr="002C3FD6" w:rsidRDefault="002611DC" w:rsidP="00F448AE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A65436" w:rsidRPr="002C3FD6">
        <w:rPr>
          <w:rFonts w:ascii="TH Sarabun New" w:eastAsia="Calibri" w:hAnsi="TH Sarabun New" w:cs="TH Sarabun New"/>
          <w:sz w:val="32"/>
          <w:szCs w:val="32"/>
          <w:cs/>
        </w:rPr>
        <w:t>ประชุมแต่งตั้งคณะกรรมการทวนสอบผลสัมฤทธิ์ของนักศึกษาตามมาตรฐานการเรียนรู้รายวิชา</w:t>
      </w:r>
      <w:r w:rsidR="00110BBA" w:rsidRPr="002C3FD6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</w:t>
      </w:r>
      <w:r w:rsidR="00110BBA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หลักสูตรประชุมคัดเลือกรายวิชาทวนสอบ โดยกำหนดรายวิชาตามโครงสร้างหลักสูตรกว่า </w:t>
      </w:r>
      <w:r w:rsidR="00110BBA" w:rsidRPr="002C3FD6">
        <w:rPr>
          <w:rFonts w:ascii="TH Sarabun New" w:eastAsia="Calibri" w:hAnsi="TH Sarabun New" w:cs="TH Sarabun New"/>
          <w:sz w:val="32"/>
          <w:szCs w:val="32"/>
        </w:rPr>
        <w:t xml:space="preserve">60 </w:t>
      </w:r>
      <w:r w:rsidR="00110BBA" w:rsidRPr="002C3FD6">
        <w:rPr>
          <w:rFonts w:ascii="TH Sarabun New" w:eastAsia="Calibri" w:hAnsi="TH Sarabun New" w:cs="TH Sarabun New"/>
          <w:sz w:val="32"/>
          <w:szCs w:val="32"/>
          <w:cs/>
        </w:rPr>
        <w:t>รายวิชา ในปี</w:t>
      </w:r>
      <w:r w:rsidR="00110BBA" w:rsidRPr="002C3FD6">
        <w:rPr>
          <w:rFonts w:ascii="TH Sarabun New" w:eastAsia="Calibri" w:hAnsi="TH Sarabun New" w:cs="TH Sarabun New"/>
          <w:sz w:val="32"/>
          <w:szCs w:val="32"/>
          <w:cs/>
        </w:rPr>
        <w:lastRenderedPageBreak/>
        <w:t xml:space="preserve">การศึกษา </w:t>
      </w:r>
      <w:r w:rsidR="00F333FF" w:rsidRPr="002C3FD6">
        <w:rPr>
          <w:rFonts w:ascii="TH Sarabun New" w:eastAsia="Calibri" w:hAnsi="TH Sarabun New" w:cs="TH Sarabun New"/>
          <w:sz w:val="32"/>
          <w:szCs w:val="32"/>
        </w:rPr>
        <w:t>256</w:t>
      </w:r>
      <w:r w:rsidR="00F333FF" w:rsidRPr="002C3FD6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110BBA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กำหนด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ทวนสอบ</w:t>
      </w:r>
      <w:r w:rsidR="00110BBA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จำนวน </w:t>
      </w:r>
      <w:r w:rsidR="00F448AE" w:rsidRPr="002C3FD6">
        <w:rPr>
          <w:rFonts w:ascii="TH Sarabun New" w:eastAsia="Calibri" w:hAnsi="TH Sarabun New" w:cs="TH Sarabun New"/>
          <w:sz w:val="32"/>
          <w:szCs w:val="32"/>
        </w:rPr>
        <w:t>15</w:t>
      </w:r>
      <w:r w:rsidR="00110BBA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รายวิชาและนำเสนอรายวิชาต่อคณะกรรมการทวนสอบของหลักสูตร  คณะกรรมการทวนสอบประชุมวางแผนกำหนดวิธีการทวนสอบโดยการทวนสอบจากเอกสาร สัมภาษณ์อาจารย์ผู้สอน สัมภาษณ์นักศึกษา</w:t>
      </w:r>
      <w:r w:rsidR="00F448AE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และ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คณะกรรมการทวนสอบผลสัมฤทธิ์ แจ้งผู้สอนประจำรายวิชาเพื่อจัดเตรียมการทวนสอบผลสัมฤทธิ์</w:t>
      </w:r>
      <w:r w:rsidR="00F448AE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ให้เป็นไป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ตามมาตรฐานการเรียนรู้</w:t>
      </w:r>
      <w:r w:rsidR="00F448AE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คณ</w:t>
      </w:r>
      <w:r w:rsidR="00F448AE" w:rsidRPr="002C3FD6">
        <w:rPr>
          <w:rFonts w:ascii="TH Sarabun New" w:eastAsia="Calibri" w:hAnsi="TH Sarabun New" w:cs="TH Sarabun New"/>
          <w:sz w:val="32"/>
          <w:szCs w:val="32"/>
          <w:cs/>
        </w:rPr>
        <w:t>ะ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กรรมการทวนสอบผลสัมฤทธิ์ รายงานผลการทวนสอบฯ ต่อหลักสูตร</w:t>
      </w:r>
    </w:p>
    <w:p w14:paraId="061A7A12" w14:textId="2FE46C0E" w:rsidR="00F448AE" w:rsidRPr="002C3FD6" w:rsidRDefault="00F448AE" w:rsidP="00F448AE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ประเมินผลและปรับปรุงตามระบบกลไก</w:t>
      </w:r>
    </w:p>
    <w:p w14:paraId="3558DB73" w14:textId="1D2A9413" w:rsidR="00F448AE" w:rsidRPr="002C3FD6" w:rsidRDefault="00F448AE" w:rsidP="00F448AE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</w:rPr>
        <w:tab/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จากการดำเนินงานตามระบบและกลไก การวางระบบผู้สอน การจัดการเรียนการสอน และการประเมินผลผู้เรียน ซึ่งหลักสูตรได้ดำเนินการ ไม่ว่าจะเป็นการกำหนดผู้สอนการกำกับติดตามแผนการสอน บันทึกหลังการสอนจนไปถึงการจัดกระบวนการเรียนการสอน โดยใช้สื่ออิเล็กทรอนิกส์ การบูรณาการรายวิชากับงานวิจัย และการทวนสอบ อาจารย์ผู้สอนในหลักสูตรได้ร่วมกันแลกเปลี่ยนเพื่อประเมินผลกระบวนการเห็นว่าในแต่ละระบบและกลไกทั้ง </w:t>
      </w:r>
      <w:r w:rsidRPr="002C3FD6">
        <w:rPr>
          <w:rFonts w:ascii="TH Sarabun New" w:eastAsia="Calibri" w:hAnsi="TH Sarabun New" w:cs="TH Sarabun New"/>
          <w:sz w:val="32"/>
          <w:szCs w:val="32"/>
        </w:rPr>
        <w:t>3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ประเด็นมีการดำเนินงานที่มีกระบวนการที่ซับซ้อนโดยเฉพาะกระบวนการทวนสอบแต่หลักสูตรก็ดำเนินการตามระบบและกลไก</w:t>
      </w:r>
      <w:r w:rsidR="007D44BC" w:rsidRPr="002C3FD6">
        <w:rPr>
          <w:rFonts w:ascii="TH Sarabun New" w:eastAsia="Calibri" w:hAnsi="TH Sarabun New" w:cs="TH Sarabun New"/>
          <w:sz w:val="32"/>
          <w:szCs w:val="32"/>
          <w:cs/>
        </w:rPr>
        <w:t>ทุกกระบวนการและเห็นว่าระบบและกลไกมีความสมบูรณ์ที่จะสามารถทำให้การดำเนินการเป็นไปตามมาตรฐานและพัฒนานักศึกษาให้เป็นผู้สำเร็จการศึกษาอย่างคุณภาพ</w:t>
      </w:r>
    </w:p>
    <w:p w14:paraId="37953079" w14:textId="77777777" w:rsidR="007D44BC" w:rsidRPr="002C3FD6" w:rsidRDefault="007D44BC" w:rsidP="007D44BC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เอกสารหลักฐาน</w:t>
      </w:r>
    </w:p>
    <w:p w14:paraId="71715E15" w14:textId="77777777" w:rsidR="007D44BC" w:rsidRPr="002C3FD6" w:rsidRDefault="007D44BC" w:rsidP="007D44BC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แผนการเรียนตลอดหลักสูตร</w:t>
      </w:r>
    </w:p>
    <w:p w14:paraId="253345EA" w14:textId="612A52D5" w:rsidR="007D44BC" w:rsidRPr="002C3FD6" w:rsidRDefault="007D44BC" w:rsidP="007D44BC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แผนการสอน</w:t>
      </w:r>
    </w:p>
    <w:p w14:paraId="1F47AAC1" w14:textId="79525E1D" w:rsidR="007D44BC" w:rsidRPr="002C3FD6" w:rsidRDefault="007D44BC" w:rsidP="007D44BC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บันทึกการสอน</w:t>
      </w:r>
    </w:p>
    <w:p w14:paraId="1B6E5EBF" w14:textId="77777777" w:rsidR="007D44BC" w:rsidRPr="002C3FD6" w:rsidRDefault="007D44BC" w:rsidP="007D44BC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 xml:space="preserve">ผลการประเมินตนเอง </w:t>
      </w:r>
    </w:p>
    <w:p w14:paraId="74357470" w14:textId="2FEECE97" w:rsidR="007D44BC" w:rsidRPr="002C3FD6" w:rsidRDefault="007D44BC" w:rsidP="007D44BC">
      <w:pPr>
        <w:shd w:val="clear" w:color="auto" w:fill="FFFFFF"/>
        <w:spacing w:after="0" w:line="300" w:lineRule="atLeast"/>
        <w:ind w:firstLine="720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จากผลการดำเนินการหลักสูตรสาขางานอิเล็กทรอนิกส์ มีผลการดำเนินการ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</w:rPr>
        <w:t xml:space="preserve"> 4</w:t>
      </w:r>
      <w:r w:rsidRPr="002C3FD6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 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 </w:t>
      </w:r>
    </w:p>
    <w:p w14:paraId="03ED7EAA" w14:textId="675ADBD6" w:rsidR="000C3EE6" w:rsidRPr="002C3FD6" w:rsidRDefault="000C3EE6" w:rsidP="000C3EE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ตัวบ่งชี้ที่ 5.3 </w:t>
      </w:r>
      <w:r w:rsidRPr="002C3FD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ผลการดำเนินงานของหลักสูตร</w:t>
      </w:r>
    </w:p>
    <w:p w14:paraId="4920F03C" w14:textId="77777777" w:rsidR="000C3EE6" w:rsidRPr="002C3FD6" w:rsidRDefault="000C3EE6" w:rsidP="000C3EE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0C287C94" w14:textId="77C23901" w:rsidR="00364B96" w:rsidRPr="002C3FD6" w:rsidRDefault="008B6F45" w:rsidP="008B6F45">
      <w:pPr>
        <w:spacing w:after="0" w:line="300" w:lineRule="atLeast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>1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433ED9" w:rsidRPr="002C3FD6">
        <w:rPr>
          <w:rFonts w:ascii="TH Sarabun New" w:eastAsia="Times New Roman" w:hAnsi="TH Sarabun New" w:cs="TH Sarabun New"/>
          <w:sz w:val="32"/>
          <w:szCs w:val="32"/>
        </w:rPr>
        <w:t xml:space="preserve">1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ระบบการดูแลให้คำปรึกษาวิชาการและแนะแนวแก่นักศึกษา </w:t>
      </w:r>
    </w:p>
    <w:p w14:paraId="63CCF97A" w14:textId="0768FF9E" w:rsidR="008B6F45" w:rsidRPr="002C3FD6" w:rsidRDefault="008B6F45" w:rsidP="00364B96">
      <w:pPr>
        <w:spacing w:after="0" w:line="300" w:lineRule="atLeast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หลักสูตร</w:t>
      </w:r>
      <w:r w:rsidR="00364B96" w:rsidRPr="002C3FD6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มีระบบการดูแลให้คำปรึกษาและแนะแนวแก่นักศึกษาโดยได้เตรียมความพร้อมในการเรียนการสอนและสามารถแก้ไขปัญหาทางการเรียน สำหรับนักศึกษา ตลอดจนเรื่องส่วนตัว และนักศึกษาสามารถสำเร็จการศึกษาตามระยะเวลาที่กำหนด โดยมีการแต่งตั้งอาจารย์ที่ปรึกษา ให้ทำหน้าที่ คำปรึกษา ช่วยเหลือและดูแลนักศึกษา ในการศึกษาให้เป็นไปตามหลักสูตรและแผนกำหนดการศึกษา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อาจารย์ที่ปรึกษาจะใช้การพบนักศึกษาหลังกิจกรรมหน้าเสาธงหรือที่สาขางานเพื่อทำการโฮมรูมเป็นประจำทุกวันจันทร์ – ศุกร์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เพื่อเป็นการเช็คชื่อ ประชาสัมพันธ์แจ้งข่าวสารให้นักศึกษารับทราบ ถึงเรื่องราวข่าวสารต่างๆที่เกิดขึ้นในแต่ละสัปดาห์ ถ้าตรวจสอบถามแล้วพบปัญหา นักศึกษามาไม่ถึงวิทยาลัย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ขาดเรียนบ่อยครั้ง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หรือโดดเรียนบางรายวิชา อาจารย์ที่ปรึกษาจะมีกระบวนการในการติดตาม ดูแลนักศึกษา ส่วนในกรณีแนะแนวให้คำปรึกษาเกี่ยวกับแนวทางการศึกษาต่อโดยอาจารย์ที่ปรึกษามีการแชร์ข้อมูลจากสื่อโซ</w:t>
      </w:r>
      <w:proofErr w:type="spell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เชีย</w:t>
      </w:r>
      <w:proofErr w:type="spell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ลมีเดียที่เป็นประโยชน์กับนักศึกษาหรือจากการประชาสัมพันธ์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ทางเว็บไซด์อื่นๆ มีการเข้ามาแนะแนวการศึกษาต่อจากสถาบันการศึกษาอื่นๆที่เกี่ยวข้องกับวิชาชีพ โดยการประสานงานของงานแนะแนววิทยาลัยกับอาจารย์ที่ปรึกษา การให้คำแนะนำแนวทางในการศึกษาต่อหรือการสำเร็จการศึกษาไปทำงานที่มีความเกี่ยวข้องในวิชาชีพที่ตรงตามสาขาที่จบการศึกษา</w:t>
      </w:r>
    </w:p>
    <w:p w14:paraId="26CE40B8" w14:textId="66C972C6" w:rsidR="00332748" w:rsidRPr="002C3FD6" w:rsidRDefault="00364B96" w:rsidP="00364B96">
      <w:pPr>
        <w:spacing w:line="300" w:lineRule="atLeast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ab/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ส่วนในกรณีแนะแนวให้คำปรึกษาเกี่ยวกับแนวทางการศึกษาต่อโดยอาจารย์ที่ปรึกษามีการแชร์ข้อมูลจากสื่อโซ</w:t>
      </w:r>
      <w:proofErr w:type="spellStart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เชีย</w:t>
      </w:r>
      <w:proofErr w:type="spellEnd"/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ลมีเดียที่เป็นประโยชน์กับนักศึกษาหรือจากการประชาสัมพันธ์ทางเว็บไซด์อื่นๆ มีการเข้ามาแนะแนวการศึกษาต่อจากสถาบันการศึกษาอื่นๆที่เกี่ยวข้องกับวิชาชีพ โดยการประสานงานของงานแนะแนววิทยาลัยกับอาจารย์ที่ปรึกษา การให้คำแนะนำแนวทางในการศึกษาต่อหรือการสำเร็จการศึกษาไปทำงานที่มีความเกี่ยวข้องในวิชาชีพที่ตรงตามสาขาที่จบการศึกษา</w:t>
      </w:r>
    </w:p>
    <w:tbl>
      <w:tblPr>
        <w:tblStyle w:val="1"/>
        <w:tblW w:w="9386" w:type="dxa"/>
        <w:tblLayout w:type="fixed"/>
        <w:tblLook w:val="0400" w:firstRow="0" w:lastRow="0" w:firstColumn="0" w:lastColumn="0" w:noHBand="0" w:noVBand="1"/>
      </w:tblPr>
      <w:tblGrid>
        <w:gridCol w:w="1993"/>
        <w:gridCol w:w="2052"/>
        <w:gridCol w:w="4143"/>
        <w:gridCol w:w="1198"/>
      </w:tblGrid>
      <w:tr w:rsidR="000C3EE6" w:rsidRPr="0016266C" w14:paraId="1D4BFA8B" w14:textId="77777777" w:rsidTr="0016266C">
        <w:trPr>
          <w:trHeight w:val="409"/>
        </w:trPr>
        <w:tc>
          <w:tcPr>
            <w:tcW w:w="1993" w:type="dxa"/>
          </w:tcPr>
          <w:p w14:paraId="024ABF4C" w14:textId="77777777" w:rsidR="000C3EE6" w:rsidRPr="0016266C" w:rsidRDefault="000C3EE6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052" w:type="dxa"/>
          </w:tcPr>
          <w:p w14:paraId="089982EE" w14:textId="77777777" w:rsidR="000C3EE6" w:rsidRPr="0016266C" w:rsidRDefault="000C3EE6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</w:t>
            </w:r>
          </w:p>
          <w:p w14:paraId="0440A069" w14:textId="77777777" w:rsidR="000C3EE6" w:rsidRPr="0016266C" w:rsidRDefault="000C3EE6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4143" w:type="dxa"/>
          </w:tcPr>
          <w:p w14:paraId="3E568C3D" w14:textId="77777777" w:rsidR="000C3EE6" w:rsidRPr="0016266C" w:rsidRDefault="000C3EE6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</w:p>
          <w:p w14:paraId="194EE246" w14:textId="77777777" w:rsidR="000C3EE6" w:rsidRPr="0016266C" w:rsidRDefault="000C3EE6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198" w:type="dxa"/>
          </w:tcPr>
          <w:p w14:paraId="024B4969" w14:textId="77777777" w:rsidR="000C3EE6" w:rsidRPr="0016266C" w:rsidRDefault="000C3EE6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ค่าร้อยละ</w:t>
            </w:r>
          </w:p>
        </w:tc>
      </w:tr>
      <w:tr w:rsidR="000C3EE6" w:rsidRPr="0016266C" w14:paraId="33770410" w14:textId="77777777" w:rsidTr="0016266C">
        <w:tc>
          <w:tcPr>
            <w:tcW w:w="1993" w:type="dxa"/>
          </w:tcPr>
          <w:p w14:paraId="06D75F39" w14:textId="77777777" w:rsidR="000C3EE6" w:rsidRPr="0016266C" w:rsidRDefault="000C3EE6" w:rsidP="009F19E0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052" w:type="dxa"/>
          </w:tcPr>
          <w:p w14:paraId="0F6CC515" w14:textId="16893FB1" w:rsidR="000C3EE6" w:rsidRPr="0016266C" w:rsidRDefault="005E49E7" w:rsidP="00DF7416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2</w:t>
            </w:r>
            <w:r w:rsidR="00DF7416" w:rsidRPr="0016266C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4143" w:type="dxa"/>
          </w:tcPr>
          <w:p w14:paraId="5AD17305" w14:textId="39655F05" w:rsidR="000C3EE6" w:rsidRPr="0016266C" w:rsidRDefault="005E49E7" w:rsidP="009F19E0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</w:t>
            </w:r>
            <w:r w:rsidR="00DF7416" w:rsidRPr="0016266C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1198" w:type="dxa"/>
          </w:tcPr>
          <w:p w14:paraId="30367018" w14:textId="728E3E24" w:rsidR="000C3EE6" w:rsidRPr="0016266C" w:rsidRDefault="00DF7416" w:rsidP="00DF7416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65</w:t>
            </w:r>
            <w:r w:rsidR="005E49E7" w:rsidRPr="0016266C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eastAsia="Sarabun" w:hAnsi="TH Sarabun New" w:cs="TH Sarabun New"/>
                <w:sz w:val="28"/>
              </w:rPr>
              <w:t>22</w:t>
            </w:r>
          </w:p>
        </w:tc>
      </w:tr>
    </w:tbl>
    <w:p w14:paraId="455762AE" w14:textId="1161E7DC" w:rsidR="008B6F45" w:rsidRPr="002C3FD6" w:rsidRDefault="008B6F45" w:rsidP="00364B96">
      <w:pPr>
        <w:spacing w:after="0" w:line="300" w:lineRule="atLeast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ผลดำเนิน</w:t>
      </w:r>
      <w:r w:rsidR="003C149A" w:rsidRPr="002C3FD6">
        <w:rPr>
          <w:rFonts w:ascii="TH Sarabun New" w:eastAsia="Times New Roman" w:hAnsi="TH Sarabun New" w:cs="TH Sarabun New"/>
          <w:sz w:val="32"/>
          <w:szCs w:val="32"/>
          <w:cs/>
        </w:rPr>
        <w:t>การ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ในภาพรวมเกี่ยวกับการดูแลและแนะแนวผู้เรียน ระดับประกาศนียบัตรวิชาชีพ (ปวช.) หลักสูตรสาขางานอิเล็กทรอนิกส์ มีการประเมินสมรรถนะผู้เรียนและผู้สำเร็จการศึกษา โดยมีนักศึกษาของหลักสูตร สามารถจัดทำสิ่งประดิษฐ์ งานสร้างสรรค์ผลงานและนวัตกรรมของนักเรียน-นักศึกษา และเผยแพร่ผลงาน สิ่งประดิษฐ์ งานสร้างสรรค์และนวัตกรรมสู่สาธารณชนอย่างเป็นรูปธรรม ซึ่งการเผยแพร่ผลงานดำเนินงานภายใต้กิจกรรม การจัดแสดงผลงานนิทรรศการของนักศึกษา ในระดับประกาศนียบัตรวิชาชีพ (ปวช.) </w:t>
      </w:r>
    </w:p>
    <w:p w14:paraId="48C7592B" w14:textId="6B465696" w:rsidR="00364B96" w:rsidRPr="002C3FD6" w:rsidRDefault="00364B96" w:rsidP="008B6F45">
      <w:pPr>
        <w:spacing w:after="0" w:line="300" w:lineRule="atLeast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>1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r w:rsidR="008B6F45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จากกระบวนการดูแลนักศึกษา หลักสูตรประเมินผลกระบวนการดูแลผู้เรียน โดยนักศึกษาเป็นผู้ประเมิน คิดเป็นคะแนนค่าเฉลี่ยเท่ากับ </w:t>
      </w:r>
      <w:r w:rsidR="00973894"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="00973894"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6641F8" w:rsidRPr="002C3FD6">
        <w:rPr>
          <w:rFonts w:ascii="TH Sarabun New" w:eastAsia="Times New Roman" w:hAnsi="TH Sarabun New" w:cs="TH Sarabun New"/>
          <w:sz w:val="32"/>
          <w:szCs w:val="32"/>
          <w:cs/>
        </w:rPr>
        <w:t>83</w:t>
      </w:r>
    </w:p>
    <w:p w14:paraId="5A494E19" w14:textId="7F618A15" w:rsidR="00973894" w:rsidRPr="002C3FD6" w:rsidRDefault="00364B96" w:rsidP="008B6F45">
      <w:pPr>
        <w:spacing w:after="0" w:line="300" w:lineRule="atLeast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>2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r w:rsidR="008B6F45" w:rsidRPr="002C3FD6">
        <w:rPr>
          <w:rFonts w:ascii="TH Sarabun New" w:eastAsia="Times New Roman" w:hAnsi="TH Sarabun New" w:cs="TH Sarabun New"/>
          <w:sz w:val="32"/>
          <w:szCs w:val="32"/>
          <w:cs/>
        </w:rPr>
        <w:t>ประเมิน ร้อยละของผู้สำเร็จการศึกษาทั้งหมดเทียบกับจำนวนนักศึกษาแรกเข้าโดยมี จำนวนผู้เรียนแรกเข้า จำนวน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DF7416" w:rsidRPr="002C3FD6">
        <w:rPr>
          <w:rFonts w:ascii="TH Sarabun New" w:eastAsia="Times New Roman" w:hAnsi="TH Sarabun New" w:cs="TH Sarabun New"/>
          <w:sz w:val="32"/>
          <w:szCs w:val="32"/>
        </w:rPr>
        <w:t>23</w:t>
      </w:r>
      <w:r w:rsidR="008B6F45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คน ผู้สำเร็จการศึกษา จำนวน</w:t>
      </w:r>
      <w:r w:rsidR="00973894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5E49E7" w:rsidRPr="002C3FD6">
        <w:rPr>
          <w:rFonts w:ascii="TH Sarabun New" w:eastAsia="Times New Roman" w:hAnsi="TH Sarabun New" w:cs="TH Sarabun New"/>
          <w:sz w:val="32"/>
          <w:szCs w:val="32"/>
        </w:rPr>
        <w:t>1</w:t>
      </w:r>
      <w:r w:rsidR="00DF7416" w:rsidRPr="002C3FD6">
        <w:rPr>
          <w:rFonts w:ascii="TH Sarabun New" w:eastAsia="Times New Roman" w:hAnsi="TH Sarabun New" w:cs="TH Sarabun New"/>
          <w:sz w:val="32"/>
          <w:szCs w:val="32"/>
        </w:rPr>
        <w:t>5</w:t>
      </w:r>
      <w:r w:rsidR="008B6F45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คน คิดเป็นร้อยละ </w:t>
      </w:r>
      <w:r w:rsidR="005E49E7" w:rsidRPr="002C3FD6">
        <w:rPr>
          <w:rFonts w:ascii="TH Sarabun New" w:eastAsia="Sarabun" w:hAnsi="TH Sarabun New" w:cs="TH Sarabun New"/>
          <w:sz w:val="32"/>
          <w:szCs w:val="32"/>
        </w:rPr>
        <w:t>6</w:t>
      </w:r>
      <w:r w:rsidR="00DF7416" w:rsidRPr="002C3FD6">
        <w:rPr>
          <w:rFonts w:ascii="TH Sarabun New" w:eastAsia="Sarabun" w:hAnsi="TH Sarabun New" w:cs="TH Sarabun New"/>
          <w:sz w:val="32"/>
          <w:szCs w:val="32"/>
        </w:rPr>
        <w:t>5</w:t>
      </w:r>
      <w:r w:rsidR="005E49E7" w:rsidRPr="002C3FD6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DF7416" w:rsidRPr="002C3FD6">
        <w:rPr>
          <w:rFonts w:ascii="TH Sarabun New" w:eastAsia="Sarabun" w:hAnsi="TH Sarabun New" w:cs="TH Sarabun New"/>
          <w:sz w:val="32"/>
          <w:szCs w:val="32"/>
        </w:rPr>
        <w:t>22</w:t>
      </w:r>
      <w:r w:rsidR="00BE3115"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8B6F45" w:rsidRPr="002C3FD6">
        <w:rPr>
          <w:rFonts w:ascii="TH Sarabun New" w:eastAsia="Times New Roman" w:hAnsi="TH Sarabun New" w:cs="TH Sarabun New"/>
          <w:sz w:val="32"/>
          <w:szCs w:val="32"/>
          <w:cs/>
        </w:rPr>
        <w:t>เมื่อนำผลการคำนวณมาเทียบกับเกณฑ์การประเมินอยู่ในระดับคุณภาพ กำลังพัฒนา มีค่าคะแนนเท่ากับ</w:t>
      </w:r>
      <w:r w:rsidR="00DF5172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2</w:t>
      </w:r>
      <w:r w:rsidR="008B6F45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1C85D9C1" w14:textId="14A24AC3" w:rsidR="00973894" w:rsidRPr="002C3FD6" w:rsidRDefault="00973894" w:rsidP="008B6F45">
      <w:pPr>
        <w:spacing w:after="0" w:line="300" w:lineRule="atLeast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8B6F45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การดูแลและแนะแนวนักศึกษาของหลักสูตร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สาขางานอิเล็กทอรนิกส์</w:t>
      </w:r>
      <w:r w:rsidR="008B6F45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โดยนักศึกษาทั้งหมดมีผลประเมินคิดเป็นค่าเฉลี่ย เท่ากับ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DF5172" w:rsidRPr="002C3FD6">
        <w:rPr>
          <w:rFonts w:ascii="TH Sarabun New" w:eastAsia="Times New Roman" w:hAnsi="TH Sarabun New" w:cs="TH Sarabun New"/>
          <w:sz w:val="32"/>
          <w:szCs w:val="32"/>
          <w:cs/>
        </w:rPr>
        <w:t>84</w:t>
      </w:r>
    </w:p>
    <w:p w14:paraId="2680B7C2" w14:textId="7E4D2F0E" w:rsidR="008B6F45" w:rsidRPr="002C3FD6" w:rsidRDefault="008B6F45" w:rsidP="008B6F45">
      <w:pPr>
        <w:spacing w:after="0" w:line="300" w:lineRule="atLeast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ดังนั้น หลักสูตร</w:t>
      </w:r>
      <w:r w:rsidR="00973894" w:rsidRPr="002C3FD6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973894" w:rsidRPr="002C3FD6">
        <w:rPr>
          <w:rFonts w:ascii="TH Sarabun New" w:eastAsia="Times New Roman" w:hAnsi="TH Sarabun New" w:cs="TH Sarabun New"/>
          <w:sz w:val="32"/>
          <w:szCs w:val="32"/>
          <w:cs/>
        </w:rPr>
        <w:t>มีการ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ดูแลและแนะแนวผู้เรียน</w:t>
      </w:r>
      <w:r w:rsidR="00973894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ทั้ง </w:t>
      </w:r>
      <w:r w:rsidR="00973894"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="00973894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ประเด็น มีค่าคะแนนเฉลี่ยรวม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3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ประเด็นข้างต้น เท่ากับ </w:t>
      </w:r>
      <w:r w:rsidR="00433ED9"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="00433ED9"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="00433ED9" w:rsidRPr="002C3FD6">
        <w:rPr>
          <w:rFonts w:ascii="TH Sarabun New" w:eastAsia="Times New Roman" w:hAnsi="TH Sarabun New" w:cs="TH Sarabun New"/>
          <w:sz w:val="32"/>
          <w:szCs w:val="32"/>
        </w:rPr>
        <w:t xml:space="preserve">0 </w:t>
      </w:r>
      <w:r w:rsidR="00433ED9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คิดเป็นร้อยละ </w:t>
      </w:r>
      <w:r w:rsidR="00433ED9" w:rsidRPr="002C3FD6">
        <w:rPr>
          <w:rFonts w:ascii="TH Sarabun New" w:eastAsia="Times New Roman" w:hAnsi="TH Sarabun New" w:cs="TH Sarabun New"/>
          <w:sz w:val="32"/>
          <w:szCs w:val="32"/>
        </w:rPr>
        <w:t>68</w:t>
      </w:r>
      <w:r w:rsidR="00433ED9" w:rsidRPr="002C3FD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433ED9" w:rsidRPr="002C3FD6">
        <w:rPr>
          <w:rFonts w:ascii="TH Sarabun New" w:eastAsia="Times New Roman" w:hAnsi="TH Sarabun New" w:cs="TH Sarabun New"/>
          <w:sz w:val="32"/>
          <w:szCs w:val="32"/>
        </w:rPr>
        <w:t xml:space="preserve">00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433ED9" w:rsidRPr="002C3FD6">
        <w:rPr>
          <w:rFonts w:ascii="TH Sarabun New" w:eastAsia="Times New Roman" w:hAnsi="TH Sarabun New" w:cs="TH Sarabun New"/>
          <w:sz w:val="32"/>
          <w:szCs w:val="32"/>
          <w:cs/>
        </w:rPr>
        <w:t>ค่า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คะแนน</w:t>
      </w:r>
      <w:r w:rsidR="00433ED9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433ED9" w:rsidRPr="002C3FD6">
        <w:rPr>
          <w:rFonts w:ascii="TH Sarabun New" w:eastAsia="Times New Roman" w:hAnsi="TH Sarabun New" w:cs="TH Sarabun New"/>
          <w:sz w:val="32"/>
          <w:szCs w:val="32"/>
        </w:rPr>
        <w:t xml:space="preserve">3 </w:t>
      </w:r>
      <w:r w:rsidR="00433ED9" w:rsidRPr="002C3FD6">
        <w:rPr>
          <w:rFonts w:ascii="TH Sarabun New" w:eastAsia="Times New Roman" w:hAnsi="TH Sarabun New" w:cs="TH Sarabun New"/>
          <w:sz w:val="32"/>
          <w:szCs w:val="32"/>
          <w:cs/>
        </w:rPr>
        <w:t>ระดับคุณภาพ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ดี</w:t>
      </w:r>
    </w:p>
    <w:p w14:paraId="7DE14273" w14:textId="70BA8E01" w:rsidR="00433ED9" w:rsidRPr="002C3FD6" w:rsidRDefault="00433ED9" w:rsidP="00BB6A64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2C3FD6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Pr="002C3FD6">
        <w:rPr>
          <w:rFonts w:ascii="TH Sarabun New" w:eastAsia="Sarabun" w:hAnsi="TH Sarabun New" w:cs="TH Sarabun New"/>
          <w:b/>
          <w:sz w:val="32"/>
          <w:szCs w:val="32"/>
        </w:rPr>
        <w:t xml:space="preserve">2 </w:t>
      </w:r>
      <w:r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ผู้เรียนมีลักษณะที่พึงประสงค์ปีการศึกษา </w:t>
      </w:r>
      <w:r w:rsidR="00466D1D" w:rsidRPr="002C3FD6">
        <w:rPr>
          <w:rFonts w:ascii="TH Sarabun New" w:eastAsia="Sarabun" w:hAnsi="TH Sarabun New" w:cs="TH Sarabun New"/>
          <w:b/>
          <w:bCs/>
          <w:sz w:val="32"/>
          <w:szCs w:val="32"/>
        </w:rPr>
        <w:t>2567</w:t>
      </w:r>
    </w:p>
    <w:tbl>
      <w:tblPr>
        <w:tblStyle w:val="1"/>
        <w:tblW w:w="9016" w:type="dxa"/>
        <w:tblLayout w:type="fixed"/>
        <w:tblLook w:val="0400" w:firstRow="0" w:lastRow="0" w:firstColumn="0" w:lastColumn="0" w:noHBand="0" w:noVBand="1"/>
      </w:tblPr>
      <w:tblGrid>
        <w:gridCol w:w="2391"/>
        <w:gridCol w:w="2383"/>
        <w:gridCol w:w="2390"/>
        <w:gridCol w:w="1852"/>
      </w:tblGrid>
      <w:tr w:rsidR="00433ED9" w:rsidRPr="0016266C" w14:paraId="1ECB7413" w14:textId="77777777" w:rsidTr="0016266C">
        <w:tc>
          <w:tcPr>
            <w:tcW w:w="2391" w:type="dxa"/>
          </w:tcPr>
          <w:p w14:paraId="45BF2426" w14:textId="77777777" w:rsidR="00433ED9" w:rsidRPr="0016266C" w:rsidRDefault="00433ED9" w:rsidP="00F31122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383" w:type="dxa"/>
          </w:tcPr>
          <w:p w14:paraId="50DA8EB6" w14:textId="77777777" w:rsidR="00433ED9" w:rsidRPr="0016266C" w:rsidRDefault="00433ED9" w:rsidP="00F31122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จำนวนผู้เรียนทั้งหมด</w:t>
            </w:r>
          </w:p>
        </w:tc>
        <w:tc>
          <w:tcPr>
            <w:tcW w:w="2390" w:type="dxa"/>
          </w:tcPr>
          <w:p w14:paraId="6BA1ABD7" w14:textId="77777777" w:rsidR="00433ED9" w:rsidRPr="0016266C" w:rsidRDefault="00433ED9" w:rsidP="00F31122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จำนวนผู้เรียนที่มีคุณธรรม จริยธรรม และค่านิยมที่พึงประสงค์</w:t>
            </w:r>
          </w:p>
        </w:tc>
        <w:tc>
          <w:tcPr>
            <w:tcW w:w="1852" w:type="dxa"/>
          </w:tcPr>
          <w:p w14:paraId="344A3B23" w14:textId="77777777" w:rsidR="00433ED9" w:rsidRPr="0016266C" w:rsidRDefault="00433ED9" w:rsidP="00F31122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433ED9" w:rsidRPr="0016266C" w14:paraId="6E4331AE" w14:textId="77777777" w:rsidTr="0016266C">
        <w:tc>
          <w:tcPr>
            <w:tcW w:w="2391" w:type="dxa"/>
          </w:tcPr>
          <w:p w14:paraId="7E30C5E1" w14:textId="77777777" w:rsidR="00433ED9" w:rsidRPr="0016266C" w:rsidRDefault="00433ED9" w:rsidP="00433ED9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383" w:type="dxa"/>
          </w:tcPr>
          <w:p w14:paraId="302445CB" w14:textId="20805224" w:rsidR="00433ED9" w:rsidRPr="0016266C" w:rsidRDefault="00DF7416" w:rsidP="00F31122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5</w:t>
            </w:r>
            <w:r w:rsidR="001C22E3" w:rsidRPr="0016266C"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  <w:tc>
          <w:tcPr>
            <w:tcW w:w="2390" w:type="dxa"/>
          </w:tcPr>
          <w:p w14:paraId="7A965CBA" w14:textId="34D0C55A" w:rsidR="00433ED9" w:rsidRPr="0016266C" w:rsidRDefault="001C22E3" w:rsidP="00F31122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43</w:t>
            </w:r>
          </w:p>
        </w:tc>
        <w:tc>
          <w:tcPr>
            <w:tcW w:w="1852" w:type="dxa"/>
          </w:tcPr>
          <w:p w14:paraId="75703F8E" w14:textId="7AA7E200" w:rsidR="00433ED9" w:rsidRPr="0016266C" w:rsidRDefault="001C22E3" w:rsidP="00F31122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76</w:t>
            </w:r>
            <w:r w:rsidR="00433ED9" w:rsidRPr="0016266C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7</w:t>
            </w:r>
            <w:r w:rsidRPr="0016266C">
              <w:rPr>
                <w:rFonts w:ascii="TH Sarabun New" w:eastAsia="Sarabun" w:hAnsi="TH Sarabun New" w:cs="TH Sarabun New"/>
                <w:sz w:val="28"/>
              </w:rPr>
              <w:t>8</w:t>
            </w:r>
          </w:p>
        </w:tc>
      </w:tr>
    </w:tbl>
    <w:p w14:paraId="7F2F355C" w14:textId="693757BC" w:rsidR="00433ED9" w:rsidRPr="002C3FD6" w:rsidRDefault="00433ED9" w:rsidP="00433ED9">
      <w:pPr>
        <w:spacing w:after="0" w:line="240" w:lineRule="auto"/>
        <w:ind w:firstLine="851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ผลการดำเนินในภาพรวมเกี่ยวกับผู้เรียนมีลักษณะที่พึงประสงค์ ระดับประกาศนียบัตรวิชาชีพ(ปวช.) หลักสูตรสาขางานอิเล็กทรอนิกส์ มีจำนวนผู้เรียนปีการศึกษา </w:t>
      </w:r>
      <w:r w:rsidR="00E715E1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256</w:t>
      </w:r>
      <w:r w:rsidR="001C22E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7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จำนวน </w:t>
      </w:r>
      <w:r w:rsidR="001C22E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5</w:t>
      </w:r>
      <w:r w:rsidR="001C22E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6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จำนวนผู้เรียนที่มีคุณธรรม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lastRenderedPageBreak/>
        <w:t xml:space="preserve">จริยธรรม และค่านิยมที่พึงประสงค์ จำนวน </w:t>
      </w:r>
      <w:r w:rsidR="001C22E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4</w:t>
      </w:r>
      <w:r w:rsidR="001C22E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 คิดเป็นร้อยละ </w:t>
      </w:r>
      <w:r w:rsidR="001C22E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76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.</w:t>
      </w:r>
      <w:r w:rsidR="001C22E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7</w:t>
      </w:r>
      <w:r w:rsidR="001C22E3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8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เมื่อนำผลการคำนวณมาเทียบกับ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เกณฑ์การประเมินอยู่ในระดับคุณภาพ ยอดเยี่ยม มีค่าคะแนนเท่ากับ </w:t>
      </w:r>
      <w:r w:rsidRPr="002C3FD6">
        <w:rPr>
          <w:rFonts w:ascii="TH Sarabun New" w:eastAsia="Sarabun" w:hAnsi="TH Sarabun New" w:cs="TH Sarabun New"/>
          <w:sz w:val="32"/>
          <w:szCs w:val="32"/>
        </w:rPr>
        <w:t>4</w:t>
      </w:r>
    </w:p>
    <w:p w14:paraId="176D9771" w14:textId="3061745C" w:rsidR="00F22B84" w:rsidRPr="002C3FD6" w:rsidRDefault="00872F9F" w:rsidP="00F22B84">
      <w:pPr>
        <w:spacing w:after="0" w:line="240" w:lineRule="auto"/>
        <w:jc w:val="both"/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</w:pP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>1</w:t>
      </w:r>
      <w:r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 xml:space="preserve">3 </w:t>
      </w:r>
      <w:r w:rsidR="00F22B84"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ผู้เรียนมีสมรรถนะในการเป็นผู้ประกอบการหรือการประกอบอาชีพอิสระ</w:t>
      </w:r>
    </w:p>
    <w:tbl>
      <w:tblPr>
        <w:tblStyle w:val="1"/>
        <w:tblW w:w="9208" w:type="dxa"/>
        <w:tblLayout w:type="fixed"/>
        <w:tblLook w:val="0400" w:firstRow="0" w:lastRow="0" w:firstColumn="0" w:lastColumn="0" w:noHBand="0" w:noVBand="1"/>
      </w:tblPr>
      <w:tblGrid>
        <w:gridCol w:w="2436"/>
        <w:gridCol w:w="2437"/>
        <w:gridCol w:w="2437"/>
        <w:gridCol w:w="1898"/>
      </w:tblGrid>
      <w:tr w:rsidR="00F22B84" w:rsidRPr="0016266C" w14:paraId="414C4EFC" w14:textId="77777777" w:rsidTr="0016266C">
        <w:tc>
          <w:tcPr>
            <w:tcW w:w="2436" w:type="dxa"/>
          </w:tcPr>
          <w:p w14:paraId="517775B7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6EEBC6DE" w14:textId="27746113" w:rsidR="00F22B84" w:rsidRPr="0016266C" w:rsidRDefault="00F22B84" w:rsidP="002453FE">
            <w:pPr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="002453FE"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ผู้เรียนทั้งหมด</w:t>
            </w:r>
          </w:p>
        </w:tc>
        <w:tc>
          <w:tcPr>
            <w:tcW w:w="2437" w:type="dxa"/>
          </w:tcPr>
          <w:p w14:paraId="6639273C" w14:textId="3527D633" w:rsidR="00F22B84" w:rsidRPr="0016266C" w:rsidRDefault="00F22B84" w:rsidP="002453FE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="002453FE"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ผู้เรียน</w:t>
            </w: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มีสมรรถนะในการเป็นผู้ประกอบการ</w:t>
            </w:r>
          </w:p>
        </w:tc>
        <w:tc>
          <w:tcPr>
            <w:tcW w:w="1898" w:type="dxa"/>
          </w:tcPr>
          <w:p w14:paraId="39A31AEA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ร้อยละ</w:t>
            </w:r>
          </w:p>
        </w:tc>
      </w:tr>
      <w:tr w:rsidR="00F22B84" w:rsidRPr="0016266C" w14:paraId="47D4EC35" w14:textId="77777777" w:rsidTr="0016266C">
        <w:tc>
          <w:tcPr>
            <w:tcW w:w="2436" w:type="dxa"/>
          </w:tcPr>
          <w:p w14:paraId="277EFA6E" w14:textId="77777777" w:rsidR="00F22B84" w:rsidRPr="0016266C" w:rsidRDefault="00F22B84" w:rsidP="00847ABF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4D5A227B" w14:textId="775FA07A" w:rsidR="00F22B84" w:rsidRPr="0016266C" w:rsidRDefault="003123DD" w:rsidP="009F19E0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17</w:t>
            </w:r>
          </w:p>
        </w:tc>
        <w:tc>
          <w:tcPr>
            <w:tcW w:w="2437" w:type="dxa"/>
          </w:tcPr>
          <w:p w14:paraId="15E99E54" w14:textId="1D6807CD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1</w:t>
            </w:r>
            <w:r w:rsidR="003123DD"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7</w:t>
            </w:r>
          </w:p>
        </w:tc>
        <w:tc>
          <w:tcPr>
            <w:tcW w:w="1898" w:type="dxa"/>
          </w:tcPr>
          <w:p w14:paraId="3E6BC798" w14:textId="17AEE0C2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100</w:t>
            </w:r>
            <w:r w:rsidR="002453FE" w:rsidRPr="0016266C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.</w:t>
            </w:r>
            <w:r w:rsidR="002453FE" w:rsidRPr="0016266C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00</w:t>
            </w:r>
          </w:p>
        </w:tc>
      </w:tr>
    </w:tbl>
    <w:p w14:paraId="4E768CDD" w14:textId="0F2DACA4" w:rsidR="00F22B84" w:rsidRPr="002C3FD6" w:rsidRDefault="00F22B84" w:rsidP="00F22B84">
      <w:pPr>
        <w:spacing w:before="240" w:after="0" w:line="240" w:lineRule="auto"/>
        <w:ind w:right="69" w:firstLine="720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ผลการดำเนินในภาพรวมเกี่ยวกับผู้เรียนมีสมรรถนะในการเป็นผู้ประกอบการหรือประกอบอาชีพอิสระ ระดับประกาศนียบัตรวิชาชีพ(ปวช.) สาขางานอิเล็กทรอนิกส์มีจำนวนผู้เรียนทั้งหมด จำนวน </w:t>
      </w:r>
      <w:r w:rsidR="003123DD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>17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ผู้เรียนมีสมรรถนะในการเป็นผู้ประกอบการ จำนวน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1</w:t>
      </w:r>
      <w:r w:rsidR="003123DD"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7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 คิดเป็นร้อยละ </w:t>
      </w:r>
      <w:r w:rsidRPr="002C3FD6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 xml:space="preserve">100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 ดีเลิศ มีค่าคะแนนเท่ากับ </w:t>
      </w:r>
      <w:r w:rsidRPr="002C3FD6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5</w:t>
      </w:r>
    </w:p>
    <w:p w14:paraId="60B7304C" w14:textId="2AD46AC3" w:rsidR="00F22B84" w:rsidRPr="002C3FD6" w:rsidRDefault="002453FE" w:rsidP="00F22B84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2C3FD6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="00F22B84" w:rsidRPr="002C3FD6">
        <w:rPr>
          <w:rFonts w:ascii="TH Sarabun New" w:eastAsia="Sarabun" w:hAnsi="TH Sarabun New" w:cs="TH Sarabun New"/>
          <w:b/>
          <w:sz w:val="32"/>
          <w:szCs w:val="32"/>
        </w:rPr>
        <w:t xml:space="preserve">4 </w:t>
      </w:r>
      <w:bookmarkStart w:id="2" w:name="_Hlk143351040"/>
      <w:proofErr w:type="gramStart"/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ผลงานของผู้เรียนด้านนวัตกรรม</w:t>
      </w:r>
      <w:bookmarkEnd w:id="2"/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 </w:t>
      </w:r>
      <w:r w:rsidR="00F22B84" w:rsidRPr="002C3FD6">
        <w:rPr>
          <w:rFonts w:ascii="TH Sarabun New" w:eastAsia="Sarabun" w:hAnsi="TH Sarabun New" w:cs="TH Sarabun New"/>
          <w:b/>
          <w:sz w:val="32"/>
          <w:szCs w:val="32"/>
          <w:cs/>
        </w:rPr>
        <w:t>สิ่งประดิษฐ์</w:t>
      </w:r>
      <w:proofErr w:type="gramEnd"/>
      <w:r w:rsidR="00F22B84" w:rsidRPr="002C3FD6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 งานสร้างสรรค์ งานวิจัย</w:t>
      </w:r>
    </w:p>
    <w:tbl>
      <w:tblPr>
        <w:tblStyle w:val="1"/>
        <w:tblW w:w="8835" w:type="dxa"/>
        <w:tblLayout w:type="fixed"/>
        <w:tblLook w:val="0400" w:firstRow="0" w:lastRow="0" w:firstColumn="0" w:lastColumn="0" w:noHBand="0" w:noVBand="1"/>
      </w:tblPr>
      <w:tblGrid>
        <w:gridCol w:w="5575"/>
        <w:gridCol w:w="3260"/>
      </w:tblGrid>
      <w:tr w:rsidR="008C7CE4" w:rsidRPr="0016266C" w14:paraId="5510AD74" w14:textId="77777777" w:rsidTr="0016266C">
        <w:trPr>
          <w:trHeight w:val="177"/>
        </w:trPr>
        <w:tc>
          <w:tcPr>
            <w:tcW w:w="5575" w:type="dxa"/>
          </w:tcPr>
          <w:p w14:paraId="0CD408B5" w14:textId="30353EB0" w:rsidR="008C7CE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ab/>
            </w:r>
            <w:r w:rsidR="008C7CE4"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โครงการสิ่งประดิษฐ์</w:t>
            </w:r>
          </w:p>
        </w:tc>
        <w:tc>
          <w:tcPr>
            <w:tcW w:w="3260" w:type="dxa"/>
          </w:tcPr>
          <w:p w14:paraId="3D5EC605" w14:textId="131C68BF" w:rsidR="008C7CE4" w:rsidRPr="0016266C" w:rsidRDefault="008C7CE4" w:rsidP="009F19E0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ชุมชนที่นำไปใช้ประโยชน์</w:t>
            </w:r>
          </w:p>
        </w:tc>
      </w:tr>
      <w:tr w:rsidR="008C7CE4" w:rsidRPr="0016266C" w14:paraId="2AD2A774" w14:textId="77777777" w:rsidTr="0016266C">
        <w:tc>
          <w:tcPr>
            <w:tcW w:w="5575" w:type="dxa"/>
          </w:tcPr>
          <w:p w14:paraId="7BDB1906" w14:textId="33B5410B" w:rsidR="008C7CE4" w:rsidRPr="0016266C" w:rsidRDefault="008C7CE4" w:rsidP="00E95D0C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="001C22E3" w:rsidRPr="0016266C">
              <w:rPr>
                <w:rFonts w:ascii="TH Sarabun New" w:hAnsi="TH Sarabun New" w:cs="TH Sarabun New"/>
                <w:sz w:val="28"/>
                <w:cs/>
              </w:rPr>
              <w:t xml:space="preserve">โครงการพัฒนาชุดเครื่องลดมลพิษในอากาศระบบ </w:t>
            </w:r>
            <w:r w:rsidR="001C22E3" w:rsidRPr="0016266C">
              <w:rPr>
                <w:rFonts w:ascii="TH Sarabun New" w:hAnsi="TH Sarabun New" w:cs="TH Sarabun New"/>
                <w:sz w:val="28"/>
              </w:rPr>
              <w:t>IOT</w:t>
            </w:r>
          </w:p>
        </w:tc>
        <w:tc>
          <w:tcPr>
            <w:tcW w:w="3260" w:type="dxa"/>
          </w:tcPr>
          <w:p w14:paraId="1F5BEBE0" w14:textId="5EF62C9D" w:rsidR="008C7CE4" w:rsidRPr="0016266C" w:rsidRDefault="001C22E3" w:rsidP="009F19E0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วิทยาลัยชุมชนพิจิตร</w:t>
            </w:r>
          </w:p>
        </w:tc>
      </w:tr>
      <w:tr w:rsidR="008C7CE4" w:rsidRPr="0016266C" w14:paraId="2430D4D8" w14:textId="77777777" w:rsidTr="0016266C">
        <w:tc>
          <w:tcPr>
            <w:tcW w:w="5575" w:type="dxa"/>
          </w:tcPr>
          <w:p w14:paraId="6E6EDA8A" w14:textId="4F7F0F23" w:rsidR="008C7CE4" w:rsidRPr="0016266C" w:rsidRDefault="008C7CE4" w:rsidP="001C22E3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="001C22E3" w:rsidRPr="0016266C">
              <w:rPr>
                <w:rFonts w:ascii="TH Sarabun New" w:eastAsia="Sarabun" w:hAnsi="TH Sarabun New" w:cs="TH Sarabun New"/>
                <w:sz w:val="28"/>
                <w:cs/>
              </w:rPr>
              <w:t>โครงการพัฒนาระบบอัตโนมัติลดพลังงานไฟฟ้าและทรัพยากร</w:t>
            </w:r>
            <w:proofErr w:type="spellStart"/>
            <w:r w:rsidR="001C22E3" w:rsidRPr="0016266C">
              <w:rPr>
                <w:rFonts w:ascii="TH Sarabun New" w:eastAsia="Sarabun" w:hAnsi="TH Sarabun New" w:cs="TH Sarabun New"/>
                <w:sz w:val="28"/>
                <w:cs/>
              </w:rPr>
              <w:t>น้ํา</w:t>
            </w:r>
            <w:proofErr w:type="spellEnd"/>
          </w:p>
        </w:tc>
        <w:tc>
          <w:tcPr>
            <w:tcW w:w="3260" w:type="dxa"/>
          </w:tcPr>
          <w:p w14:paraId="2DC2D253" w14:textId="33FB1B96" w:rsidR="008C7CE4" w:rsidRPr="0016266C" w:rsidRDefault="001C22E3" w:rsidP="009F19E0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วิทยาลัยชุมชนพิจิตร</w:t>
            </w:r>
          </w:p>
        </w:tc>
      </w:tr>
      <w:tr w:rsidR="008C7CE4" w:rsidRPr="0016266C" w14:paraId="26A68226" w14:textId="77777777" w:rsidTr="0016266C">
        <w:tc>
          <w:tcPr>
            <w:tcW w:w="5575" w:type="dxa"/>
          </w:tcPr>
          <w:p w14:paraId="0062375E" w14:textId="19775392" w:rsidR="008C7CE4" w:rsidRPr="0016266C" w:rsidRDefault="008C7CE4" w:rsidP="001C22E3">
            <w:pPr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3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="001C22E3" w:rsidRPr="0016266C">
              <w:rPr>
                <w:rFonts w:ascii="TH Sarabun New" w:eastAsia="Sarabun" w:hAnsi="TH Sarabun New" w:cs="TH Sarabun New"/>
                <w:sz w:val="28"/>
                <w:cs/>
              </w:rPr>
              <w:t>โครงการชุดวัด</w:t>
            </w:r>
            <w:proofErr w:type="spellStart"/>
            <w:r w:rsidR="001C22E3" w:rsidRPr="0016266C">
              <w:rPr>
                <w:rFonts w:ascii="TH Sarabun New" w:eastAsia="Sarabun" w:hAnsi="TH Sarabun New" w:cs="TH Sarabun New"/>
                <w:sz w:val="28"/>
                <w:cs/>
              </w:rPr>
              <w:t>จํานวน</w:t>
            </w:r>
            <w:proofErr w:type="spellEnd"/>
            <w:r w:rsidR="001C22E3" w:rsidRPr="0016266C">
              <w:rPr>
                <w:rFonts w:ascii="TH Sarabun New" w:eastAsia="Sarabun" w:hAnsi="TH Sarabun New" w:cs="TH Sarabun New"/>
                <w:sz w:val="28"/>
                <w:cs/>
              </w:rPr>
              <w:t>ครั้งก๊าซชีวภาพแบบดิจิตอลเพื่อการทดลอง</w:t>
            </w:r>
          </w:p>
        </w:tc>
        <w:tc>
          <w:tcPr>
            <w:tcW w:w="3260" w:type="dxa"/>
          </w:tcPr>
          <w:p w14:paraId="52F2BCE8" w14:textId="12F784C0" w:rsidR="008C7CE4" w:rsidRPr="0016266C" w:rsidRDefault="001C22E3" w:rsidP="00E95D0C">
            <w:pPr>
              <w:pStyle w:val="ab"/>
              <w:spacing w:after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วิทยาลัยชุมชนพิจิตร</w:t>
            </w:r>
          </w:p>
        </w:tc>
      </w:tr>
      <w:tr w:rsidR="008C7CE4" w:rsidRPr="0016266C" w14:paraId="1FB272E3" w14:textId="77777777" w:rsidTr="0016266C">
        <w:tc>
          <w:tcPr>
            <w:tcW w:w="5575" w:type="dxa"/>
          </w:tcPr>
          <w:p w14:paraId="5CDBB502" w14:textId="3AEF4DF0" w:rsidR="008C7CE4" w:rsidRPr="0016266C" w:rsidRDefault="008C7CE4" w:rsidP="006641F8">
            <w:pPr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4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="006641F8" w:rsidRPr="0016266C">
              <w:rPr>
                <w:rFonts w:ascii="TH Sarabun New" w:eastAsia="Sarabun" w:hAnsi="TH Sarabun New" w:cs="TH Sarabun New"/>
                <w:sz w:val="28"/>
                <w:cs/>
              </w:rPr>
              <w:t>เครื่องรีดแผ่นวัสดุที่มีส่วนผสมกาบกล้วย</w:t>
            </w:r>
          </w:p>
        </w:tc>
        <w:tc>
          <w:tcPr>
            <w:tcW w:w="3260" w:type="dxa"/>
          </w:tcPr>
          <w:p w14:paraId="73BBF952" w14:textId="4B5C9680" w:rsidR="008C7CE4" w:rsidRPr="0016266C" w:rsidRDefault="006641F8" w:rsidP="009F19E0">
            <w:pPr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อ.ดงเจริญ จ.พิจิตร</w:t>
            </w:r>
          </w:p>
        </w:tc>
      </w:tr>
    </w:tbl>
    <w:p w14:paraId="5C183D01" w14:textId="50096C9E" w:rsidR="00F22B84" w:rsidRPr="002C3FD6" w:rsidRDefault="00F22B84" w:rsidP="008C7CE4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2C3FD6">
        <w:rPr>
          <w:rFonts w:ascii="TH Sarabun New" w:eastAsia="Sarabun" w:hAnsi="TH Sarabun New" w:cs="TH Sarabun New"/>
          <w:sz w:val="32"/>
          <w:szCs w:val="32"/>
          <w:cs/>
        </w:rPr>
        <w:t>ผลการดำเนินในภาพรวมเกี่ยวกับผลงานของผู้เรียนด้านนวัตกรรม ระดับประกาศนียบัตรวิชาชีพ(ปวช.) สาขางานอิเล็กทรอนิกส์มีจำนวนสิ</w:t>
      </w:r>
      <w:r w:rsidR="00847ABF" w:rsidRPr="002C3FD6">
        <w:rPr>
          <w:rFonts w:ascii="TH Sarabun New" w:eastAsia="Sarabun" w:hAnsi="TH Sarabun New" w:cs="TH Sarabun New"/>
          <w:sz w:val="32"/>
          <w:szCs w:val="32"/>
          <w:cs/>
        </w:rPr>
        <w:t>่งประดิษฐ์งานสร้างสรรค์ ทั้งหมด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="00847ABF"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847ABF" w:rsidRPr="002C3FD6">
        <w:rPr>
          <w:rFonts w:ascii="TH Sarabun New" w:eastAsia="Sarabun" w:hAnsi="TH Sarabun New" w:cs="TH Sarabun New"/>
          <w:sz w:val="32"/>
          <w:szCs w:val="32"/>
        </w:rPr>
        <w:t>4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สิ่งประดิษฐ์ มีผลงานที่นำไปใช้ประโยชน</w:t>
      </w:r>
      <w:r w:rsidR="008C7CE4" w:rsidRPr="002C3FD6">
        <w:rPr>
          <w:rFonts w:ascii="TH Sarabun New" w:eastAsia="Sarabun" w:hAnsi="TH Sarabun New" w:cs="TH Sarabun New"/>
          <w:sz w:val="32"/>
          <w:szCs w:val="32"/>
          <w:cs/>
        </w:rPr>
        <w:t>์ในชุมชน</w:t>
      </w:r>
      <w:r w:rsidR="0070328A"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มีผลการประเมิน ตาม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ข้อ </w:t>
      </w:r>
      <w:r w:rsidRPr="002C3FD6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="0070328A" w:rsidRPr="002C3FD6">
        <w:rPr>
          <w:rFonts w:ascii="TH Sarabun New" w:eastAsia="Sarabun" w:hAnsi="TH Sarabun New" w:cs="TH Sarabun New"/>
          <w:sz w:val="32"/>
          <w:szCs w:val="32"/>
          <w:cs/>
        </w:rPr>
        <w:t>ข้อ</w:t>
      </w:r>
      <w:r w:rsidR="0070328A" w:rsidRPr="002C3FD6">
        <w:rPr>
          <w:rFonts w:ascii="TH Sarabun New" w:eastAsia="Sarabun" w:hAnsi="TH Sarabun New" w:cs="TH Sarabun New"/>
          <w:sz w:val="32"/>
          <w:szCs w:val="32"/>
        </w:rPr>
        <w:t xml:space="preserve"> 2 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และข้อ </w:t>
      </w:r>
      <w:r w:rsidRPr="002C3FD6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เมื่อนำผลมีผลการประเมิน เทียบกับเกณฑ์การประเมินอยู่ในระดับคุณภาพ  ดี  มีค่าคะแนนเท่ากับ </w:t>
      </w:r>
      <w:r w:rsidRPr="002C3FD6">
        <w:rPr>
          <w:rFonts w:ascii="TH Sarabun New" w:eastAsia="Sarabun" w:hAnsi="TH Sarabun New" w:cs="TH Sarabun New"/>
          <w:sz w:val="32"/>
          <w:szCs w:val="32"/>
        </w:rPr>
        <w:t>3</w:t>
      </w:r>
    </w:p>
    <w:p w14:paraId="160F0859" w14:textId="44C2FE9B" w:rsidR="00F22B84" w:rsidRPr="002C3FD6" w:rsidRDefault="0070328A" w:rsidP="0016266C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="00F22B84" w:rsidRPr="002C3FD6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 xml:space="preserve">5 </w:t>
      </w:r>
      <w:r w:rsidR="00F22B84" w:rsidRPr="002C3FD6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ผลการประเมินมาตรฐานวิชาชีพ</w:t>
      </w:r>
    </w:p>
    <w:tbl>
      <w:tblPr>
        <w:tblStyle w:val="1"/>
        <w:tblW w:w="8886" w:type="dxa"/>
        <w:tblLayout w:type="fixed"/>
        <w:tblLook w:val="0400" w:firstRow="0" w:lastRow="0" w:firstColumn="0" w:lastColumn="0" w:noHBand="0" w:noVBand="1"/>
      </w:tblPr>
      <w:tblGrid>
        <w:gridCol w:w="2406"/>
        <w:gridCol w:w="1700"/>
        <w:gridCol w:w="1649"/>
        <w:gridCol w:w="2101"/>
        <w:gridCol w:w="1030"/>
      </w:tblGrid>
      <w:tr w:rsidR="00F22B84" w:rsidRPr="0016266C" w14:paraId="43B869AE" w14:textId="77777777" w:rsidTr="0016266C">
        <w:tc>
          <w:tcPr>
            <w:tcW w:w="2406" w:type="dxa"/>
            <w:vMerge w:val="restart"/>
          </w:tcPr>
          <w:p w14:paraId="59BFF361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3349" w:type="dxa"/>
            <w:gridSpan w:val="2"/>
          </w:tcPr>
          <w:p w14:paraId="33E8C128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จำนวนนักศึกษาทั้งหมด</w:t>
            </w:r>
          </w:p>
        </w:tc>
        <w:tc>
          <w:tcPr>
            <w:tcW w:w="2101" w:type="dxa"/>
            <w:vMerge w:val="restart"/>
          </w:tcPr>
          <w:p w14:paraId="0346EB1C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52B640E6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ที่ลงทะเบียนสอบผ่านมาตรฐานวิชาชีพ</w:t>
            </w:r>
          </w:p>
        </w:tc>
        <w:tc>
          <w:tcPr>
            <w:tcW w:w="1030" w:type="dxa"/>
            <w:vMerge w:val="restart"/>
          </w:tcPr>
          <w:p w14:paraId="34E4AC72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F22B84" w:rsidRPr="0016266C" w14:paraId="3260D95B" w14:textId="77777777" w:rsidTr="0016266C">
        <w:tc>
          <w:tcPr>
            <w:tcW w:w="2406" w:type="dxa"/>
            <w:vMerge/>
          </w:tcPr>
          <w:p w14:paraId="14BB1101" w14:textId="77777777" w:rsidR="00F22B84" w:rsidRPr="0016266C" w:rsidRDefault="00F22B84" w:rsidP="009F1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700" w:type="dxa"/>
          </w:tcPr>
          <w:p w14:paraId="67881034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649" w:type="dxa"/>
          </w:tcPr>
          <w:p w14:paraId="69E2879C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32795B04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ที่ลงทะเบียนเรียน</w:t>
            </w:r>
          </w:p>
        </w:tc>
        <w:tc>
          <w:tcPr>
            <w:tcW w:w="2101" w:type="dxa"/>
            <w:vMerge/>
          </w:tcPr>
          <w:p w14:paraId="74A57F24" w14:textId="77777777" w:rsidR="00F22B84" w:rsidRPr="0016266C" w:rsidRDefault="00F22B84" w:rsidP="009F1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030" w:type="dxa"/>
            <w:vMerge/>
          </w:tcPr>
          <w:p w14:paraId="0C0B8E5A" w14:textId="77777777" w:rsidR="00F22B84" w:rsidRPr="0016266C" w:rsidRDefault="00F22B84" w:rsidP="009F1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</w:tr>
      <w:tr w:rsidR="00F22B84" w:rsidRPr="0016266C" w14:paraId="51E64A15" w14:textId="77777777" w:rsidTr="0016266C">
        <w:tc>
          <w:tcPr>
            <w:tcW w:w="2406" w:type="dxa"/>
          </w:tcPr>
          <w:p w14:paraId="487F368C" w14:textId="77777777" w:rsidR="00F22B84" w:rsidRPr="0016266C" w:rsidRDefault="00F22B84" w:rsidP="00847ABF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1700" w:type="dxa"/>
          </w:tcPr>
          <w:p w14:paraId="535C856E" w14:textId="5C630CC7" w:rsidR="00F22B84" w:rsidRPr="0016266C" w:rsidRDefault="003123DD" w:rsidP="009F19E0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17</w:t>
            </w:r>
          </w:p>
        </w:tc>
        <w:tc>
          <w:tcPr>
            <w:tcW w:w="1649" w:type="dxa"/>
          </w:tcPr>
          <w:p w14:paraId="1F77AE5F" w14:textId="0446E1F4" w:rsidR="00F22B84" w:rsidRPr="0016266C" w:rsidRDefault="003123DD" w:rsidP="009F19E0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17</w:t>
            </w:r>
          </w:p>
        </w:tc>
        <w:tc>
          <w:tcPr>
            <w:tcW w:w="2101" w:type="dxa"/>
          </w:tcPr>
          <w:p w14:paraId="4D692B15" w14:textId="18F94EBE" w:rsidR="00F22B84" w:rsidRPr="0016266C" w:rsidRDefault="003123DD" w:rsidP="009F19E0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17</w:t>
            </w:r>
          </w:p>
        </w:tc>
        <w:tc>
          <w:tcPr>
            <w:tcW w:w="1030" w:type="dxa"/>
          </w:tcPr>
          <w:p w14:paraId="56A6A3C9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</w:tr>
    </w:tbl>
    <w:p w14:paraId="2C0646A7" w14:textId="5BE2349C" w:rsidR="00F833B3" w:rsidRPr="002C3FD6" w:rsidRDefault="00F22B84" w:rsidP="00F833B3">
      <w:pPr>
        <w:spacing w:after="0" w:line="240" w:lineRule="auto"/>
        <w:ind w:right="69"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bookmarkStart w:id="3" w:name="_Hlk143353023"/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ผลการดำเนินในภาพรวมเกี่ยวกับผู้เรียนที่สอบผ่านมาตรฐานวิชาชีพ ระดับประกาศนียบัตรวิชาชีพ(ปวช.) สาขางานอิเล็กทรอนิกส์มีจำนวนผู้เรียนทั้งหมด จำนวน </w:t>
      </w:r>
      <w:r w:rsidR="00060077" w:rsidRPr="002C3FD6">
        <w:rPr>
          <w:rFonts w:ascii="TH Sarabun New" w:eastAsia="Sarabun" w:hAnsi="TH Sarabun New" w:cs="TH Sarabun New"/>
          <w:sz w:val="32"/>
          <w:szCs w:val="32"/>
        </w:rPr>
        <w:t>17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คน ผู้เรียนที่สอบผ่านมาตรฐานวิชาชีพ จำนวน </w:t>
      </w:r>
      <w:r w:rsidR="00060077" w:rsidRPr="002C3FD6">
        <w:rPr>
          <w:rFonts w:ascii="TH Sarabun New" w:eastAsia="Sarabun" w:hAnsi="TH Sarabun New" w:cs="TH Sarabun New"/>
          <w:sz w:val="32"/>
          <w:szCs w:val="32"/>
        </w:rPr>
        <w:t>17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คน  คิดเป็นร้อยละ </w:t>
      </w:r>
      <w:r w:rsidRPr="002C3FD6">
        <w:rPr>
          <w:rFonts w:ascii="TH Sarabun New" w:eastAsia="Sarabun" w:hAnsi="TH Sarabun New" w:cs="TH Sarabun New"/>
          <w:sz w:val="32"/>
          <w:szCs w:val="32"/>
        </w:rPr>
        <w:t xml:space="preserve">100 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เมื่อนำผลการคำนวณมาเทียบกับเกณฑ์การประเมินอยู่ในระดับคุณภาพ ยอดเยี่ยม มีค่าคะแนนเท่ากับ </w:t>
      </w:r>
      <w:r w:rsidRPr="002C3FD6">
        <w:rPr>
          <w:rFonts w:ascii="TH Sarabun New" w:eastAsia="Sarabun" w:hAnsi="TH Sarabun New" w:cs="TH Sarabun New"/>
          <w:sz w:val="32"/>
          <w:szCs w:val="32"/>
        </w:rPr>
        <w:t>5</w:t>
      </w:r>
      <w:bookmarkEnd w:id="3"/>
    </w:p>
    <w:p w14:paraId="5A4E5257" w14:textId="245D5804" w:rsidR="00F22B84" w:rsidRPr="002C3FD6" w:rsidRDefault="0070328A" w:rsidP="00F833B3">
      <w:pPr>
        <w:spacing w:after="0" w:line="240" w:lineRule="auto"/>
        <w:ind w:right="69" w:firstLine="720"/>
        <w:jc w:val="thaiDistribute"/>
        <w:rPr>
          <w:rFonts w:ascii="TH Sarabun New" w:eastAsia="Sarabun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Sarabun" w:hAnsi="TH Sarabun New" w:cs="TH Sarabun New"/>
          <w:b/>
          <w:bCs/>
          <w:sz w:val="32"/>
          <w:szCs w:val="32"/>
        </w:rPr>
        <w:t>1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6 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ผลการทดสอบทางการศึกษาระดับชาติด้านอาชีวศึกษา (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</w:rPr>
        <w:t>V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-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</w:rPr>
        <w:t>NET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)</w:t>
      </w:r>
      <w:r w:rsidR="001F3A65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r w:rsidR="00F937E2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ไม่มีการจัดสอบ</w:t>
      </w:r>
    </w:p>
    <w:tbl>
      <w:tblPr>
        <w:tblStyle w:val="1"/>
        <w:tblW w:w="9208" w:type="dxa"/>
        <w:tblLayout w:type="fixed"/>
        <w:tblLook w:val="0400" w:firstRow="0" w:lastRow="0" w:firstColumn="0" w:lastColumn="0" w:noHBand="0" w:noVBand="1"/>
      </w:tblPr>
      <w:tblGrid>
        <w:gridCol w:w="2436"/>
        <w:gridCol w:w="2437"/>
        <w:gridCol w:w="2437"/>
        <w:gridCol w:w="1898"/>
      </w:tblGrid>
      <w:tr w:rsidR="00F22B84" w:rsidRPr="0016266C" w14:paraId="64056989" w14:textId="77777777" w:rsidTr="0016266C">
        <w:tc>
          <w:tcPr>
            <w:tcW w:w="2436" w:type="dxa"/>
          </w:tcPr>
          <w:p w14:paraId="09B9B1DE" w14:textId="77777777" w:rsidR="00F22B84" w:rsidRPr="0016266C" w:rsidRDefault="00F22B84" w:rsidP="00F833B3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33E95875" w14:textId="77777777" w:rsidR="00F22B84" w:rsidRPr="0016266C" w:rsidRDefault="00F22B84" w:rsidP="00F833B3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 นักศึกษา ที่ลงทะเบียนครบตามโครงสร้างหลักสูตร ปวช.</w:t>
            </w: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2437" w:type="dxa"/>
          </w:tcPr>
          <w:p w14:paraId="19F34CEF" w14:textId="77777777" w:rsidR="00F22B84" w:rsidRPr="0016266C" w:rsidRDefault="00F22B84" w:rsidP="00F833B3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จำนวนผู้เรียนที่ได้คะแนนเฉลี่ยระดับชาติ</w:t>
            </w:r>
          </w:p>
        </w:tc>
        <w:tc>
          <w:tcPr>
            <w:tcW w:w="1898" w:type="dxa"/>
          </w:tcPr>
          <w:p w14:paraId="25DB2ACB" w14:textId="77777777" w:rsidR="00F22B84" w:rsidRPr="0016266C" w:rsidRDefault="00F22B84" w:rsidP="00F833B3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F22B84" w:rsidRPr="0016266C" w14:paraId="5BD1D563" w14:textId="77777777" w:rsidTr="0016266C">
        <w:tc>
          <w:tcPr>
            <w:tcW w:w="2436" w:type="dxa"/>
          </w:tcPr>
          <w:p w14:paraId="3EAEAB06" w14:textId="77777777" w:rsidR="00F22B84" w:rsidRPr="0016266C" w:rsidRDefault="00F22B84" w:rsidP="00F833B3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4DE3E17E" w14:textId="6606C238" w:rsidR="00F22B84" w:rsidRPr="0016266C" w:rsidRDefault="001F3A65" w:rsidP="00F833B3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N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  <w:r w:rsidRPr="0016266C">
              <w:rPr>
                <w:rFonts w:ascii="TH Sarabun New" w:eastAsia="Sarabun" w:hAnsi="TH Sarabun New" w:cs="TH Sarabun New"/>
                <w:sz w:val="28"/>
              </w:rPr>
              <w:t>A</w:t>
            </w:r>
          </w:p>
        </w:tc>
        <w:tc>
          <w:tcPr>
            <w:tcW w:w="2437" w:type="dxa"/>
          </w:tcPr>
          <w:p w14:paraId="3A4E7039" w14:textId="4218B7F2" w:rsidR="00F22B84" w:rsidRPr="0016266C" w:rsidRDefault="001F3A65" w:rsidP="00F833B3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N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  <w:r w:rsidRPr="0016266C">
              <w:rPr>
                <w:rFonts w:ascii="TH Sarabun New" w:eastAsia="Sarabun" w:hAnsi="TH Sarabun New" w:cs="TH Sarabun New"/>
                <w:sz w:val="28"/>
              </w:rPr>
              <w:t>A</w:t>
            </w:r>
          </w:p>
        </w:tc>
        <w:tc>
          <w:tcPr>
            <w:tcW w:w="1898" w:type="dxa"/>
          </w:tcPr>
          <w:p w14:paraId="6E33FF30" w14:textId="0688E7D4" w:rsidR="00F22B84" w:rsidRPr="0016266C" w:rsidRDefault="001F3A65" w:rsidP="00F833B3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N</w:t>
            </w: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  <w:r w:rsidRPr="0016266C">
              <w:rPr>
                <w:rFonts w:ascii="TH Sarabun New" w:eastAsia="Sarabun" w:hAnsi="TH Sarabun New" w:cs="TH Sarabun New"/>
                <w:sz w:val="28"/>
              </w:rPr>
              <w:t>A</w:t>
            </w:r>
          </w:p>
        </w:tc>
      </w:tr>
    </w:tbl>
    <w:p w14:paraId="11D40EBA" w14:textId="051E9875" w:rsidR="00F22B84" w:rsidRPr="002C3FD6" w:rsidRDefault="00F22B84" w:rsidP="00F833B3">
      <w:pPr>
        <w:spacing w:after="0" w:line="240" w:lineRule="auto"/>
        <w:ind w:right="6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2C3FD6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  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ab/>
        <w:t>ผลการดำเนินในภาพรวมเกี่ยวกับผลการทดสอบทางการศึกษาระดับชาติด้านอาชีวศึกษา (</w:t>
      </w:r>
      <w:r w:rsidRPr="002C3FD6">
        <w:rPr>
          <w:rFonts w:ascii="TH Sarabun New" w:eastAsia="Sarabun" w:hAnsi="TH Sarabun New" w:cs="TH Sarabun New"/>
          <w:sz w:val="32"/>
          <w:szCs w:val="32"/>
        </w:rPr>
        <w:t>V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>-</w:t>
      </w:r>
      <w:r w:rsidRPr="002C3FD6">
        <w:rPr>
          <w:rFonts w:ascii="TH Sarabun New" w:eastAsia="Sarabun" w:hAnsi="TH Sarabun New" w:cs="TH Sarabun New"/>
          <w:sz w:val="32"/>
          <w:szCs w:val="32"/>
        </w:rPr>
        <w:t>NET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>) ระดับประกาศนียบัตรวิชาชีพ(ปวช.) สาขางานอิเล็กทรอนิกส์มีจำ</w:t>
      </w:r>
      <w:r w:rsidR="00AF068A" w:rsidRPr="002C3FD6">
        <w:rPr>
          <w:rFonts w:ascii="TH Sarabun New" w:eastAsia="Sarabun" w:hAnsi="TH Sarabun New" w:cs="TH Sarabun New"/>
          <w:sz w:val="32"/>
          <w:szCs w:val="32"/>
          <w:cs/>
        </w:rPr>
        <w:t>นวน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>นักศึกษา ที่ลงทะเบ</w:t>
      </w:r>
      <w:r w:rsidR="001F3A65" w:rsidRPr="002C3FD6">
        <w:rPr>
          <w:rFonts w:ascii="TH Sarabun New" w:eastAsia="Sarabun" w:hAnsi="TH Sarabun New" w:cs="TH Sarabun New"/>
          <w:sz w:val="32"/>
          <w:szCs w:val="32"/>
          <w:cs/>
        </w:rPr>
        <w:t>ียนครบตามโครงสร้างหลักสูตร ปวช.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จำนวน  คน จำนวนผู้เรียนที่ได้คะแนนเฉลี่ยระดับชาติ จำนวน  คน  คิดเป็นร้อยละ  เมื่อนำผลการคำนวณมาเทียบกับเกณฑ์การปร</w:t>
      </w:r>
      <w:r w:rsidR="0070328A" w:rsidRPr="002C3FD6">
        <w:rPr>
          <w:rFonts w:ascii="TH Sarabun New" w:eastAsia="Sarabun" w:hAnsi="TH Sarabun New" w:cs="TH Sarabun New"/>
          <w:sz w:val="32"/>
          <w:szCs w:val="32"/>
          <w:cs/>
        </w:rPr>
        <w:t>ะเมินอยู่ในระดับคุณภาพ กำลังพัฒนา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มีค่าคะแนนเท่ากับ </w:t>
      </w:r>
      <w:r w:rsidR="001F3A65" w:rsidRPr="002C3FD6">
        <w:rPr>
          <w:rFonts w:ascii="TH Sarabun New" w:eastAsia="Sarabun" w:hAnsi="TH Sarabun New" w:cs="TH Sarabun New"/>
          <w:sz w:val="32"/>
          <w:szCs w:val="32"/>
        </w:rPr>
        <w:t>N</w:t>
      </w:r>
      <w:r w:rsidR="001F3A65" w:rsidRPr="002C3FD6">
        <w:rPr>
          <w:rFonts w:ascii="TH Sarabun New" w:eastAsia="Sarabun" w:hAnsi="TH Sarabun New" w:cs="TH Sarabun New"/>
          <w:sz w:val="32"/>
          <w:szCs w:val="32"/>
          <w:cs/>
        </w:rPr>
        <w:t>/</w:t>
      </w:r>
      <w:r w:rsidR="001F3A65" w:rsidRPr="002C3FD6">
        <w:rPr>
          <w:rFonts w:ascii="TH Sarabun New" w:eastAsia="Sarabun" w:hAnsi="TH Sarabun New" w:cs="TH Sarabun New"/>
          <w:sz w:val="32"/>
          <w:szCs w:val="32"/>
        </w:rPr>
        <w:t>A</w:t>
      </w:r>
    </w:p>
    <w:p w14:paraId="0F459E7C" w14:textId="7734FB61" w:rsidR="00F22B84" w:rsidRPr="002C3FD6" w:rsidRDefault="0070328A" w:rsidP="00F22B84">
      <w:pPr>
        <w:spacing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2C3FD6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="00F22B84" w:rsidRPr="002C3FD6">
        <w:rPr>
          <w:rFonts w:ascii="TH Sarabun New" w:eastAsia="Sarabun" w:hAnsi="TH Sarabun New" w:cs="TH Sarabun New"/>
          <w:b/>
          <w:sz w:val="32"/>
          <w:szCs w:val="32"/>
        </w:rPr>
        <w:t xml:space="preserve">7 </w:t>
      </w:r>
      <w:r w:rsidR="00F22B84" w:rsidRPr="002C3FD6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การมีงานทำและศึกษาต่อของผู้สำเร็จการศึกษา</w:t>
      </w:r>
    </w:p>
    <w:tbl>
      <w:tblPr>
        <w:tblStyle w:val="1"/>
        <w:tblW w:w="9208" w:type="dxa"/>
        <w:tblLayout w:type="fixed"/>
        <w:tblLook w:val="0400" w:firstRow="0" w:lastRow="0" w:firstColumn="0" w:lastColumn="0" w:noHBand="0" w:noVBand="1"/>
      </w:tblPr>
      <w:tblGrid>
        <w:gridCol w:w="2436"/>
        <w:gridCol w:w="2437"/>
        <w:gridCol w:w="2437"/>
        <w:gridCol w:w="1898"/>
      </w:tblGrid>
      <w:tr w:rsidR="00F22B84" w:rsidRPr="0016266C" w14:paraId="06BFBAF5" w14:textId="77777777" w:rsidTr="0016266C">
        <w:tc>
          <w:tcPr>
            <w:tcW w:w="2436" w:type="dxa"/>
          </w:tcPr>
          <w:p w14:paraId="7CDDC0C4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62390CDC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</w:p>
          <w:p w14:paraId="41AF3A80" w14:textId="13D387C3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ปีการศึกษา </w:t>
            </w:r>
            <w:r w:rsidR="005E49E7" w:rsidRPr="0016266C">
              <w:rPr>
                <w:rFonts w:ascii="TH Sarabun New" w:eastAsia="Sarabun" w:hAnsi="TH Sarabun New" w:cs="TH Sarabun New"/>
                <w:b/>
                <w:sz w:val="28"/>
              </w:rPr>
              <w:t>2565</w:t>
            </w:r>
          </w:p>
        </w:tc>
        <w:tc>
          <w:tcPr>
            <w:tcW w:w="2437" w:type="dxa"/>
          </w:tcPr>
          <w:p w14:paraId="7A640D86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จำนวนผู้เรียนที่มีงานทำหรือศึกษาต่อ</w:t>
            </w:r>
          </w:p>
        </w:tc>
        <w:tc>
          <w:tcPr>
            <w:tcW w:w="1898" w:type="dxa"/>
          </w:tcPr>
          <w:p w14:paraId="6B67C364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F22B84" w:rsidRPr="0016266C" w14:paraId="0E58A7D7" w14:textId="77777777" w:rsidTr="0016266C">
        <w:tc>
          <w:tcPr>
            <w:tcW w:w="2436" w:type="dxa"/>
          </w:tcPr>
          <w:p w14:paraId="04740493" w14:textId="77777777" w:rsidR="00F22B84" w:rsidRPr="0016266C" w:rsidRDefault="00F22B84" w:rsidP="00D642D6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71E03E63" w14:textId="3244CAA1" w:rsidR="00F22B84" w:rsidRPr="0016266C" w:rsidRDefault="003123DD" w:rsidP="009F19E0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13</w:t>
            </w:r>
            <w:r w:rsidR="00D642D6" w:rsidRPr="0016266C">
              <w:rPr>
                <w:rFonts w:ascii="TH Sarabun New" w:eastAsia="Sarabun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37" w:type="dxa"/>
          </w:tcPr>
          <w:p w14:paraId="42C644A4" w14:textId="63DF3B59" w:rsidR="00F22B84" w:rsidRPr="0016266C" w:rsidRDefault="003123DD" w:rsidP="009F19E0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13</w:t>
            </w:r>
            <w:r w:rsidR="00D642D6" w:rsidRPr="0016266C">
              <w:rPr>
                <w:rFonts w:ascii="TH Sarabun New" w:eastAsia="Sarabun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1898" w:type="dxa"/>
          </w:tcPr>
          <w:p w14:paraId="4B4417FA" w14:textId="77777777" w:rsidR="00F22B84" w:rsidRPr="0016266C" w:rsidRDefault="00F22B84" w:rsidP="009F19E0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16266C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</w:tr>
    </w:tbl>
    <w:p w14:paraId="49915BE3" w14:textId="31FB3EED" w:rsidR="00F22B84" w:rsidRPr="002C3FD6" w:rsidRDefault="00F22B84" w:rsidP="00F833B3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ผลการดำเนินงานในภาพรวมเกี่ยวกับการมีงานทำและศึกษาต่อของผู้สำเร็จการศึกษา  ระดับระดับประกาศนียบัตรวิชาชีพ(ปวช.) สาขางานอิเล็กทรอนิกส์ มีจำนวนผู้สำเร็จการศึกษา ปีการศึกษา </w:t>
      </w:r>
      <w:r w:rsidR="003123DD" w:rsidRPr="002C3FD6">
        <w:rPr>
          <w:rFonts w:ascii="TH Sarabun New" w:eastAsia="Sarabun" w:hAnsi="TH Sarabun New" w:cs="TH Sarabun New"/>
          <w:sz w:val="32"/>
          <w:szCs w:val="32"/>
        </w:rPr>
        <w:t>2566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จำนวน</w:t>
      </w:r>
      <w:r w:rsidR="003123DD" w:rsidRPr="002C3FD6">
        <w:rPr>
          <w:rFonts w:ascii="TH Sarabun New" w:eastAsia="Sarabun" w:hAnsi="TH Sarabun New" w:cs="TH Sarabun New"/>
          <w:sz w:val="32"/>
          <w:szCs w:val="32"/>
        </w:rPr>
        <w:t xml:space="preserve"> 13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D642D6" w:rsidRPr="002C3FD6">
        <w:rPr>
          <w:rFonts w:ascii="TH Sarabun New" w:eastAsia="Sarabun" w:hAnsi="TH Sarabun New" w:cs="TH Sarabun New"/>
          <w:sz w:val="32"/>
          <w:szCs w:val="32"/>
          <w:cs/>
        </w:rPr>
        <w:t>คน ผู้สำเร็จการศึกษา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มีงานทำและศึกษาต่อ จำนวน </w:t>
      </w:r>
      <w:r w:rsidR="003123DD" w:rsidRPr="002C3FD6">
        <w:rPr>
          <w:rFonts w:ascii="TH Sarabun New" w:eastAsia="Sarabun" w:hAnsi="TH Sarabun New" w:cs="TH Sarabun New"/>
          <w:sz w:val="32"/>
          <w:szCs w:val="32"/>
        </w:rPr>
        <w:t>13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 คน  คิดเป็นร้อยละ </w:t>
      </w:r>
      <w:r w:rsidRPr="002C3FD6">
        <w:rPr>
          <w:rFonts w:ascii="TH Sarabun New" w:eastAsia="Sarabun" w:hAnsi="TH Sarabun New" w:cs="TH Sarabun New"/>
          <w:sz w:val="32"/>
          <w:szCs w:val="32"/>
        </w:rPr>
        <w:t xml:space="preserve">100 </w:t>
      </w:r>
      <w:r w:rsidRPr="002C3FD6">
        <w:rPr>
          <w:rFonts w:ascii="TH Sarabun New" w:eastAsia="Sarabun" w:hAnsi="TH Sarabun New" w:cs="TH Sarabun New"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 ยอดเยี่ยม  มีค่าคะแนนเท่ากับ </w:t>
      </w:r>
      <w:r w:rsidRPr="002C3FD6">
        <w:rPr>
          <w:rFonts w:ascii="TH Sarabun New" w:eastAsia="Sarabun" w:hAnsi="TH Sarabun New" w:cs="TH Sarabun New"/>
          <w:sz w:val="32"/>
          <w:szCs w:val="32"/>
        </w:rPr>
        <w:t>5</w:t>
      </w:r>
    </w:p>
    <w:p w14:paraId="687EDE2B" w14:textId="77777777" w:rsidR="00F22B84" w:rsidRPr="002C3FD6" w:rsidRDefault="00F22B84" w:rsidP="00F833B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1"/>
        <w:tblW w:w="9581" w:type="dxa"/>
        <w:tblLook w:val="04A0" w:firstRow="1" w:lastRow="0" w:firstColumn="1" w:lastColumn="0" w:noHBand="0" w:noVBand="1"/>
      </w:tblPr>
      <w:tblGrid>
        <w:gridCol w:w="1163"/>
        <w:gridCol w:w="5092"/>
        <w:gridCol w:w="1484"/>
        <w:gridCol w:w="895"/>
        <w:gridCol w:w="947"/>
      </w:tblGrid>
      <w:tr w:rsidR="00391BFD" w:rsidRPr="0016266C" w14:paraId="7F46BCB4" w14:textId="77777777" w:rsidTr="0016266C">
        <w:tc>
          <w:tcPr>
            <w:tcW w:w="567" w:type="dxa"/>
          </w:tcPr>
          <w:p w14:paraId="5439DB61" w14:textId="4907241E" w:rsidR="00391BFD" w:rsidRPr="0016266C" w:rsidRDefault="00391BFD" w:rsidP="00F833B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ab/>
            </w:r>
            <w:r w:rsidRPr="001626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ข้อ</w:t>
            </w:r>
          </w:p>
        </w:tc>
        <w:tc>
          <w:tcPr>
            <w:tcW w:w="5529" w:type="dxa"/>
          </w:tcPr>
          <w:p w14:paraId="4AA1FF6A" w14:textId="77777777" w:rsidR="00391BFD" w:rsidRPr="0016266C" w:rsidRDefault="00391BFD" w:rsidP="00F833B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1559" w:type="dxa"/>
          </w:tcPr>
          <w:p w14:paraId="43D063EB" w14:textId="77777777" w:rsidR="00391BFD" w:rsidRPr="0016266C" w:rsidRDefault="00391BFD" w:rsidP="00F833B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</w:tc>
        <w:tc>
          <w:tcPr>
            <w:tcW w:w="934" w:type="dxa"/>
          </w:tcPr>
          <w:p w14:paraId="2C96031E" w14:textId="77777777" w:rsidR="00391BFD" w:rsidRPr="0016266C" w:rsidRDefault="00391BFD" w:rsidP="00F833B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ผ่าน</w:t>
            </w:r>
          </w:p>
        </w:tc>
        <w:tc>
          <w:tcPr>
            <w:tcW w:w="992" w:type="dxa"/>
          </w:tcPr>
          <w:p w14:paraId="12025A16" w14:textId="77777777" w:rsidR="00391BFD" w:rsidRPr="0016266C" w:rsidRDefault="00391BFD" w:rsidP="00F833B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ไม่ผ่าน</w:t>
            </w:r>
          </w:p>
        </w:tc>
      </w:tr>
      <w:tr w:rsidR="00391BFD" w:rsidRPr="0016266C" w14:paraId="7B6C7421" w14:textId="77777777" w:rsidTr="0016266C">
        <w:tc>
          <w:tcPr>
            <w:tcW w:w="567" w:type="dxa"/>
          </w:tcPr>
          <w:p w14:paraId="57C246DE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5529" w:type="dxa"/>
          </w:tcPr>
          <w:p w14:paraId="532587B1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การดูแลและแนะแนวผู้เรียน</w:t>
            </w:r>
          </w:p>
        </w:tc>
        <w:tc>
          <w:tcPr>
            <w:tcW w:w="1559" w:type="dxa"/>
          </w:tcPr>
          <w:p w14:paraId="61D3715B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934" w:type="dxa"/>
          </w:tcPr>
          <w:p w14:paraId="07B0AB05" w14:textId="2397AC12" w:rsidR="00391BFD" w:rsidRPr="0016266C" w:rsidRDefault="000B1973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1F9D9511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391BFD" w:rsidRPr="0016266C" w14:paraId="2107FF74" w14:textId="77777777" w:rsidTr="0016266C">
        <w:tc>
          <w:tcPr>
            <w:tcW w:w="567" w:type="dxa"/>
          </w:tcPr>
          <w:p w14:paraId="0AB016B8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5529" w:type="dxa"/>
          </w:tcPr>
          <w:p w14:paraId="206446B8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ผู้เรียนมีคุณลักษณะที่พึงประสงค์</w:t>
            </w:r>
          </w:p>
        </w:tc>
        <w:tc>
          <w:tcPr>
            <w:tcW w:w="1559" w:type="dxa"/>
          </w:tcPr>
          <w:p w14:paraId="41F9CB53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934" w:type="dxa"/>
          </w:tcPr>
          <w:p w14:paraId="26F9F7C2" w14:textId="6DB3BCC6" w:rsidR="00391BFD" w:rsidRPr="0016266C" w:rsidRDefault="000B1973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5EA2A7B0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391BFD" w:rsidRPr="0016266C" w14:paraId="67B846AA" w14:textId="77777777" w:rsidTr="0016266C">
        <w:tc>
          <w:tcPr>
            <w:tcW w:w="567" w:type="dxa"/>
          </w:tcPr>
          <w:p w14:paraId="4ADFC9ED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</w:p>
        </w:tc>
        <w:tc>
          <w:tcPr>
            <w:tcW w:w="5529" w:type="dxa"/>
          </w:tcPr>
          <w:p w14:paraId="06525933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ผู้เรียนมีสมรรถนะในการเป็นผู้ประกอบการหรือประกอบอาชีพอิสระ</w:t>
            </w:r>
          </w:p>
        </w:tc>
        <w:tc>
          <w:tcPr>
            <w:tcW w:w="1559" w:type="dxa"/>
          </w:tcPr>
          <w:p w14:paraId="2034B3AD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934" w:type="dxa"/>
          </w:tcPr>
          <w:p w14:paraId="20DDA587" w14:textId="2C15DE84" w:rsidR="00391BFD" w:rsidRPr="0016266C" w:rsidRDefault="000B1973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7223EFED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391BFD" w:rsidRPr="0016266C" w14:paraId="572ABF62" w14:textId="77777777" w:rsidTr="0016266C">
        <w:tc>
          <w:tcPr>
            <w:tcW w:w="567" w:type="dxa"/>
          </w:tcPr>
          <w:p w14:paraId="237BD36F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5529" w:type="dxa"/>
          </w:tcPr>
          <w:p w14:paraId="606AFD79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ผลงานของผู้เรียนด้านนวัตกรรม สิ่งประดิษฐ์ งานสร้างสรรค์หรืองานวิจัย</w:t>
            </w:r>
          </w:p>
        </w:tc>
        <w:tc>
          <w:tcPr>
            <w:tcW w:w="1559" w:type="dxa"/>
          </w:tcPr>
          <w:p w14:paraId="038AF4FC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934" w:type="dxa"/>
          </w:tcPr>
          <w:p w14:paraId="04E51BDA" w14:textId="6ED3B5BB" w:rsidR="00391BFD" w:rsidRPr="0016266C" w:rsidRDefault="000B1973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646A256D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391BFD" w:rsidRPr="0016266C" w14:paraId="7C01B2F8" w14:textId="77777777" w:rsidTr="0016266C">
        <w:tc>
          <w:tcPr>
            <w:tcW w:w="567" w:type="dxa"/>
          </w:tcPr>
          <w:p w14:paraId="1DFCE4F3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5</w:t>
            </w:r>
          </w:p>
        </w:tc>
        <w:tc>
          <w:tcPr>
            <w:tcW w:w="5529" w:type="dxa"/>
          </w:tcPr>
          <w:p w14:paraId="09E809A9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ผลการประเมินมาตรฐานวิชาชีพ</w:t>
            </w:r>
          </w:p>
        </w:tc>
        <w:tc>
          <w:tcPr>
            <w:tcW w:w="1559" w:type="dxa"/>
          </w:tcPr>
          <w:p w14:paraId="25C74188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934" w:type="dxa"/>
          </w:tcPr>
          <w:p w14:paraId="6829CD87" w14:textId="78971F9D" w:rsidR="00391BFD" w:rsidRPr="0016266C" w:rsidRDefault="000B1973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26BEAD0E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391BFD" w:rsidRPr="0016266C" w14:paraId="78746652" w14:textId="77777777" w:rsidTr="0016266C">
        <w:tc>
          <w:tcPr>
            <w:tcW w:w="567" w:type="dxa"/>
          </w:tcPr>
          <w:p w14:paraId="683BDFD5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6</w:t>
            </w:r>
          </w:p>
        </w:tc>
        <w:tc>
          <w:tcPr>
            <w:tcW w:w="5529" w:type="dxa"/>
          </w:tcPr>
          <w:p w14:paraId="5C06E570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ผลการทดสอบทางการศึกษาระดับชาติอาชีวศึกษา (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v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net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14:paraId="0F9CEB95" w14:textId="2C744BF7" w:rsidR="00391BFD" w:rsidRPr="0016266C" w:rsidRDefault="00502B0A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N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A</w:t>
            </w:r>
          </w:p>
        </w:tc>
        <w:tc>
          <w:tcPr>
            <w:tcW w:w="934" w:type="dxa"/>
          </w:tcPr>
          <w:p w14:paraId="12066A34" w14:textId="5F5E875B" w:rsidR="00391BFD" w:rsidRPr="0016266C" w:rsidRDefault="00B12663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N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A</w:t>
            </w:r>
          </w:p>
        </w:tc>
        <w:tc>
          <w:tcPr>
            <w:tcW w:w="992" w:type="dxa"/>
          </w:tcPr>
          <w:p w14:paraId="1B2513C6" w14:textId="63D03C62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391BFD" w:rsidRPr="0016266C" w14:paraId="2CF50A13" w14:textId="77777777" w:rsidTr="0016266C">
        <w:tc>
          <w:tcPr>
            <w:tcW w:w="567" w:type="dxa"/>
          </w:tcPr>
          <w:p w14:paraId="24865E5D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7</w:t>
            </w:r>
          </w:p>
        </w:tc>
        <w:tc>
          <w:tcPr>
            <w:tcW w:w="5529" w:type="dxa"/>
          </w:tcPr>
          <w:p w14:paraId="51DED1F4" w14:textId="77777777" w:rsidR="00391BFD" w:rsidRPr="0016266C" w:rsidRDefault="00391BFD" w:rsidP="00F31122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1559" w:type="dxa"/>
          </w:tcPr>
          <w:p w14:paraId="6C295202" w14:textId="51E8B8FE" w:rsidR="00391BFD" w:rsidRPr="0016266C" w:rsidRDefault="00502B0A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</w:rPr>
              <w:t>5</w:t>
            </w:r>
          </w:p>
        </w:tc>
        <w:tc>
          <w:tcPr>
            <w:tcW w:w="934" w:type="dxa"/>
          </w:tcPr>
          <w:p w14:paraId="083C04CD" w14:textId="02022821" w:rsidR="00391BFD" w:rsidRPr="0016266C" w:rsidRDefault="00B12663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0190D982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391BFD" w:rsidRPr="0016266C" w14:paraId="3946CB76" w14:textId="77777777" w:rsidTr="0016266C">
        <w:tc>
          <w:tcPr>
            <w:tcW w:w="6096" w:type="dxa"/>
            <w:gridSpan w:val="2"/>
          </w:tcPr>
          <w:p w14:paraId="4F903712" w14:textId="77777777" w:rsidR="00391BFD" w:rsidRPr="0016266C" w:rsidRDefault="00391BFD" w:rsidP="00F31122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รวมผลคะแนน</w:t>
            </w:r>
          </w:p>
        </w:tc>
        <w:tc>
          <w:tcPr>
            <w:tcW w:w="3485" w:type="dxa"/>
            <w:gridSpan w:val="3"/>
          </w:tcPr>
          <w:p w14:paraId="6A9D8D68" w14:textId="44B19385" w:rsidR="00391BFD" w:rsidRPr="0016266C" w:rsidRDefault="00B12663" w:rsidP="00F31122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26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100</w:t>
            </w:r>
          </w:p>
        </w:tc>
      </w:tr>
    </w:tbl>
    <w:p w14:paraId="73EB994C" w14:textId="6258C0B5" w:rsidR="00391BFD" w:rsidRPr="002C3FD6" w:rsidRDefault="00DE70D0" w:rsidP="00391BFD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</w:pP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ผลการ</w:t>
      </w:r>
      <w:r w:rsidR="00391BFD"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ประเมินตนเอง</w:t>
      </w:r>
    </w:p>
    <w:p w14:paraId="7B8E08CB" w14:textId="524B00AD" w:rsidR="00391BFD" w:rsidRPr="002C3FD6" w:rsidRDefault="00391BFD" w:rsidP="001A7A9F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จากผลการ</w:t>
      </w:r>
      <w:r w:rsidR="00DE70D0" w:rsidRPr="002C3FD6">
        <w:rPr>
          <w:rFonts w:ascii="TH Sarabun New" w:eastAsia="Calibri" w:hAnsi="TH Sarabun New" w:cs="TH Sarabun New"/>
          <w:sz w:val="32"/>
          <w:szCs w:val="32"/>
          <w:cs/>
          <w:lang w:val="th-TH"/>
        </w:rPr>
        <w:t>ดำเนินการ</w:t>
      </w:r>
      <w:r w:rsidRPr="002C3FD6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</w:t>
      </w:r>
      <w:r w:rsidR="00DE70D0" w:rsidRPr="002C3FD6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DE70D0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DE70D0" w:rsidRPr="002C3FD6">
        <w:rPr>
          <w:rFonts w:ascii="TH Sarabun New" w:eastAsia="Calibri" w:hAnsi="TH Sarabun New" w:cs="TH Sarabun New"/>
          <w:sz w:val="32"/>
          <w:szCs w:val="32"/>
          <w:cs/>
          <w:lang w:val="th-TH"/>
        </w:rPr>
        <w:t>มีผล</w:t>
      </w:r>
      <w:r w:rsidRPr="002C3FD6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รวมคะแนนเท่ากับร้อยละ </w:t>
      </w:r>
      <w:r w:rsidR="00B12663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100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มีค่าคะแนนเท่ากับ </w:t>
      </w:r>
      <w:r w:rsidR="00B12663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5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</w:t>
      </w: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 xml:space="preserve">00 </w:t>
      </w:r>
    </w:p>
    <w:p w14:paraId="5E7DADA6" w14:textId="21F0D2E0" w:rsidR="00452243" w:rsidRPr="002C3FD6" w:rsidRDefault="00DE70D0" w:rsidP="0016266C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จุดเด่น</w:t>
      </w:r>
      <w:r w:rsidR="0016266C">
        <w:rPr>
          <w:rFonts w:ascii="TH Sarabun New" w:eastAsia="Calibri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Pr="002C3FD6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การจัดการเรียนการสอนของหลักสูตรเป็นไปตามมาตรฐานของวิทยาลัย</w:t>
      </w:r>
    </w:p>
    <w:p w14:paraId="5B916564" w14:textId="6A1B3CF9" w:rsidR="00391BFD" w:rsidRPr="002C3FD6" w:rsidRDefault="00DE70D0" w:rsidP="0016266C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  <w:r w:rsidR="0016266C">
        <w:rPr>
          <w:rFonts w:ascii="TH Sarabun New" w:eastAsia="Calibri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452243" w:rsidRPr="002C3FD6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วรเตรียมความพร้อมในการพัฒนานักศึกษาให้มีผลการทำสอบทางการศึกษาระดับชาติด้านอาชีวะศึกษาให้มีผลคะแนนใกล้เคียงระดับประเทศ</w:t>
      </w:r>
    </w:p>
    <w:p w14:paraId="4D046E01" w14:textId="7BB437E3" w:rsidR="00295C07" w:rsidRPr="002C3FD6" w:rsidRDefault="00295C07" w:rsidP="00295C07">
      <w:pPr>
        <w:spacing w:after="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องค์ประกอบที่ 6 สิ่งสนับสนุนการเรียนรู้</w:t>
      </w:r>
    </w:p>
    <w:p w14:paraId="3DFCF441" w14:textId="77777777" w:rsidR="00295C07" w:rsidRPr="002C3FD6" w:rsidRDefault="00295C07" w:rsidP="00295C07">
      <w:pPr>
        <w:spacing w:after="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ตัวบ่งชี้ที่ 6.1 สิ่งสนับสนุนการเรียนรู้</w:t>
      </w:r>
    </w:p>
    <w:p w14:paraId="3DEAB642" w14:textId="73396AC2" w:rsidR="00DE70D0" w:rsidRPr="002C3FD6" w:rsidRDefault="00786A39" w:rsidP="00DE70D0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lastRenderedPageBreak/>
        <w:t>1</w:t>
      </w:r>
      <w:r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. ระบบการดำเนินงานของวิทยาลัยชุมชน โดยมีส่วนร่วมของอาจารย์เพื่อให้มีสิ่งสนับสนุนการเรียนรู้</w:t>
      </w:r>
      <w:r w:rsidR="00DE70D0"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br/>
      </w:r>
      <w:r w:rsidR="00DE70D0"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  <w:lang w:val="th-TH"/>
        </w:rPr>
        <w:t>เป้าหมาย</w:t>
      </w:r>
    </w:p>
    <w:p w14:paraId="705ED392" w14:textId="35EA43D4" w:rsidR="00DE70D0" w:rsidRPr="002C3FD6" w:rsidRDefault="00DE70D0" w:rsidP="00DE70D0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ab/>
      </w:r>
      <w:r w:rsidR="00361335" w:rsidRPr="002C3FD6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จัดหา</w:t>
      </w:r>
      <w:r w:rsidRPr="002C3FD6">
        <w:rPr>
          <w:rFonts w:ascii="TH Sarabun New" w:eastAsia="Calibri" w:hAnsi="TH Sarabun New" w:cs="TH Sarabun New"/>
          <w:color w:val="000000"/>
          <w:sz w:val="32"/>
          <w:szCs w:val="32"/>
          <w:cs/>
          <w:lang w:val="th-TH"/>
        </w:rPr>
        <w:t>สิ่งสนับสนุนการเรียนรู้</w:t>
      </w:r>
      <w:r w:rsidR="00361335" w:rsidRPr="002C3FD6">
        <w:rPr>
          <w:rFonts w:ascii="TH Sarabun New" w:eastAsia="Calibri" w:hAnsi="TH Sarabun New" w:cs="TH Sarabun New"/>
          <w:color w:val="000000"/>
          <w:sz w:val="32"/>
          <w:szCs w:val="32"/>
          <w:cs/>
          <w:lang w:val="th-TH"/>
        </w:rPr>
        <w:t xml:space="preserve"> ให้</w:t>
      </w:r>
      <w:r w:rsidRPr="002C3FD6">
        <w:rPr>
          <w:rFonts w:ascii="TH Sarabun New" w:eastAsia="Calibri" w:hAnsi="TH Sarabun New" w:cs="TH Sarabun New"/>
          <w:color w:val="000000"/>
          <w:sz w:val="32"/>
          <w:szCs w:val="32"/>
          <w:cs/>
          <w:lang w:val="th-TH"/>
        </w:rPr>
        <w:t xml:space="preserve">มีปริมาณเพียงพอ มีความทันสมัย และมีคุณภาพพร้อมใช้งาน </w:t>
      </w:r>
      <w:r w:rsidR="00361335" w:rsidRPr="002C3FD6">
        <w:rPr>
          <w:rFonts w:ascii="TH Sarabun New" w:eastAsia="Calibri" w:hAnsi="TH Sarabun New" w:cs="TH Sarabun New"/>
          <w:color w:val="000000"/>
          <w:sz w:val="32"/>
          <w:szCs w:val="32"/>
          <w:cs/>
          <w:lang w:val="th-TH"/>
        </w:rPr>
        <w:t>สำหรับ</w:t>
      </w:r>
      <w:r w:rsidRPr="002C3FD6">
        <w:rPr>
          <w:rFonts w:ascii="TH Sarabun New" w:eastAsia="Calibri" w:hAnsi="TH Sarabun New" w:cs="TH Sarabun New"/>
          <w:color w:val="000000"/>
          <w:sz w:val="32"/>
          <w:szCs w:val="32"/>
          <w:cs/>
          <w:lang w:val="th-TH"/>
        </w:rPr>
        <w:t>นักศึกษาและ</w:t>
      </w:r>
      <w:r w:rsidR="00361335" w:rsidRPr="002C3FD6">
        <w:rPr>
          <w:rFonts w:ascii="TH Sarabun New" w:eastAsia="Calibri" w:hAnsi="TH Sarabun New" w:cs="TH Sarabun New"/>
          <w:color w:val="000000"/>
          <w:sz w:val="32"/>
          <w:szCs w:val="32"/>
          <w:cs/>
          <w:lang w:val="th-TH"/>
        </w:rPr>
        <w:t xml:space="preserve"> </w:t>
      </w:r>
      <w:r w:rsidRPr="002C3FD6">
        <w:rPr>
          <w:rFonts w:ascii="TH Sarabun New" w:eastAsia="Calibri" w:hAnsi="TH Sarabun New" w:cs="TH Sarabun New"/>
          <w:color w:val="000000"/>
          <w:sz w:val="32"/>
          <w:szCs w:val="32"/>
          <w:cs/>
          <w:lang w:val="th-TH"/>
        </w:rPr>
        <w:t>อาจารย์ผู้สอน</w:t>
      </w:r>
    </w:p>
    <w:p w14:paraId="7D411677" w14:textId="549F977B" w:rsidR="00E70B48" w:rsidRPr="002C3FD6" w:rsidRDefault="00E70B48" w:rsidP="00DE70D0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ระบบกลไก</w:t>
      </w:r>
    </w:p>
    <w:p w14:paraId="2C333DED" w14:textId="77777777" w:rsidR="00295C07" w:rsidRPr="002C3FD6" w:rsidRDefault="00295C07" w:rsidP="00081940">
      <w:pPr>
        <w:spacing w:after="0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1. ประชุมอาจารย์ประจำหลักสูตร เพื่อสำรวจความต้องการสิ่งสนับสนุนการเรียนรู้เพิ่มเติม</w:t>
      </w:r>
    </w:p>
    <w:p w14:paraId="44DB7E8B" w14:textId="77777777" w:rsidR="00295C07" w:rsidRPr="002C3FD6" w:rsidRDefault="00295C07" w:rsidP="0016266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2. หลักสูตรได้มีการสำรวจความพร้อมของสิ่งสนับสนุนการเรียนรู้ที่จำเป็นต่ออาจารย์และนักศึกษา เพื่อการจัดทำฐานข้อมูล เช่น ห้องอ่านหนังสือ คอมพิวเตอร์ รวมทั้งทรัพยากรที่เอื้อต่อการเรียนรู้ เช่น ตำรา หนังสือ เทคโนโลยีสารสนเทศที่เหมาะสมต่อการจัดการเรียนการสอนของหลักสูตร</w:t>
      </w:r>
    </w:p>
    <w:p w14:paraId="5F25A543" w14:textId="6A49519F" w:rsidR="00361335" w:rsidRPr="002C3FD6" w:rsidRDefault="00295C07" w:rsidP="001626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361335" w:rsidRPr="002C3FD6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การดำเนินงานตามระบบและกลไก</w:t>
      </w:r>
    </w:p>
    <w:p w14:paraId="297868E2" w14:textId="77777777" w:rsidR="00BD0B22" w:rsidRPr="002C3FD6" w:rsidRDefault="00361335" w:rsidP="0016266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D0B22" w:rsidRPr="002C3FD6">
        <w:rPr>
          <w:rFonts w:ascii="TH Sarabun New" w:eastAsia="Times New Roman" w:hAnsi="TH Sarabun New" w:cs="TH Sarabun New"/>
          <w:sz w:val="32"/>
          <w:szCs w:val="32"/>
          <w:cs/>
        </w:rPr>
        <w:t>หลักสูตรได้ดำเนินการปฏิบัติงานตามระบบและกลไกเพื่อให้บรรลุตามเป้าหมาย โดยอาจารย์ผู้สอนของหลักสูตรประชุมแลกเปลี่ยน เพื่อสำรวจสิ่งสนับสนุนการเรียนรู้ที่ต้องการใช้ในการเรียนการสอนแต่ละรายวิชา ซึ่งหลังจากที่สำรวจสิ่งสนับสนุนการเรียนการสอนแล้ว พบว่าสิ่งสนับสนุนการเรียนรู้ที่หลักสูตรจัดเตรียมไว้ใช้ในการเรียนการสอนที่สอดคล้องกับเทคโนโลยีที่ทันสมัยในปัจจุบันและได้จัดหาครุภัณฑ์ ในหลักสูตรมีดังนี้</w:t>
      </w:r>
    </w:p>
    <w:p w14:paraId="600E5690" w14:textId="51EEFD32" w:rsidR="00587EA9" w:rsidRPr="002C3FD6" w:rsidRDefault="00587EA9" w:rsidP="0016266C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ด้านวิชาการ</w:t>
      </w:r>
    </w:p>
    <w:p w14:paraId="211BAE40" w14:textId="53251763" w:rsidR="00587EA9" w:rsidRPr="002C3FD6" w:rsidRDefault="00587EA9" w:rsidP="0016266C">
      <w:pPr>
        <w:spacing w:after="0" w:line="240" w:lineRule="auto"/>
        <w:ind w:firstLine="720"/>
        <w:contextualSpacing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หลักสูตรมีครุภัณฑ์ชุดฝึกเครื่องรับวิทยุ </w:t>
      </w:r>
      <w:r w:rsidRPr="002C3FD6">
        <w:rPr>
          <w:rFonts w:ascii="TH Sarabun New" w:eastAsia="Calibri" w:hAnsi="TH Sarabun New" w:cs="TH Sarabun New"/>
          <w:sz w:val="32"/>
          <w:szCs w:val="32"/>
        </w:rPr>
        <w:t xml:space="preserve">FM,AM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ชุดฝึกนิว</w:t>
      </w:r>
      <w:proofErr w:type="spellStart"/>
      <w:r w:rsidRPr="002C3FD6">
        <w:rPr>
          <w:rFonts w:ascii="TH Sarabun New" w:eastAsia="Calibri" w:hAnsi="TH Sarabun New" w:cs="TH Sarabun New"/>
          <w:sz w:val="32"/>
          <w:szCs w:val="32"/>
          <w:cs/>
        </w:rPr>
        <w:t>แม</w:t>
      </w:r>
      <w:proofErr w:type="spellEnd"/>
      <w:r w:rsidRPr="002C3FD6">
        <w:rPr>
          <w:rFonts w:ascii="TH Sarabun New" w:eastAsia="Calibri" w:hAnsi="TH Sarabun New" w:cs="TH Sarabun New"/>
          <w:sz w:val="32"/>
          <w:szCs w:val="32"/>
          <w:cs/>
        </w:rPr>
        <w:t>ติ</w:t>
      </w:r>
      <w:proofErr w:type="spellStart"/>
      <w:r w:rsidRPr="002C3FD6">
        <w:rPr>
          <w:rFonts w:ascii="TH Sarabun New" w:eastAsia="Calibri" w:hAnsi="TH Sarabun New" w:cs="TH Sarabun New"/>
          <w:sz w:val="32"/>
          <w:szCs w:val="32"/>
          <w:cs/>
        </w:rPr>
        <w:t>กไฮ</w:t>
      </w:r>
      <w:proofErr w:type="spellEnd"/>
      <w:r w:rsidRPr="002C3FD6">
        <w:rPr>
          <w:rFonts w:ascii="TH Sarabun New" w:eastAsia="Calibri" w:hAnsi="TH Sarabun New" w:cs="TH Sarabun New"/>
          <w:sz w:val="32"/>
          <w:szCs w:val="32"/>
          <w:cs/>
        </w:rPr>
        <w:t>ดรอ</w:t>
      </w:r>
      <w:proofErr w:type="spellStart"/>
      <w:r w:rsidRPr="002C3FD6">
        <w:rPr>
          <w:rFonts w:ascii="TH Sarabun New" w:eastAsia="Calibri" w:hAnsi="TH Sarabun New" w:cs="TH Sarabun New"/>
          <w:sz w:val="32"/>
          <w:szCs w:val="32"/>
          <w:cs/>
        </w:rPr>
        <w:t>ลิกส์</w:t>
      </w:r>
      <w:proofErr w:type="spellEnd"/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 ชุดฝึกอิเล็กทรอนิกส์อุตสาหกรรม ชุดของจริงเครื่องถ่ายภาพไร้สาย อากาศยานไร้คนขับ(โดรน)  ชุดฝึกเครื่องมือวัดไฟฟ้าและวงจรไฟฟ้าอิเล็กทรอนิกส์  ชุดฝึกวงจรพัลส์และ</w:t>
      </w:r>
      <w:proofErr w:type="spellStart"/>
      <w:r w:rsidRPr="002C3FD6">
        <w:rPr>
          <w:rFonts w:ascii="TH Sarabun New" w:eastAsia="Calibri" w:hAnsi="TH Sarabun New" w:cs="TH Sarabun New"/>
          <w:sz w:val="32"/>
          <w:szCs w:val="32"/>
          <w:cs/>
        </w:rPr>
        <w:t>สวิตชิ่ง</w:t>
      </w:r>
      <w:proofErr w:type="spellEnd"/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014028" w:rsidRPr="002C3FD6">
        <w:rPr>
          <w:rFonts w:ascii="TH Sarabun New" w:eastAsia="Calibri" w:hAnsi="TH Sarabun New" w:cs="TH Sarabun New"/>
          <w:sz w:val="32"/>
          <w:szCs w:val="32"/>
          <w:cs/>
        </w:rPr>
        <w:t>ชุดฝึก</w:t>
      </w:r>
      <w:proofErr w:type="spellStart"/>
      <w:r w:rsidR="00014028" w:rsidRPr="002C3FD6">
        <w:rPr>
          <w:rFonts w:ascii="TH Sarabun New" w:eastAsia="Calibri" w:hAnsi="TH Sarabun New" w:cs="TH Sarabun New"/>
          <w:sz w:val="32"/>
          <w:szCs w:val="32"/>
          <w:cs/>
        </w:rPr>
        <w:t>ออฟ</w:t>
      </w:r>
      <w:proofErr w:type="spellEnd"/>
      <w:r w:rsidR="00014028" w:rsidRPr="002C3FD6">
        <w:rPr>
          <w:rFonts w:ascii="TH Sarabun New" w:eastAsia="Calibri" w:hAnsi="TH Sarabun New" w:cs="TH Sarabun New"/>
          <w:sz w:val="32"/>
          <w:szCs w:val="32"/>
          <w:cs/>
        </w:rPr>
        <w:t>แอมป์  ชุดฝึกเครื่องขยาย  ชุดฝึ</w:t>
      </w:r>
      <w:r w:rsidR="00F3712B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กงานบริการคอมพิวเตอร์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อีกทั้งมีคอมพิวเตอร์ </w:t>
      </w:r>
      <w:proofErr w:type="spellStart"/>
      <w:r w:rsidRPr="002C3FD6">
        <w:rPr>
          <w:rFonts w:ascii="TH Sarabun New" w:eastAsia="Calibri" w:hAnsi="TH Sarabun New" w:cs="TH Sarabun New"/>
          <w:sz w:val="32"/>
          <w:szCs w:val="32"/>
          <w:cs/>
        </w:rPr>
        <w:t>ปลิ๊นเต</w:t>
      </w:r>
      <w:proofErr w:type="spellEnd"/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อร์ </w:t>
      </w:r>
      <w:r w:rsidRPr="002C3FD6">
        <w:rPr>
          <w:rFonts w:ascii="TH Sarabun New" w:eastAsia="Calibri" w:hAnsi="TH Sarabun New" w:cs="TH Sarabun New"/>
          <w:sz w:val="32"/>
          <w:szCs w:val="32"/>
        </w:rPr>
        <w:t xml:space="preserve">Projector </w:t>
      </w:r>
      <w:r w:rsidR="00014028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จอทีวี</w:t>
      </w:r>
      <w:r w:rsidR="00014028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 โต๊ะปฏิบัติงาน  โต๊ะเรียน</w:t>
      </w:r>
      <w:proofErr w:type="spellStart"/>
      <w:r w:rsidR="00014028" w:rsidRPr="002C3FD6">
        <w:rPr>
          <w:rFonts w:ascii="TH Sarabun New" w:eastAsia="Calibri" w:hAnsi="TH Sarabun New" w:cs="TH Sarabun New"/>
          <w:sz w:val="32"/>
          <w:szCs w:val="32"/>
          <w:cs/>
        </w:rPr>
        <w:t>ทฤษฏี</w:t>
      </w:r>
      <w:proofErr w:type="spellEnd"/>
      <w:r w:rsidR="00014028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</w:p>
    <w:p w14:paraId="626AB2FF" w14:textId="50FF1AEA" w:rsidR="00BB24E3" w:rsidRPr="002C3FD6" w:rsidRDefault="00587EA9" w:rsidP="0016266C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ด้านความร่วมมือ(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</w:rPr>
        <w:t>MOU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)</w:t>
      </w:r>
    </w:p>
    <w:p w14:paraId="2EB3D60A" w14:textId="452105EC" w:rsidR="00587EA9" w:rsidRPr="002C3FD6" w:rsidRDefault="00BB24E3" w:rsidP="0016266C">
      <w:pPr>
        <w:spacing w:after="0" w:line="240" w:lineRule="auto"/>
        <w:ind w:firstLine="720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>วิทยาลัยฯและสถานประกอบการได้ลงนามความร่วมมือใช้ทรัพยากรร่วมกันในการพัฒนานักศึกษาให้สอดคล้องกับความต้องการของสถานประกอบการ และวัสดุ เครื่องมือ เทคโนโลยีที่ทันสมัย เพื่อให้นักศึกษามีประสบ</w:t>
      </w:r>
      <w:r w:rsidR="00DE70D0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การณ์และทักษะทางอาชีพที่ทันสมัย  </w:t>
      </w:r>
      <w:r w:rsidR="00587EA9" w:rsidRPr="002C3FD6">
        <w:rPr>
          <w:rFonts w:ascii="TH Sarabun New" w:eastAsia="Calibri" w:hAnsi="TH Sarabun New" w:cs="TH Sarabun New"/>
          <w:sz w:val="32"/>
          <w:szCs w:val="32"/>
          <w:cs/>
        </w:rPr>
        <w:t>การเรียนรู้สิ่งสนับสนุนที่มีเทคโนโลยีที่ทันสมัยของนักศึกษา ทำให้นักศึกษามีความรู้ที่ทันตามเทคโนโลยีสมัยใหม่ที่ใช้ในปัจจุบัน เช่น  ชุดฝึกในหลักสูตรความเพียงพอและการแก้ไขปัญหาการขาดแคลนการใช้งานสิ่งสนับสนุนในการจัดการเรียนการสอน บางอย่างอาจมีราคาค่อนข้างสูงทางหลักสูตรได้นำนักศึกษาเรียนรู้ในสถานประกอบการเพื่อศึกษาเครื่องมือเครื่องจักรที่ทันสมัยต่อยุคสมัยให้กับนักศึกษา</w:t>
      </w:r>
    </w:p>
    <w:p w14:paraId="1D1C49C6" w14:textId="53809EF1" w:rsidR="00493459" w:rsidRPr="002C3FD6" w:rsidRDefault="00C54E83" w:rsidP="00493459">
      <w:pPr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การประเมินผลและปรับปรุงตามระบบและกลไก</w:t>
      </w:r>
    </w:p>
    <w:p w14:paraId="7BD5C8AD" w14:textId="4051F780" w:rsidR="00C54E83" w:rsidRPr="002C3FD6" w:rsidRDefault="00C54E83" w:rsidP="00493459">
      <w:pPr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จากดำเนินการตามระบบและกลไกโดยการมีส่วนร่วมของอาจารย์เพื่อให้มีสิ่งสนับสนุนการเรียนรู้หลักสูตรดำเนินการและได้ข้อมูลสิ่งสนับสนุนที่มีอยู่ในหลักสูตรโดยแบ่งเป็นด้านต่างๆ ได้แก่ ด้านวิชาการ ด้าน</w:t>
      </w:r>
      <w:r w:rsidR="00081940" w:rsidRPr="002C3FD6">
        <w:rPr>
          <w:rFonts w:ascii="TH Sarabun New" w:eastAsia="Calibri" w:hAnsi="TH Sarabun New" w:cs="TH Sarabun New"/>
          <w:sz w:val="32"/>
          <w:szCs w:val="32"/>
          <w:cs/>
        </w:rPr>
        <w:t>ความร่วมมือ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เป็นต้น ส่งผลให้หลักสูตรทราบจำนวนและประเภทของสิ่งสนับสนุนของหลักสูตรซึ่งเป็นข้อมูลที่หลักสูตรสามารถจะนำมาวิเคราะห์เพื่อวางแผนจัดหาสิ่งสนับสนุนและประกอบกับพิจารณาร่วมกับแผนการจัดการเรียนในปีการศึกษา  </w:t>
      </w:r>
      <w:r w:rsidRPr="002C3FD6">
        <w:rPr>
          <w:rFonts w:ascii="TH Sarabun New" w:eastAsia="Calibri" w:hAnsi="TH Sarabun New" w:cs="TH Sarabun New"/>
          <w:sz w:val="32"/>
          <w:szCs w:val="32"/>
        </w:rPr>
        <w:lastRenderedPageBreak/>
        <w:t xml:space="preserve">2565 </w:t>
      </w:r>
      <w:r w:rsidRPr="002C3FD6">
        <w:rPr>
          <w:rFonts w:ascii="TH Sarabun New" w:eastAsia="Calibri" w:hAnsi="TH Sarabun New" w:cs="TH Sarabun New"/>
          <w:sz w:val="32"/>
          <w:szCs w:val="32"/>
          <w:cs/>
        </w:rPr>
        <w:t>ที่มีรายวิชาที่ต้องใช้สิ่งสนับสนุนในการจัดการเรียนการสอนทำให้หลักสูตรมีข้อมูลในการจัดทำแผนการจัดหาสิ่งสนับสนุน</w:t>
      </w:r>
      <w:r w:rsidR="00081940" w:rsidRPr="002C3FD6">
        <w:rPr>
          <w:rFonts w:ascii="TH Sarabun New" w:eastAsia="Calibri" w:hAnsi="TH Sarabun New" w:cs="TH Sarabun New"/>
          <w:sz w:val="32"/>
          <w:szCs w:val="32"/>
          <w:cs/>
        </w:rPr>
        <w:t xml:space="preserve"> เพื่อตอบสนองในการพัฒนานักศึกษา</w:t>
      </w:r>
    </w:p>
    <w:p w14:paraId="7C3307B8" w14:textId="263EC3EC" w:rsidR="00493459" w:rsidRPr="002C3FD6" w:rsidRDefault="00493459" w:rsidP="00493459">
      <w:pPr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.จำนวนสิ่งสนับสนุนที่เพียงพอต่อการจัดการเรียนการสอน และกระบวนการปรับปรุงตามผลการประเมิน</w:t>
      </w:r>
      <w:r w:rsidR="00C54E83"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ความพึงพอใจนักศึกษาและอาจารย์ต่อสิ่งสนับสนุนการเรียนรู้</w:t>
      </w:r>
    </w:p>
    <w:p w14:paraId="6D6E0312" w14:textId="23146477" w:rsidR="00493459" w:rsidRPr="002C3FD6" w:rsidRDefault="00493459" w:rsidP="00493459">
      <w:pPr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</w:t>
      </w:r>
    </w:p>
    <w:p w14:paraId="3078BDC1" w14:textId="0788C02F" w:rsidR="00493459" w:rsidRPr="002C3FD6" w:rsidRDefault="00493459" w:rsidP="00493459">
      <w:pPr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sz w:val="32"/>
          <w:szCs w:val="32"/>
          <w:cs/>
        </w:rPr>
        <w:tab/>
        <w:t>หลักสูตรมีสิ่งสนับสนุนที่เพียงพอต่อการจัดการเรียนการสอนของหลักสูตร</w:t>
      </w:r>
    </w:p>
    <w:p w14:paraId="5AE98AE0" w14:textId="130D91C8" w:rsidR="00A018CB" w:rsidRPr="002C3FD6" w:rsidRDefault="00A018CB" w:rsidP="00A018CB">
      <w:pPr>
        <w:contextualSpacing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ระบบและกลไก </w:t>
      </w:r>
    </w:p>
    <w:p w14:paraId="22D97439" w14:textId="77777777" w:rsidR="00A018CB" w:rsidRPr="002C3FD6" w:rsidRDefault="00A018CB" w:rsidP="00A018CB">
      <w:pPr>
        <w:ind w:firstLine="720"/>
        <w:contextualSpacing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1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. หลักสูตรและสำนักวิชาการจัดประชุมเพื่อจัดทำแผนงาน โครงการ เพื่อจัดหาสิ่งสนับสนุนการเรียนรู้ </w:t>
      </w:r>
    </w:p>
    <w:p w14:paraId="0C7675B7" w14:textId="77777777" w:rsidR="00A018CB" w:rsidRPr="002C3FD6" w:rsidRDefault="00A018CB" w:rsidP="00A018CB">
      <w:pPr>
        <w:ind w:firstLine="720"/>
        <w:contextualSpacing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2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. หลักสูตรดำเนินการจัดหาสิ่งสนับสนุนการเรียนรู้ให้เพียงพอต่อความต้องการของอาจารย์และนักศึกษา </w:t>
      </w:r>
    </w:p>
    <w:p w14:paraId="767F6023" w14:textId="77777777" w:rsidR="00A018CB" w:rsidRPr="002C3FD6" w:rsidRDefault="00A018CB" w:rsidP="00A018CB">
      <w:pPr>
        <w:ind w:firstLine="720"/>
        <w:contextualSpacing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. หลักสูตรประเมินความพึงพอใจของอาจารย์ผู้สอน และนักศึกษาที่มีต่อสิ่งสนับสนุนการเรียนรู้ที่จัดให้ </w:t>
      </w:r>
    </w:p>
    <w:p w14:paraId="595175D7" w14:textId="77777777" w:rsidR="00A018CB" w:rsidRPr="002C3FD6" w:rsidRDefault="00A018CB" w:rsidP="00A018CB">
      <w:pPr>
        <w:ind w:firstLine="720"/>
        <w:contextualSpacing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. หลักสูตรประชุมพิจารณาผลการประเมิน เพื่อวิเคราะห์ความพึงพอใจต่อสิ่งสนับสนุนการเรียนรู้ของอาจารย์และนักศึกษา เพื่อจัดลำดับความสำคัญของปัญหาหรือข้อเสนอแนะ รวมทั้งวิธีการดำเนินการและมอบหมาย </w:t>
      </w:r>
    </w:p>
    <w:p w14:paraId="656000C2" w14:textId="2522AFF2" w:rsidR="00A018CB" w:rsidRPr="002C3FD6" w:rsidRDefault="00A018CB" w:rsidP="00A018CB">
      <w:pPr>
        <w:ind w:firstLine="720"/>
        <w:contextualSpacing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5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. หลักสูตรนำผลการปรับปรุงจากการประเมินความพึงพอใจในปีที่ผ่านมา มาเปรียบเทียบผลการดำเนินงาน</w:t>
      </w:r>
    </w:p>
    <w:p w14:paraId="4872B770" w14:textId="765FDE3F" w:rsidR="000F0C5E" w:rsidRPr="002C3FD6" w:rsidRDefault="000F0C5E" w:rsidP="000F0C5E">
      <w:pPr>
        <w:contextualSpacing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การดำเนินงานตามระบบและกลไก</w:t>
      </w:r>
    </w:p>
    <w:p w14:paraId="73F41894" w14:textId="755B548A" w:rsidR="000F0C5E" w:rsidRPr="002C3FD6" w:rsidRDefault="000F0C5E" w:rsidP="000F0C5E">
      <w:pPr>
        <w:contextualSpacing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  <w:t>หลักสูตรสาขางานอิเล็กทรอนิกส์</w:t>
      </w:r>
      <w:r w:rsidR="0039267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และสำนักวิชาการจัดประชุมเพื่อวางแผนสิ่งสนับสนุนการเรียนรู้โดยใช้ข้อมูลจากการสำรวจประกอบกับการใช้วัสดุอุปกรณ์ที่สอดคล้องกับรายวิชาจัดการเรียนการสอนที่ใช้ปีการศึกษา </w:t>
      </w:r>
      <w:r w:rsidR="005E7B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2567</w:t>
      </w:r>
      <w:r w:rsidR="00392678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หรือวัสดุครุภัณฑ์ที่เกี่ยวกับสาขางานอิเล็กทรอนิกส์โดยร่วมกันกำหนดคุณสมบัติรายละเอียดของวัสดุครุภัณฑ์ เพื่อนำเสนอของบประมาณในการจัดหาและประสานงานกับแผนและงบประมาณเพื่อเข้าสู่ระบบการจัดหา นอกจากนั้นประสานงานและบูรณาการร่วมกันกับฝ่ายงานต่างๆ ได้แก่งานอาคาร</w:t>
      </w:r>
      <w:r w:rsidR="00392678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สถานที่เป็นต้น</w:t>
      </w:r>
      <w:r w:rsidR="00392678"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392678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เพื่อใช้วัสดุอุปกรณ์ให้เกิดประโยชน์กับการจัดการเรียนรู้ของนักศึกษา </w:t>
      </w:r>
    </w:p>
    <w:p w14:paraId="6F5F6B98" w14:textId="05913F08" w:rsidR="005268A8" w:rsidRPr="002C3FD6" w:rsidRDefault="005268A8" w:rsidP="005268A8">
      <w:pPr>
        <w:spacing w:line="300" w:lineRule="atLeast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ab/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ด้วยการเรียนรู้ที่ต้องใช้เทคโนโลยีที่ทันสมัยของนักศึกษา เพื่อทำให้นักศึกษามีความรู้ทันตามเทคโนโลยีสมัยใหม่ที่ใช้ในปัจจุบัน หลักสูตรจึงได้ทำความร่วมมือเพื่อจัดการศึกษากับหน่วยงานภาครัฐและเอกชน โดยหลักสูตรร่วมหารือกับงานสหกิจเพื่อคัดเลือกสถานประกอบการและประสานความร่วมมือกับสถานประกอบการในการส่งนักศึกษาเข้าฝึกประสบการณ์วิชาชีพ และออกนิเทศติดตามประเมินผลร่วมกับสถานประกอบการ นอกจากนั้นสิ่งสนับสนุนในการจัดการเรียนการสอนที่ยังไม่พอเพียง ไม่ทันสมัย มีราคาค่อนข้างสูง ทางหลักสูตรได้นำนักศึกษาเรียนรู้ในสถานประกอบการเพื่อศึกษาเครื่องมือเครื่องจักรที่ทันสมัยต่อยุคสมัย ซึ่งทางหลักสูตรโครงสร้างได้มีการทำความร่วมมือ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MOU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กับสถานประกอบการเพื่อจัดส่งนักศึกษาในหลักสูตรเข้าไปฝึกประสบการณ์วิชาชีพเป็นเวลา 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6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เดือน ซึ่งนักศึกษาจะได้สัมผัส และเรียนรู้กับเครื่องมือเครื่องจักรในสถานประกอบการ การแก้ไขปัญหาที่เกิดขึ้นระหว่างการปฏิบัติงานตามสถานการณ์จริงอีกทั้งได้ฝึกประสบการณ์ที่ได้เรียนรู้จากหลักสูตรด้วย</w:t>
      </w:r>
    </w:p>
    <w:p w14:paraId="3FA5FA7A" w14:textId="3E916EA9" w:rsidR="00392678" w:rsidRPr="002C3FD6" w:rsidRDefault="00392678" w:rsidP="000F0C5E">
      <w:pPr>
        <w:contextualSpacing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</w:pPr>
      <w:r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lastRenderedPageBreak/>
        <w:tab/>
      </w:r>
      <w:r w:rsidR="00D93DAF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หลักสูตรจัดหาวัสดุอุปกรณ์-ครุภัณฑ์ สำหรับจัดการเรียนการสอนและได้ดำเนินการประเมินความพึงพอใจต่อสิ่งสนับสนุนโดยผู้ประเมินความพึงพอใจกำหนดเป็นทั้งอาจารย์ผู้สอนและนักศึกษาเพื่อให้ได้ข้อมูลครบโดยมีผลการประเมินความพึงพอใจดังตารางต่อไปนี้</w:t>
      </w:r>
    </w:p>
    <w:p w14:paraId="739CE423" w14:textId="0DB754B3" w:rsidR="00AE6841" w:rsidRPr="002C3FD6" w:rsidRDefault="00AE6841" w:rsidP="00AE6841">
      <w:pPr>
        <w:spacing w:after="12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ตารางแสดงความพึงพอใจต่อสิ่งสนับสนุนการเรียนรู้ของอาจารย์ผู้ประจำปีการศึกษา </w:t>
      </w:r>
      <w:r w:rsidR="00CF56A5" w:rsidRPr="002C3FD6">
        <w:rPr>
          <w:rFonts w:ascii="TH Sarabun New" w:eastAsia="Times New Roman" w:hAnsi="TH Sarabun New" w:cs="TH Sarabun New"/>
          <w:b/>
          <w:bCs/>
          <w:sz w:val="32"/>
          <w:szCs w:val="32"/>
        </w:rPr>
        <w:t>256</w:t>
      </w:r>
      <w:r w:rsidR="005E7BF9" w:rsidRPr="002C3FD6">
        <w:rPr>
          <w:rFonts w:ascii="TH Sarabun New" w:eastAsia="Times New Roman" w:hAnsi="TH Sarabun New" w:cs="TH Sarabun New"/>
          <w:b/>
          <w:bCs/>
          <w:sz w:val="32"/>
          <w:szCs w:val="32"/>
        </w:rPr>
        <w:t>7</w:t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1"/>
        <w:tblW w:w="9350" w:type="dxa"/>
        <w:tblLook w:val="04A0" w:firstRow="1" w:lastRow="0" w:firstColumn="1" w:lastColumn="0" w:noHBand="0" w:noVBand="1"/>
      </w:tblPr>
      <w:tblGrid>
        <w:gridCol w:w="6120"/>
        <w:gridCol w:w="1525"/>
        <w:gridCol w:w="1705"/>
      </w:tblGrid>
      <w:tr w:rsidR="00AE6841" w:rsidRPr="00556F02" w14:paraId="542C48C0" w14:textId="77777777" w:rsidTr="00556F02">
        <w:trPr>
          <w:trHeight w:val="773"/>
        </w:trPr>
        <w:tc>
          <w:tcPr>
            <w:tcW w:w="6120" w:type="dxa"/>
          </w:tcPr>
          <w:p w14:paraId="64E91936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1525" w:type="dxa"/>
          </w:tcPr>
          <w:p w14:paraId="5D790841" w14:textId="7FB5D6DA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ระดับความพึงพอใจปี</w:t>
            </w:r>
            <w:r w:rsidR="00516279"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</w:t>
            </w:r>
            <w:r w:rsidR="00516279" w:rsidRPr="00556F02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1705" w:type="dxa"/>
          </w:tcPr>
          <w:p w14:paraId="073E8513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</w:pPr>
          </w:p>
          <w:p w14:paraId="0483ED1E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ความหมาย</w:t>
            </w:r>
          </w:p>
        </w:tc>
      </w:tr>
      <w:tr w:rsidR="00AE6841" w:rsidRPr="00556F02" w14:paraId="5ED40628" w14:textId="77777777" w:rsidTr="00556F02">
        <w:trPr>
          <w:trHeight w:val="512"/>
        </w:trPr>
        <w:tc>
          <w:tcPr>
            <w:tcW w:w="6120" w:type="dxa"/>
          </w:tcPr>
          <w:p w14:paraId="41EFD813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การสนับสนุนการเรียนรู้ภายในห้องเรียน</w:t>
            </w:r>
          </w:p>
        </w:tc>
        <w:tc>
          <w:tcPr>
            <w:tcW w:w="1525" w:type="dxa"/>
          </w:tcPr>
          <w:p w14:paraId="29412114" w14:textId="01878EFA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4.</w:t>
            </w:r>
            <w:r w:rsidR="00F740E9"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59</w:t>
            </w:r>
          </w:p>
        </w:tc>
        <w:tc>
          <w:tcPr>
            <w:tcW w:w="1705" w:type="dxa"/>
          </w:tcPr>
          <w:p w14:paraId="429EBD61" w14:textId="5A55CA3E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มาก</w:t>
            </w:r>
            <w:r w:rsidR="00F740E9"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ที่สุด</w:t>
            </w:r>
          </w:p>
        </w:tc>
      </w:tr>
      <w:tr w:rsidR="00AE6841" w:rsidRPr="00556F02" w14:paraId="3D2BC0E0" w14:textId="77777777" w:rsidTr="00556F02">
        <w:tc>
          <w:tcPr>
            <w:tcW w:w="6120" w:type="dxa"/>
          </w:tcPr>
          <w:p w14:paraId="06FD1728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ห้องเรียน 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 xml:space="preserve">/ 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ห้องปฏิบัติการมีจำนวนเพียงพอกับนักศึกษา</w:t>
            </w:r>
          </w:p>
        </w:tc>
        <w:tc>
          <w:tcPr>
            <w:tcW w:w="1525" w:type="dxa"/>
          </w:tcPr>
          <w:p w14:paraId="366E1F37" w14:textId="74FFA6C8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3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705" w:type="dxa"/>
          </w:tcPr>
          <w:p w14:paraId="39B057F9" w14:textId="4A416626" w:rsidR="00AE6841" w:rsidRPr="00556F02" w:rsidRDefault="0070510B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15E0530D" w14:textId="77777777" w:rsidTr="00556F02">
        <w:tc>
          <w:tcPr>
            <w:tcW w:w="6120" w:type="dxa"/>
          </w:tcPr>
          <w:p w14:paraId="52932DE9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ห้องเรียน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ห้องปฏิบัติการมีแสงสว่างเพียงพอ อากาศถ่ายเทหรือมีอุณหภูมิที่เหมาะสม</w:t>
            </w:r>
          </w:p>
        </w:tc>
        <w:tc>
          <w:tcPr>
            <w:tcW w:w="1525" w:type="dxa"/>
          </w:tcPr>
          <w:p w14:paraId="735529FE" w14:textId="59AD755A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70510B" w:rsidRPr="00556F02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705" w:type="dxa"/>
          </w:tcPr>
          <w:p w14:paraId="2538FA20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09ADDA86" w14:textId="77777777" w:rsidTr="00556F02">
        <w:tc>
          <w:tcPr>
            <w:tcW w:w="6120" w:type="dxa"/>
          </w:tcPr>
          <w:p w14:paraId="59DEE0C1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3.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สภาพแวดล้อมภายในห้องเรียน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 สะอาดเอื้อต่อการเรียน</w:t>
            </w:r>
          </w:p>
        </w:tc>
        <w:tc>
          <w:tcPr>
            <w:tcW w:w="1525" w:type="dxa"/>
          </w:tcPr>
          <w:p w14:paraId="56612D72" w14:textId="5CD1A6C0" w:rsidR="00AE6841" w:rsidRPr="00556F02" w:rsidRDefault="00516279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85</w:t>
            </w:r>
          </w:p>
        </w:tc>
        <w:tc>
          <w:tcPr>
            <w:tcW w:w="1705" w:type="dxa"/>
          </w:tcPr>
          <w:p w14:paraId="69194661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4607EC77" w14:textId="77777777" w:rsidTr="00556F02">
        <w:tc>
          <w:tcPr>
            <w:tcW w:w="6120" w:type="dxa"/>
          </w:tcPr>
          <w:p w14:paraId="6DA4EDA4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4.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วัสดุฝึกอุปกรณ์ในการจัดการเรียนการสอนมีเพียงพอกับนักศึกษาทั้งหมู่เรียน</w:t>
            </w:r>
          </w:p>
        </w:tc>
        <w:tc>
          <w:tcPr>
            <w:tcW w:w="1525" w:type="dxa"/>
          </w:tcPr>
          <w:p w14:paraId="6B3D97CC" w14:textId="7FC9831B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31</w:t>
            </w:r>
          </w:p>
        </w:tc>
        <w:tc>
          <w:tcPr>
            <w:tcW w:w="1705" w:type="dxa"/>
          </w:tcPr>
          <w:p w14:paraId="34F56A9E" w14:textId="6BC1D69B" w:rsidR="00AE6841" w:rsidRPr="00556F02" w:rsidRDefault="0070510B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157856CF" w14:textId="77777777" w:rsidTr="00556F02">
        <w:tc>
          <w:tcPr>
            <w:tcW w:w="6120" w:type="dxa"/>
          </w:tcPr>
          <w:p w14:paraId="39076C7E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5.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มีอุปกรณ์และสื่อเทคโนโลยีที่ใช้ในการสอนที่ทันสมัยมีคุณภาพและพร้อมใช้งานอยู่เสมอ</w:t>
            </w:r>
          </w:p>
        </w:tc>
        <w:tc>
          <w:tcPr>
            <w:tcW w:w="1525" w:type="dxa"/>
          </w:tcPr>
          <w:p w14:paraId="6CDA00C0" w14:textId="12287580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31</w:t>
            </w:r>
          </w:p>
        </w:tc>
        <w:tc>
          <w:tcPr>
            <w:tcW w:w="1705" w:type="dxa"/>
          </w:tcPr>
          <w:p w14:paraId="025BC3EF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0D3155DC" w14:textId="77777777" w:rsidTr="00556F02">
        <w:tc>
          <w:tcPr>
            <w:tcW w:w="6120" w:type="dxa"/>
          </w:tcPr>
          <w:p w14:paraId="44A6F268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6.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1525" w:type="dxa"/>
          </w:tcPr>
          <w:p w14:paraId="53AE5AE5" w14:textId="62FFB74E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1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705" w:type="dxa"/>
          </w:tcPr>
          <w:p w14:paraId="62E1D83C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70A6BB79" w14:textId="77777777" w:rsidTr="00556F02">
        <w:trPr>
          <w:trHeight w:val="548"/>
        </w:trPr>
        <w:tc>
          <w:tcPr>
            <w:tcW w:w="6120" w:type="dxa"/>
          </w:tcPr>
          <w:p w14:paraId="38B78727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การสนับสนุนการเรียนรู้ภายนอกห้องเรียน</w:t>
            </w:r>
          </w:p>
        </w:tc>
        <w:tc>
          <w:tcPr>
            <w:tcW w:w="1525" w:type="dxa"/>
          </w:tcPr>
          <w:p w14:paraId="73C8BFC7" w14:textId="1A650723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1705" w:type="dxa"/>
          </w:tcPr>
          <w:p w14:paraId="7772229C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203C749F" w14:textId="77777777" w:rsidTr="00556F02">
        <w:tc>
          <w:tcPr>
            <w:tcW w:w="6120" w:type="dxa"/>
          </w:tcPr>
          <w:p w14:paraId="4772F416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7.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มีสถานที่สำหรับให้นักศึกษาและอาจารย์ได้พบปะแลกเปลี่ยนสนทนาและทำงานร่วมกัน</w:t>
            </w:r>
          </w:p>
        </w:tc>
        <w:tc>
          <w:tcPr>
            <w:tcW w:w="1525" w:type="dxa"/>
          </w:tcPr>
          <w:p w14:paraId="200AD5D2" w14:textId="55BAF485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15</w:t>
            </w:r>
          </w:p>
        </w:tc>
        <w:tc>
          <w:tcPr>
            <w:tcW w:w="1705" w:type="dxa"/>
          </w:tcPr>
          <w:p w14:paraId="5AB9AD5B" w14:textId="537A3876" w:rsidR="00AE6841" w:rsidRPr="00556F02" w:rsidRDefault="0070510B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157EE6C3" w14:textId="77777777" w:rsidTr="00556F02">
        <w:tc>
          <w:tcPr>
            <w:tcW w:w="6120" w:type="dxa"/>
          </w:tcPr>
          <w:p w14:paraId="4A52B534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8.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ระบบสาธารณูปโภค เช่นห้องสุขา น้ำประปา ไฟฟ้าเพียงพอและเหมาะสม</w:t>
            </w:r>
          </w:p>
        </w:tc>
        <w:tc>
          <w:tcPr>
            <w:tcW w:w="1525" w:type="dxa"/>
          </w:tcPr>
          <w:p w14:paraId="61FE63A1" w14:textId="32948AB0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23</w:t>
            </w:r>
          </w:p>
        </w:tc>
        <w:tc>
          <w:tcPr>
            <w:tcW w:w="1705" w:type="dxa"/>
          </w:tcPr>
          <w:p w14:paraId="77410C39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5B813362" w14:textId="77777777" w:rsidTr="00556F02">
        <w:tc>
          <w:tcPr>
            <w:tcW w:w="6120" w:type="dxa"/>
          </w:tcPr>
          <w:p w14:paraId="40678AA6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9.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การสนับสนุนบริการด้านวิชาการของหลักสูตรมีหนังสือ ตำรา สิ่งพิมพ์เอกสารทางวิชาการ โครงการที่ทันสมัยและหลากหลาย</w:t>
            </w:r>
          </w:p>
        </w:tc>
        <w:tc>
          <w:tcPr>
            <w:tcW w:w="1525" w:type="dxa"/>
          </w:tcPr>
          <w:p w14:paraId="5F3EEAE7" w14:textId="2351804E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15</w:t>
            </w:r>
          </w:p>
        </w:tc>
        <w:tc>
          <w:tcPr>
            <w:tcW w:w="1705" w:type="dxa"/>
          </w:tcPr>
          <w:p w14:paraId="0BC68FA4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1E05764A" w14:textId="77777777" w:rsidTr="00556F02">
        <w:tc>
          <w:tcPr>
            <w:tcW w:w="6120" w:type="dxa"/>
          </w:tcPr>
          <w:p w14:paraId="069D2846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10.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การสนับสนุนด้านเทคโนโลยีของหลักสูตร เช่น แหล่งดาวน์โหลดเอกสารที่ต้องใช้ในการสนับสนุนงานด้าน </w:t>
            </w:r>
            <w:r w:rsidRPr="00556F02">
              <w:rPr>
                <w:rFonts w:ascii="TH Sarabun New" w:eastAsia="Calibri" w:hAnsi="TH Sarabun New" w:cs="TH Sarabun New"/>
                <w:sz w:val="28"/>
              </w:rPr>
              <w:t>Network</w:t>
            </w:r>
          </w:p>
        </w:tc>
        <w:tc>
          <w:tcPr>
            <w:tcW w:w="1525" w:type="dxa"/>
          </w:tcPr>
          <w:p w14:paraId="561EA799" w14:textId="162CA441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15</w:t>
            </w:r>
          </w:p>
        </w:tc>
        <w:tc>
          <w:tcPr>
            <w:tcW w:w="1705" w:type="dxa"/>
          </w:tcPr>
          <w:p w14:paraId="71106BD3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7276D3A0" w14:textId="77777777" w:rsidTr="00556F02">
        <w:tc>
          <w:tcPr>
            <w:tcW w:w="6120" w:type="dxa"/>
          </w:tcPr>
          <w:p w14:paraId="5297B971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11.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การสนับสนุนด้านวัสดุ ครุภัณฑ์ เพื่อสนับสนุนการเรียนการสอน</w:t>
            </w:r>
          </w:p>
        </w:tc>
        <w:tc>
          <w:tcPr>
            <w:tcW w:w="1525" w:type="dxa"/>
          </w:tcPr>
          <w:p w14:paraId="21B2059C" w14:textId="60378D41" w:rsidR="00AE6841" w:rsidRPr="00556F02" w:rsidRDefault="00516279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77</w:t>
            </w:r>
          </w:p>
        </w:tc>
        <w:tc>
          <w:tcPr>
            <w:tcW w:w="1705" w:type="dxa"/>
          </w:tcPr>
          <w:p w14:paraId="458DF82E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AE6841" w:rsidRPr="00556F02" w14:paraId="1F91CD77" w14:textId="77777777" w:rsidTr="00556F02">
        <w:trPr>
          <w:trHeight w:val="440"/>
        </w:trPr>
        <w:tc>
          <w:tcPr>
            <w:tcW w:w="6120" w:type="dxa"/>
          </w:tcPr>
          <w:p w14:paraId="53A195F0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ผลรวมเฉลี่ย</w:t>
            </w:r>
          </w:p>
        </w:tc>
        <w:tc>
          <w:tcPr>
            <w:tcW w:w="1525" w:type="dxa"/>
          </w:tcPr>
          <w:p w14:paraId="7901F8EB" w14:textId="69DECED3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="0070510B"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18</w:t>
            </w:r>
          </w:p>
        </w:tc>
        <w:tc>
          <w:tcPr>
            <w:tcW w:w="1705" w:type="dxa"/>
          </w:tcPr>
          <w:p w14:paraId="5BB73C51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</w:tbl>
    <w:p w14:paraId="47F6FA76" w14:textId="432C0BEF" w:rsidR="00516279" w:rsidRPr="002C3FD6" w:rsidRDefault="00516279" w:rsidP="00516279">
      <w:pPr>
        <w:pStyle w:val="ab"/>
        <w:spacing w:before="0" w:beforeAutospacing="0" w:after="0" w:afterAutospacing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จากตารางพบว่าอาจารย์ผู้สอนมีความพึงพอใจเกี่ยวกับสิ่งสนับสนุนการเรียนรู้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ประจำปีการศึกษา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2567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ในภาพรวมอยู่ในระดับ..มากที่สุด..โดยรายการที่มีความพึงพอใจสูงสุด คือ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  1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 ห้องเรียน/ห้องปฏิบัติการมีจำนวนเพียงพอกับผู้เรียน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38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รองมาคือ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วัสดุฝึก อุปกรณ์ในการจัดการเรียนการสอนมีเพียงพอกับผู้เรียนทั้งหมู่เรียน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31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31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 ห้องเรียน/ห้องปฏิบัติการมีแสงสว่างเพียงพอ อากาศถ่ายเท หรือมีอุณหภูมิที่เหมาะสม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32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8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 ระบบสาธารณูปโภค เช่น ห้องสุขา น้ำประปา ไฟฟ้า เพียงพอและเหมาะสม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23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6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สื่อและอุปกรณ์การเรียนการสอนในห้องเรียนมีความเพียงพอและมี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ประสิทธิภาพพร้อมใช้งาน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15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7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 และ ทำงานร่วมกัน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15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9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15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10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์นโห</w:t>
      </w:r>
      <w:proofErr w:type="spell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Network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15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 สภาพแวดล้อมภายในห้องเรียน/ห้องปฏิบัติการสะอาด เอื้อต่อการเรียน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85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11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การสนับสนุนด้านวัสดุ ครุภัณฑ์ เพื่อสนับสนุนการเรียนการสอน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77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) ตามลำดับ</w:t>
      </w:r>
    </w:p>
    <w:p w14:paraId="606507C5" w14:textId="57127EDB" w:rsidR="00D93DAF" w:rsidRPr="002C3FD6" w:rsidRDefault="00D93DAF" w:rsidP="00C57C06">
      <w:pPr>
        <w:spacing w:after="12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ตารางแสดงความพึงพอใจต่อสิ่งสนับสนุนการเรียนรู้ของนักศึกษา ประจำปีการศึกษา </w:t>
      </w:r>
      <w:r w:rsidR="00516279" w:rsidRPr="002C3FD6">
        <w:rPr>
          <w:rFonts w:ascii="TH Sarabun New" w:eastAsia="Times New Roman" w:hAnsi="TH Sarabun New" w:cs="TH Sarabun New"/>
          <w:b/>
          <w:bCs/>
          <w:sz w:val="32"/>
          <w:szCs w:val="32"/>
        </w:rPr>
        <w:t>2567</w:t>
      </w:r>
    </w:p>
    <w:tbl>
      <w:tblPr>
        <w:tblStyle w:val="1"/>
        <w:tblW w:w="9254" w:type="dxa"/>
        <w:tblLook w:val="04A0" w:firstRow="1" w:lastRow="0" w:firstColumn="1" w:lastColumn="0" w:noHBand="0" w:noVBand="1"/>
      </w:tblPr>
      <w:tblGrid>
        <w:gridCol w:w="6655"/>
        <w:gridCol w:w="1387"/>
        <w:gridCol w:w="1212"/>
      </w:tblGrid>
      <w:tr w:rsidR="00AE6841" w:rsidRPr="00556F02" w14:paraId="5106ED01" w14:textId="77777777" w:rsidTr="00556F02">
        <w:trPr>
          <w:trHeight w:val="1298"/>
        </w:trPr>
        <w:tc>
          <w:tcPr>
            <w:tcW w:w="6655" w:type="dxa"/>
          </w:tcPr>
          <w:p w14:paraId="6890565C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1387" w:type="dxa"/>
          </w:tcPr>
          <w:p w14:paraId="044DF426" w14:textId="6FB2A45D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ระดับความพึงพอใจปี</w:t>
            </w:r>
            <w:r w:rsidR="00CF56A5"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</w:t>
            </w:r>
            <w:r w:rsidR="00D95F8A" w:rsidRPr="00556F02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1212" w:type="dxa"/>
          </w:tcPr>
          <w:p w14:paraId="3D9BF86C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</w:pPr>
          </w:p>
          <w:p w14:paraId="23961DEE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ความหมาย</w:t>
            </w:r>
          </w:p>
        </w:tc>
      </w:tr>
      <w:tr w:rsidR="00AE6841" w:rsidRPr="00556F02" w14:paraId="7CC58D98" w14:textId="77777777" w:rsidTr="00556F02">
        <w:trPr>
          <w:trHeight w:val="512"/>
        </w:trPr>
        <w:tc>
          <w:tcPr>
            <w:tcW w:w="6655" w:type="dxa"/>
          </w:tcPr>
          <w:p w14:paraId="11BF2C63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การสนับสนุนการเรียนรู้ภายในห้องเรียน</w:t>
            </w:r>
          </w:p>
        </w:tc>
        <w:tc>
          <w:tcPr>
            <w:tcW w:w="1387" w:type="dxa"/>
          </w:tcPr>
          <w:p w14:paraId="6E169074" w14:textId="17FB97F0" w:rsidR="00AE6841" w:rsidRPr="00556F02" w:rsidRDefault="00D95F8A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/>
                <w:sz w:val="28"/>
              </w:rPr>
              <w:t>69</w:t>
            </w:r>
          </w:p>
        </w:tc>
        <w:tc>
          <w:tcPr>
            <w:tcW w:w="1212" w:type="dxa"/>
          </w:tcPr>
          <w:p w14:paraId="72B09EB5" w14:textId="025E7EFB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  <w:r w:rsidR="00CF56A5"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ที่สุด</w:t>
            </w:r>
          </w:p>
        </w:tc>
      </w:tr>
      <w:tr w:rsidR="00AE6841" w:rsidRPr="00556F02" w14:paraId="3D44C873" w14:textId="77777777" w:rsidTr="00556F02">
        <w:tc>
          <w:tcPr>
            <w:tcW w:w="6655" w:type="dxa"/>
          </w:tcPr>
          <w:p w14:paraId="41D60C8F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ห้องเรียน 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 xml:space="preserve">/ 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ห้องปฏิบัติการมีจำนวนเพียงพอกับนักศึกษา</w:t>
            </w:r>
          </w:p>
        </w:tc>
        <w:tc>
          <w:tcPr>
            <w:tcW w:w="1387" w:type="dxa"/>
          </w:tcPr>
          <w:p w14:paraId="4BACAC08" w14:textId="644E337C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02</w:t>
            </w:r>
          </w:p>
        </w:tc>
        <w:tc>
          <w:tcPr>
            <w:tcW w:w="1212" w:type="dxa"/>
          </w:tcPr>
          <w:p w14:paraId="3A507FD4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479FB7F6" w14:textId="77777777" w:rsidTr="00556F02">
        <w:tc>
          <w:tcPr>
            <w:tcW w:w="6655" w:type="dxa"/>
          </w:tcPr>
          <w:p w14:paraId="12CAB4DA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ห้องเรียน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ห้องปฏิบัติการมีแสงสว่างเพียงพอ อากาศถ่ายเทหรือมีอุณหภูมิที่เหมาะสม</w:t>
            </w:r>
          </w:p>
        </w:tc>
        <w:tc>
          <w:tcPr>
            <w:tcW w:w="1387" w:type="dxa"/>
          </w:tcPr>
          <w:p w14:paraId="0588D735" w14:textId="64933B35" w:rsidR="00AE6841" w:rsidRPr="00556F02" w:rsidRDefault="00AE6841" w:rsidP="0051627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16279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05</w:t>
            </w:r>
          </w:p>
        </w:tc>
        <w:tc>
          <w:tcPr>
            <w:tcW w:w="1212" w:type="dxa"/>
          </w:tcPr>
          <w:p w14:paraId="6DB4AEB8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4737C591" w14:textId="77777777" w:rsidTr="00556F02">
        <w:tc>
          <w:tcPr>
            <w:tcW w:w="6655" w:type="dxa"/>
          </w:tcPr>
          <w:p w14:paraId="55614097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3.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สภาพแวดล้อมภายในห้องเรียน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 สะอาดเอื้อต่อการเรียน</w:t>
            </w:r>
          </w:p>
        </w:tc>
        <w:tc>
          <w:tcPr>
            <w:tcW w:w="1387" w:type="dxa"/>
          </w:tcPr>
          <w:p w14:paraId="0EF7D419" w14:textId="59E6122A" w:rsidR="00AE6841" w:rsidRPr="00556F02" w:rsidRDefault="00516279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05</w:t>
            </w:r>
          </w:p>
        </w:tc>
        <w:tc>
          <w:tcPr>
            <w:tcW w:w="1212" w:type="dxa"/>
          </w:tcPr>
          <w:p w14:paraId="5490847E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3CA957FD" w14:textId="77777777" w:rsidTr="00556F02">
        <w:tc>
          <w:tcPr>
            <w:tcW w:w="6655" w:type="dxa"/>
          </w:tcPr>
          <w:p w14:paraId="41A325D1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4.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วัสดุฝึกอุปกรณ์ในการจัดการเรียนการสอนมีเพียงพอกับนักศึกษาทั้งหมู่เรียน</w:t>
            </w:r>
          </w:p>
        </w:tc>
        <w:tc>
          <w:tcPr>
            <w:tcW w:w="1387" w:type="dxa"/>
          </w:tcPr>
          <w:p w14:paraId="2AEE8A1C" w14:textId="5F8F83ED" w:rsidR="00AE6841" w:rsidRPr="00556F02" w:rsidRDefault="005B0A6C" w:rsidP="00D95F8A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79</w:t>
            </w:r>
          </w:p>
        </w:tc>
        <w:tc>
          <w:tcPr>
            <w:tcW w:w="1212" w:type="dxa"/>
          </w:tcPr>
          <w:p w14:paraId="1C351D14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2724B0EE" w14:textId="77777777" w:rsidTr="00556F02">
        <w:tc>
          <w:tcPr>
            <w:tcW w:w="6655" w:type="dxa"/>
          </w:tcPr>
          <w:p w14:paraId="47A168F0" w14:textId="77777777" w:rsidR="00AE6841" w:rsidRPr="00556F02" w:rsidRDefault="00AE6841" w:rsidP="00F833B3">
            <w:pPr>
              <w:tabs>
                <w:tab w:val="left" w:pos="1170"/>
              </w:tabs>
              <w:ind w:right="72"/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5.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มีอุปกรณ์และสื่อเทคโนโลยีที่ใช้ในการสอนที่ทันสมัยมีคุณภาพและพร้อมใช้งานอยู่เสมอ</w:t>
            </w:r>
          </w:p>
        </w:tc>
        <w:tc>
          <w:tcPr>
            <w:tcW w:w="1387" w:type="dxa"/>
          </w:tcPr>
          <w:p w14:paraId="1643ABD6" w14:textId="166742A3" w:rsidR="00AE6841" w:rsidRPr="00556F02" w:rsidRDefault="00AE6841" w:rsidP="005B0A6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15</w:t>
            </w:r>
          </w:p>
        </w:tc>
        <w:tc>
          <w:tcPr>
            <w:tcW w:w="1212" w:type="dxa"/>
          </w:tcPr>
          <w:p w14:paraId="3D23F2C1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06BE10B4" w14:textId="77777777" w:rsidTr="00556F02">
        <w:tc>
          <w:tcPr>
            <w:tcW w:w="6655" w:type="dxa"/>
          </w:tcPr>
          <w:p w14:paraId="45A453A2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6.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1387" w:type="dxa"/>
          </w:tcPr>
          <w:p w14:paraId="4C293808" w14:textId="05B295B3" w:rsidR="00AE6841" w:rsidRPr="00556F02" w:rsidRDefault="00AE6841" w:rsidP="005B0A6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29</w:t>
            </w:r>
          </w:p>
        </w:tc>
        <w:tc>
          <w:tcPr>
            <w:tcW w:w="1212" w:type="dxa"/>
          </w:tcPr>
          <w:p w14:paraId="64575E00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751EF83F" w14:textId="77777777" w:rsidTr="00556F02">
        <w:trPr>
          <w:trHeight w:val="548"/>
        </w:trPr>
        <w:tc>
          <w:tcPr>
            <w:tcW w:w="6655" w:type="dxa"/>
          </w:tcPr>
          <w:p w14:paraId="44936FAE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การสนับสนุนการเรียนรู้ภายนอกห้องเรียน</w:t>
            </w:r>
          </w:p>
        </w:tc>
        <w:tc>
          <w:tcPr>
            <w:tcW w:w="1387" w:type="dxa"/>
          </w:tcPr>
          <w:p w14:paraId="67303914" w14:textId="76E3C5C2" w:rsidR="00AE6841" w:rsidRPr="00556F02" w:rsidRDefault="00AE6841" w:rsidP="005B0A6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59</w:t>
            </w:r>
          </w:p>
        </w:tc>
        <w:tc>
          <w:tcPr>
            <w:tcW w:w="1212" w:type="dxa"/>
          </w:tcPr>
          <w:p w14:paraId="400AB06C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4E11750A" w14:textId="77777777" w:rsidTr="00556F02">
        <w:tc>
          <w:tcPr>
            <w:tcW w:w="6655" w:type="dxa"/>
          </w:tcPr>
          <w:p w14:paraId="402680FF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7.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มีสถานที่สำหรับให้นักศึกษาและอาจารย์ได้พบปะแลกเปลี่ยนสนทนาและทำงานร่วมกัน</w:t>
            </w:r>
          </w:p>
        </w:tc>
        <w:tc>
          <w:tcPr>
            <w:tcW w:w="1387" w:type="dxa"/>
          </w:tcPr>
          <w:p w14:paraId="202F9712" w14:textId="42719200" w:rsidR="00AE6841" w:rsidRPr="00556F02" w:rsidRDefault="00AE6841" w:rsidP="00D95F8A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17</w:t>
            </w:r>
          </w:p>
        </w:tc>
        <w:tc>
          <w:tcPr>
            <w:tcW w:w="1212" w:type="dxa"/>
          </w:tcPr>
          <w:p w14:paraId="5CC35E9C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0C5F51C1" w14:textId="77777777" w:rsidTr="00556F02">
        <w:tc>
          <w:tcPr>
            <w:tcW w:w="6655" w:type="dxa"/>
          </w:tcPr>
          <w:p w14:paraId="0EC3EFD4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8.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ระบบสาธารณูปโภค เช่นห้องสุขา น้ำประปา ไฟฟ้าเพียงพอและเหมาะสม</w:t>
            </w:r>
          </w:p>
        </w:tc>
        <w:tc>
          <w:tcPr>
            <w:tcW w:w="1387" w:type="dxa"/>
          </w:tcPr>
          <w:p w14:paraId="0DD460C6" w14:textId="535DB73D" w:rsidR="00AE6841" w:rsidRPr="00556F02" w:rsidRDefault="00AE6841" w:rsidP="005B0A6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02</w:t>
            </w:r>
          </w:p>
        </w:tc>
        <w:tc>
          <w:tcPr>
            <w:tcW w:w="1212" w:type="dxa"/>
          </w:tcPr>
          <w:p w14:paraId="27914DB8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2E5FF36B" w14:textId="77777777" w:rsidTr="00556F02">
        <w:tc>
          <w:tcPr>
            <w:tcW w:w="6655" w:type="dxa"/>
          </w:tcPr>
          <w:p w14:paraId="3FD01EA6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9.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การสนับสนุนบริการด้านวิชาการของหลักสูตรมีหนังสือ ตำรา สิ่งพิมพ์เอกสารทางวิชาการ โครงการที่ทันสมัยและหลากหลาย</w:t>
            </w:r>
          </w:p>
        </w:tc>
        <w:tc>
          <w:tcPr>
            <w:tcW w:w="1387" w:type="dxa"/>
          </w:tcPr>
          <w:p w14:paraId="2E348F5C" w14:textId="5FCD7213" w:rsidR="00AE6841" w:rsidRPr="00556F02" w:rsidRDefault="00AE6841" w:rsidP="00D95F8A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17</w:t>
            </w:r>
          </w:p>
        </w:tc>
        <w:tc>
          <w:tcPr>
            <w:tcW w:w="1212" w:type="dxa"/>
          </w:tcPr>
          <w:p w14:paraId="316C9A15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6E259942" w14:textId="77777777" w:rsidTr="00556F02">
        <w:tc>
          <w:tcPr>
            <w:tcW w:w="6655" w:type="dxa"/>
          </w:tcPr>
          <w:p w14:paraId="320A16E7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10.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การสนับสนุนด้านเทคโนโลยีของหลักสูตร เช่น แหล่งดาวน์โหลดเอกสารที่ต้องใช้ในการสนับสนุนงานด้าน </w:t>
            </w:r>
            <w:r w:rsidRPr="00556F02">
              <w:rPr>
                <w:rFonts w:ascii="TH Sarabun New" w:eastAsia="Calibri" w:hAnsi="TH Sarabun New" w:cs="TH Sarabun New"/>
                <w:sz w:val="28"/>
              </w:rPr>
              <w:t>Network</w:t>
            </w:r>
          </w:p>
        </w:tc>
        <w:tc>
          <w:tcPr>
            <w:tcW w:w="1387" w:type="dxa"/>
          </w:tcPr>
          <w:p w14:paraId="481D7D40" w14:textId="0840346E" w:rsidR="00AE6841" w:rsidRPr="00556F02" w:rsidRDefault="00AE6841" w:rsidP="005B0A6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09</w:t>
            </w:r>
          </w:p>
        </w:tc>
        <w:tc>
          <w:tcPr>
            <w:tcW w:w="1212" w:type="dxa"/>
          </w:tcPr>
          <w:p w14:paraId="2E5AD838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004637A4" w14:textId="77777777" w:rsidTr="00556F02">
        <w:tc>
          <w:tcPr>
            <w:tcW w:w="6655" w:type="dxa"/>
          </w:tcPr>
          <w:p w14:paraId="33756CAB" w14:textId="77777777" w:rsidR="00AE6841" w:rsidRPr="00556F02" w:rsidRDefault="00AE6841" w:rsidP="00CB6B99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sz w:val="28"/>
                <w:cs/>
              </w:rPr>
              <w:t>11.</w:t>
            </w:r>
            <w:r w:rsidRPr="00556F02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การสนับสนุนด้านวัสดุ ครุภัณฑ์ เพื่อสนับสนุนการเรียนการสอน</w:t>
            </w:r>
          </w:p>
        </w:tc>
        <w:tc>
          <w:tcPr>
            <w:tcW w:w="1387" w:type="dxa"/>
          </w:tcPr>
          <w:p w14:paraId="3AD6A0FB" w14:textId="46379A84" w:rsidR="00AE6841" w:rsidRPr="00556F02" w:rsidRDefault="005B0A6C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color w:val="000000" w:themeColor="text1"/>
                <w:sz w:val="28"/>
              </w:rPr>
              <w:t>11</w:t>
            </w:r>
          </w:p>
        </w:tc>
        <w:tc>
          <w:tcPr>
            <w:tcW w:w="1212" w:type="dxa"/>
          </w:tcPr>
          <w:p w14:paraId="56EA9440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AE6841" w:rsidRPr="00556F02" w14:paraId="52E66931" w14:textId="77777777" w:rsidTr="00556F02">
        <w:trPr>
          <w:trHeight w:val="440"/>
        </w:trPr>
        <w:tc>
          <w:tcPr>
            <w:tcW w:w="6655" w:type="dxa"/>
          </w:tcPr>
          <w:p w14:paraId="20D140A2" w14:textId="77777777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ผลรวมเฉลี่ย</w:t>
            </w:r>
          </w:p>
        </w:tc>
        <w:tc>
          <w:tcPr>
            <w:tcW w:w="1387" w:type="dxa"/>
          </w:tcPr>
          <w:p w14:paraId="16A94738" w14:textId="1BE3896A" w:rsidR="00AE6841" w:rsidRPr="00556F02" w:rsidRDefault="00AE6841" w:rsidP="005B0A6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79</w:t>
            </w:r>
          </w:p>
        </w:tc>
        <w:tc>
          <w:tcPr>
            <w:tcW w:w="1212" w:type="dxa"/>
          </w:tcPr>
          <w:p w14:paraId="771DF254" w14:textId="18C59050" w:rsidR="00AE6841" w:rsidRPr="00556F02" w:rsidRDefault="00AE6841" w:rsidP="00CB6B99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มาก</w:t>
            </w:r>
            <w:r w:rsidR="00D95F8A" w:rsidRPr="00556F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ที่สุด</w:t>
            </w:r>
          </w:p>
        </w:tc>
      </w:tr>
    </w:tbl>
    <w:p w14:paraId="1BF19869" w14:textId="3F24EF54" w:rsidR="005B0A6C" w:rsidRPr="002C3FD6" w:rsidRDefault="005B0A6C" w:rsidP="005B0A6C">
      <w:pPr>
        <w:pStyle w:val="ab"/>
        <w:spacing w:before="0" w:beforeAutospacing="0" w:after="0" w:afterAutospacing="0"/>
        <w:jc w:val="both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color w:val="000000"/>
          <w:sz w:val="32"/>
          <w:szCs w:val="32"/>
        </w:rPr>
        <w:tab/>
      </w:r>
      <w:r w:rsidR="00AE6841" w:rsidRPr="002C3FD6">
        <w:rPr>
          <w:rFonts w:ascii="TH Sarabun New" w:hAnsi="TH Sarabun New" w:cs="TH Sarabun New"/>
          <w:color w:val="000000"/>
          <w:sz w:val="32"/>
          <w:szCs w:val="32"/>
          <w:cs/>
        </w:rPr>
        <w:t>จากตาราง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พบว่านักเรียน นักศึกษามีความพึงพอใจเกี่ยวกับสิ่งสนับสนุนการเรียนรู้ประจำปีการศึกษา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2567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ในภาพรวมอยู่ในระดับ..มากที่สุด.. โดยรายการที่มีความพึงพอใจสูงสุด คือ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6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สื่อและอุปกรณ์การเรียนการสอนในห้องเรียนมีความเพียงพอและมีประสิทธิภาพพร้อมใช้งาน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29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) รองมาคือ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  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15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  9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การสนับสนุนบริการด้านวิชาการของหลักสูตรมีหนังสือ ตำรา สิ่งพิมพ์ เอกสารทางวิชาการ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 xml:space="preserve">โครงงาน 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ที่ทันสมัยและหลากหลาย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proofErr w:type="gramEnd"/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17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  7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มีสถานที่สำหรับให้นักศึกษาและอาจารย์ได้พบปะ แลกเปลี่ยนสนทนา และ 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ทำงานร่วมกัน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proofErr w:type="gramEnd"/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17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11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การสนับสนุนด้านวัสดุ ครุภัณฑ์ เพื่อสนับสนุนการเรียนการสอน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11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10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์นโห</w:t>
      </w:r>
      <w:proofErr w:type="spell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Network 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09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.)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2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 ห้องเรียน/ห้องปฏิบัติการมีแสงสว่างเพียงพอ อากาศถ่ายเท หรือมีอุณหภูมิที่เหมาะสม (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x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05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 สภาพแวดล้อมภายในห้องเรียน/ห้องปฏิบัติการสะอาด เอื้อต่อการเรียน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05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.)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 ห้องเรียน/ห้องปฏิบัติการมีจำนวนเพียงพอกับผู้เรียน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02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.)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8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02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.)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วัสดุฝึก อุปกรณ์ในการจัดการเรียนการสอนมีเพียงพอกับผู้เรียนทั้งหมู่เรียน  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3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</w:rPr>
        <w:t>79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proofErr w:type="gramEnd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ตามลำดับ</w:t>
      </w:r>
    </w:p>
    <w:p w14:paraId="2D02D8DC" w14:textId="2762E0F4" w:rsidR="00796FAF" w:rsidRPr="002C3FD6" w:rsidRDefault="00796FAF" w:rsidP="005B0A6C">
      <w:pPr>
        <w:pStyle w:val="ab"/>
        <w:spacing w:before="0" w:beforeAutospacing="0" w:after="0" w:afterAutospacing="0"/>
        <w:ind w:firstLine="7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3FD6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ตารางแสดงการเปรียบเทียบความพึงพอใจต่อสิ่งสนับสนุนการเรียนรู้ของอาจารย์ผู้สอนและนักศึกษา ปีการศึกษา </w:t>
      </w:r>
      <w:r w:rsidR="005B0A6C" w:rsidRPr="002C3FD6">
        <w:rPr>
          <w:rFonts w:ascii="TH Sarabun New" w:hAnsi="TH Sarabun New" w:cs="TH Sarabun New"/>
          <w:b/>
          <w:bCs/>
          <w:sz w:val="32"/>
          <w:szCs w:val="32"/>
        </w:rPr>
        <w:t>2567</w:t>
      </w: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tbl>
      <w:tblPr>
        <w:tblStyle w:val="1"/>
        <w:tblW w:w="9214" w:type="dxa"/>
        <w:tblLook w:val="04A0" w:firstRow="1" w:lastRow="0" w:firstColumn="1" w:lastColumn="0" w:noHBand="0" w:noVBand="1"/>
      </w:tblPr>
      <w:tblGrid>
        <w:gridCol w:w="5245"/>
        <w:gridCol w:w="992"/>
        <w:gridCol w:w="993"/>
        <w:gridCol w:w="992"/>
        <w:gridCol w:w="992"/>
      </w:tblGrid>
      <w:tr w:rsidR="00796FAF" w:rsidRPr="00556F02" w14:paraId="11DA0C4A" w14:textId="77777777" w:rsidTr="00556F02">
        <w:tc>
          <w:tcPr>
            <w:tcW w:w="5245" w:type="dxa"/>
            <w:vMerge w:val="restart"/>
          </w:tcPr>
          <w:p w14:paraId="61463A79" w14:textId="77777777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รายการ</w:t>
            </w:r>
          </w:p>
        </w:tc>
        <w:tc>
          <w:tcPr>
            <w:tcW w:w="3969" w:type="dxa"/>
            <w:gridSpan w:val="4"/>
          </w:tcPr>
          <w:p w14:paraId="5E3E29E5" w14:textId="77777777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ระดับความพึงพอใจ</w:t>
            </w:r>
          </w:p>
        </w:tc>
      </w:tr>
      <w:tr w:rsidR="00796FAF" w:rsidRPr="00556F02" w14:paraId="69676CB9" w14:textId="77777777" w:rsidTr="00556F02">
        <w:tc>
          <w:tcPr>
            <w:tcW w:w="5245" w:type="dxa"/>
            <w:vMerge/>
          </w:tcPr>
          <w:p w14:paraId="75161B0B" w14:textId="77777777" w:rsidR="00796FAF" w:rsidRPr="00556F02" w:rsidRDefault="00796FAF" w:rsidP="00F31122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985" w:type="dxa"/>
            <w:gridSpan w:val="2"/>
          </w:tcPr>
          <w:p w14:paraId="6C185C9F" w14:textId="77777777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อาจารย์ผู้สอน</w:t>
            </w:r>
          </w:p>
        </w:tc>
        <w:tc>
          <w:tcPr>
            <w:tcW w:w="1984" w:type="dxa"/>
            <w:gridSpan w:val="2"/>
          </w:tcPr>
          <w:p w14:paraId="7DA621B1" w14:textId="77777777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นักเรียน นักศึกษา</w:t>
            </w:r>
          </w:p>
        </w:tc>
      </w:tr>
      <w:tr w:rsidR="00796FAF" w:rsidRPr="00556F02" w14:paraId="4F8EC3CB" w14:textId="77777777" w:rsidTr="00556F02">
        <w:tc>
          <w:tcPr>
            <w:tcW w:w="5245" w:type="dxa"/>
            <w:vMerge/>
          </w:tcPr>
          <w:p w14:paraId="3FC2E4ED" w14:textId="77777777" w:rsidR="00796FAF" w:rsidRPr="00556F02" w:rsidRDefault="00796FAF" w:rsidP="00F3112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992" w:type="dxa"/>
          </w:tcPr>
          <w:p w14:paraId="32D52B45" w14:textId="77777777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i/>
                <w:sz w:val="28"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36E9C15F" w14:textId="7979F054" w:rsidR="00796FAF" w:rsidRPr="00556F02" w:rsidRDefault="00000000" w:rsidP="00F3112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</w:tcPr>
          <w:p w14:paraId="40AC220B" w14:textId="77777777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i/>
                <w:sz w:val="28"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26A2D33E" w14:textId="41AF0092" w:rsidR="00796FAF" w:rsidRPr="00556F02" w:rsidRDefault="00000000" w:rsidP="00F3112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</w:tr>
      <w:tr w:rsidR="00796FAF" w:rsidRPr="00556F02" w14:paraId="2A21A4BB" w14:textId="77777777" w:rsidTr="00556F02">
        <w:trPr>
          <w:trHeight w:val="285"/>
        </w:trPr>
        <w:tc>
          <w:tcPr>
            <w:tcW w:w="5245" w:type="dxa"/>
          </w:tcPr>
          <w:p w14:paraId="32FA2D85" w14:textId="77777777" w:rsidR="00796FAF" w:rsidRPr="00556F02" w:rsidRDefault="00796FAF" w:rsidP="00F3112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992" w:type="dxa"/>
          </w:tcPr>
          <w:p w14:paraId="42B11AF0" w14:textId="04D84B23" w:rsidR="00796FAF" w:rsidRPr="00556F02" w:rsidRDefault="005B0A6C" w:rsidP="00F3112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84</w:t>
            </w:r>
            <w:r w:rsidR="00796FAF"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  <w:r w:rsidR="00796FAF" w:rsidRPr="00556F02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993" w:type="dxa"/>
          </w:tcPr>
          <w:p w14:paraId="1F6337F0" w14:textId="2E59832A" w:rsidR="00796FAF" w:rsidRPr="00556F02" w:rsidRDefault="00796FAF" w:rsidP="005B0A6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/>
                <w:sz w:val="28"/>
              </w:rPr>
              <w:t>59</w:t>
            </w:r>
          </w:p>
        </w:tc>
        <w:tc>
          <w:tcPr>
            <w:tcW w:w="992" w:type="dxa"/>
          </w:tcPr>
          <w:p w14:paraId="3C65C85B" w14:textId="1C6AED70" w:rsidR="00796FAF" w:rsidRPr="00556F02" w:rsidRDefault="00796FAF" w:rsidP="005B0A6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  <w:r w:rsidR="005B0A6C" w:rsidRPr="00556F02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/>
                <w:sz w:val="28"/>
              </w:rPr>
              <w:t>42</w:t>
            </w:r>
          </w:p>
        </w:tc>
        <w:tc>
          <w:tcPr>
            <w:tcW w:w="992" w:type="dxa"/>
          </w:tcPr>
          <w:p w14:paraId="27C4208E" w14:textId="1CF6DA70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  <w:r w:rsidR="00CF56A5" w:rsidRPr="00556F02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</w:tr>
      <w:tr w:rsidR="00796FAF" w:rsidRPr="00556F02" w14:paraId="6BDD00BB" w14:textId="77777777" w:rsidTr="00556F02">
        <w:tc>
          <w:tcPr>
            <w:tcW w:w="5245" w:type="dxa"/>
          </w:tcPr>
          <w:p w14:paraId="67B955CD" w14:textId="77777777" w:rsidR="00796FAF" w:rsidRPr="00556F02" w:rsidRDefault="00796FAF" w:rsidP="00F3112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992" w:type="dxa"/>
          </w:tcPr>
          <w:p w14:paraId="4C1D7855" w14:textId="7998326B" w:rsidR="00796FAF" w:rsidRPr="00556F02" w:rsidRDefault="005B0A6C" w:rsidP="00F31122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81</w:t>
            </w:r>
            <w:r w:rsidR="00796FAF"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85</w:t>
            </w:r>
          </w:p>
        </w:tc>
        <w:tc>
          <w:tcPr>
            <w:tcW w:w="993" w:type="dxa"/>
          </w:tcPr>
          <w:p w14:paraId="219E2D12" w14:textId="3FC9FAFD" w:rsidR="00796FAF" w:rsidRPr="00556F02" w:rsidRDefault="00796FAF" w:rsidP="005B0A6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992" w:type="dxa"/>
          </w:tcPr>
          <w:p w14:paraId="4C33DD5C" w14:textId="66CE1BEC" w:rsidR="00796FAF" w:rsidRPr="00556F02" w:rsidRDefault="00796FAF" w:rsidP="005B0A6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  <w:r w:rsidR="005B0A6C" w:rsidRPr="00556F02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/>
                <w:sz w:val="28"/>
              </w:rPr>
              <w:t>30</w:t>
            </w:r>
          </w:p>
        </w:tc>
        <w:tc>
          <w:tcPr>
            <w:tcW w:w="992" w:type="dxa"/>
          </w:tcPr>
          <w:p w14:paraId="7CBFF9BF" w14:textId="258B6FBA" w:rsidR="00796FAF" w:rsidRPr="00556F02" w:rsidRDefault="00796FAF" w:rsidP="005B0A6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color w:val="000000"/>
                <w:sz w:val="28"/>
              </w:rPr>
              <w:t>59</w:t>
            </w:r>
          </w:p>
        </w:tc>
      </w:tr>
      <w:tr w:rsidR="00796FAF" w:rsidRPr="00556F02" w14:paraId="0A8A2F3F" w14:textId="77777777" w:rsidTr="00556F02">
        <w:tc>
          <w:tcPr>
            <w:tcW w:w="5245" w:type="dxa"/>
          </w:tcPr>
          <w:p w14:paraId="1871F8F4" w14:textId="77777777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56F02">
              <w:rPr>
                <w:rFonts w:ascii="TH Sarabun New" w:eastAsia="Times New Roman" w:hAnsi="TH Sarabun New" w:cs="TH Sarabun New"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67685539" w14:textId="1134C6EB" w:rsidR="00796FAF" w:rsidRPr="00556F02" w:rsidRDefault="005B0A6C" w:rsidP="005B0A6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83</w:t>
            </w:r>
            <w:r w:rsidR="00796FAF"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08</w:t>
            </w:r>
          </w:p>
        </w:tc>
        <w:tc>
          <w:tcPr>
            <w:tcW w:w="993" w:type="dxa"/>
          </w:tcPr>
          <w:p w14:paraId="289A4878" w14:textId="3F160FAA" w:rsidR="00796FAF" w:rsidRPr="00556F02" w:rsidRDefault="00796FAF" w:rsidP="00F3112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66</w:t>
            </w:r>
          </w:p>
        </w:tc>
        <w:tc>
          <w:tcPr>
            <w:tcW w:w="992" w:type="dxa"/>
          </w:tcPr>
          <w:p w14:paraId="41DAF87D" w14:textId="7D14CC9A" w:rsidR="00796FAF" w:rsidRPr="00556F02" w:rsidRDefault="005B0A6C" w:rsidP="005B0A6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81</w:t>
            </w:r>
            <w:r w:rsidR="00796FAF"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82</w:t>
            </w:r>
          </w:p>
        </w:tc>
        <w:tc>
          <w:tcPr>
            <w:tcW w:w="992" w:type="dxa"/>
          </w:tcPr>
          <w:p w14:paraId="087BA589" w14:textId="42FB7C77" w:rsidR="00796FAF" w:rsidRPr="00556F02" w:rsidRDefault="00796FAF" w:rsidP="005B0A6C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="005B0A6C" w:rsidRPr="00556F02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75</w:t>
            </w:r>
          </w:p>
        </w:tc>
      </w:tr>
    </w:tbl>
    <w:p w14:paraId="4CF94BFA" w14:textId="07751711" w:rsidR="005B0A6C" w:rsidRPr="002C3FD6" w:rsidRDefault="005B0A6C" w:rsidP="00556F02">
      <w:pPr>
        <w:pStyle w:val="ab"/>
        <w:spacing w:before="0" w:beforeAutospacing="0" w:after="0" w:afterAutospacing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ผลการสำรวจความพึงพอใจต่อสิ่งสนับสนุนการเรียนรู้ เก็บข้อมูลจากอาจารย์ผู้สอน จำนวน .....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.... คน และนักเรียน นักศึกษาจำนวน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36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คน พบว่า ทั้งอาจารย์ผู้สอนนักเรียน และนักศึกษามีความพึงพอใจต่อสิ่งสนับสนุนการเรียนรู้ภายในห้องเรียน อยู่ระดับ มากที่สุด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59,</w:t>
      </w:r>
      <w:r w:rsidR="00556F02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75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และมีความพึงพอใจต่อสิ่งสนับสนุนการเรียนรู้ภายนอกห้องเรียน อยู่ระดับ </w:t>
      </w:r>
      <w:proofErr w:type="gramStart"/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มากมากที่สุด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proofErr w:type="gramEnd"/>
      <m:oMath>
        <m:acc>
          <m:accPr>
            <m:chr m:val="̅"/>
            <m:ctrlPr>
              <w:rPr>
                <w:rFonts w:ascii="Cambria Math" w:hAnsi="Cambria Math" w:cs="TH Sarabun New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color w:val="000000"/>
                <w:sz w:val="32"/>
                <w:szCs w:val="32"/>
              </w:rPr>
              <m:t>x</m:t>
            </m:r>
          </m:e>
        </m:acc>
      </m:oMath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=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75,</w:t>
      </w:r>
      <w:r w:rsidR="00556F02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2C3FD6">
        <w:rPr>
          <w:rFonts w:ascii="TH Sarabun New" w:hAnsi="TH Sarabun New" w:cs="TH Sarabun New"/>
          <w:color w:val="000000"/>
          <w:sz w:val="32"/>
          <w:szCs w:val="32"/>
        </w:rPr>
        <w:t>59</w:t>
      </w:r>
      <w:r w:rsidRPr="002C3FD6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14:paraId="798A0B4F" w14:textId="421B8F97" w:rsidR="004120F9" w:rsidRPr="002C3FD6" w:rsidRDefault="00160C61" w:rsidP="00556F02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จากการประเมินความพึ่งพอใจต่อสิ่งสนับสนุนการเรียนรู้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ของอาจารย์ผู้สอนพบว่ายังมีสิ่งที่ต้องปรับปรุงพัฒนาเพื่อให้การจัดการเรียนการสอนมีประสิทธิภาพได้แก่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1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)ด้าน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สภาพแวดล้อมภายในห้องเรียน/ห้องปฏิบัติการสะอาด เอื้อต่อการเรียน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  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2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ระบบสาธารณูปโภค เช่น ห้องสุขา น้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ำประปา ไฟฟ้า เพียงพอและเหมาะสม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  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3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์นโห</w:t>
      </w:r>
      <w:proofErr w:type="spellEnd"/>
      <w:r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Network 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และจากการประเมินความพึ่งพอใจต่อสิ่งสนับสนุกการเรียนรู้ของนักศึกษาพบว่า ยังมีสิ่งที่ต้องปรับปรุงพัฒนาเพื่อให้การจัดการเรียนการสอนมีประสิทธิภาพได้แก่ การสนับสนุนด้านเทคโนโลยีของหลักสูตร เช่น แหล่งดาวน์โหลดเอกสารที่ต้องใช้ในการเรียนการสอน การสนับสนุนงานด้าน 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Network</w:t>
      </w:r>
      <w:r w:rsidR="004120F9" w:rsidRPr="002C3FD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782861C3" w14:textId="77777777" w:rsidR="00AB60A6" w:rsidRPr="002C3FD6" w:rsidRDefault="00AB60A6" w:rsidP="00F833B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ประเมินผลและปรับปรุงตามระบบและกลไก</w:t>
      </w:r>
    </w:p>
    <w:p w14:paraId="315B5B0B" w14:textId="77777777" w:rsidR="00AB60A6" w:rsidRPr="002C3FD6" w:rsidRDefault="00AB60A6" w:rsidP="00F833B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หลักสูตรได้ทบทวนกระบวนการจากระบบและกลไก ตั้งแต่กระบวนการสำรวจจนถึงวิเคราะห์ผลประเมินความพึงพอใจของอาจารย์ผู้สอนและนักศึกษา โดยการประชุมเพื่อแลกเปลี่ยนเรียนรู้กันระหว่างอาจารย์ผู้สอนในหลักสูตรเห็นว่าการดำเนินงานตามระบบและกลไกสามารถทำให้หลักสูตรจัดหาสิ่งสนับสนุนการเรียนรู้เพื่อการเรียนการสอนเป็นไปตามระบบการจัดหางบประมาณรวมถึงการบูรณาการกับฝ่ายงานต่างๆในวิทยาลัยเพื่อใช้เป็นแหล่งเรียนรู้ให้แก่นักศึกษา นอกจากนั้นระบบและกลไกยังมีกระบวนการที่ต้องปรับปรุงได้แก่ กระบวนการที่สร้าง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เครือข่ายและความร่วมมือเพิ่มเติมเพื่อให้ได้มาซึ่งสิ่งสนับสนุนการเรียนรู้ให้แก่นักศึกษาจากชุมชนหรือหน่วยงานทั้งภาครัฐและเอกชน สถานประกอบการซึ่งเป็นสิ่งสำคัญของจัดการเรียนการสอนภายใต้ทรัพยากรอันจำกัด </w:t>
      </w:r>
    </w:p>
    <w:p w14:paraId="2C546F03" w14:textId="77777777" w:rsidR="00AB60A6" w:rsidRPr="002C3FD6" w:rsidRDefault="00AB60A6" w:rsidP="00F833B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5D20E3EB" w14:textId="540FBF35" w:rsidR="00AB60A6" w:rsidRPr="002C3FD6" w:rsidRDefault="00AB60A6" w:rsidP="00F833B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>1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 รายงานสิ่งสนับสนุนการเรียนรู้ ระดับ ปว</w:t>
      </w:r>
      <w:r w:rsidR="001A7A9F" w:rsidRPr="002C3FD6">
        <w:rPr>
          <w:rFonts w:ascii="TH Sarabun New" w:eastAsia="Times New Roman" w:hAnsi="TH Sarabun New" w:cs="TH Sarabun New"/>
          <w:sz w:val="32"/>
          <w:szCs w:val="32"/>
          <w:cs/>
        </w:rPr>
        <w:t>ช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. สาขางาน</w:t>
      </w:r>
      <w:r w:rsidR="001A7A9F" w:rsidRPr="002C3FD6">
        <w:rPr>
          <w:rFonts w:ascii="TH Sarabun New" w:eastAsia="Times New Roman" w:hAnsi="TH Sarabun New" w:cs="TH Sarabun New"/>
          <w:sz w:val="32"/>
          <w:szCs w:val="32"/>
          <w:cs/>
        </w:rPr>
        <w:t>อิเล็กทรอนิกส์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6143B3BF" w14:textId="5EC90790" w:rsidR="00AB60A6" w:rsidRPr="002C3FD6" w:rsidRDefault="00AB60A6" w:rsidP="00F833B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>2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. รายงานผลการสำรวจความต้องการและปัญหาการใช้สิ่งสนับสนุนการเรียนรู้ ของอาจารย์ผู้สอน ประจำปีการศึกษา </w:t>
      </w:r>
      <w:r w:rsidR="00E715E1" w:rsidRPr="002C3FD6">
        <w:rPr>
          <w:rFonts w:ascii="TH Sarabun New" w:eastAsia="Times New Roman" w:hAnsi="TH Sarabun New" w:cs="TH Sarabun New"/>
          <w:sz w:val="32"/>
          <w:szCs w:val="32"/>
        </w:rPr>
        <w:t>256</w:t>
      </w:r>
      <w:r w:rsidR="005B0A6C" w:rsidRPr="002C3FD6">
        <w:rPr>
          <w:rFonts w:ascii="TH Sarabun New" w:eastAsia="Times New Roman" w:hAnsi="TH Sarabun New" w:cs="TH Sarabun New"/>
          <w:sz w:val="32"/>
          <w:szCs w:val="32"/>
        </w:rPr>
        <w:t>7</w:t>
      </w:r>
    </w:p>
    <w:p w14:paraId="079620CE" w14:textId="77777777" w:rsidR="00AB60A6" w:rsidRPr="002C3FD6" w:rsidRDefault="00AB60A6" w:rsidP="00F833B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>3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. ภาพห้องปฏิบัติการ และสิ่งสนับสนุนการเรียนรู้หน่วยจัดแม่ข่าย </w:t>
      </w:r>
    </w:p>
    <w:p w14:paraId="1E459FA6" w14:textId="77777777" w:rsidR="00AB60A6" w:rsidRPr="002C3FD6" w:rsidRDefault="00AB60A6" w:rsidP="00F833B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</w:rPr>
        <w:t>4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. สำเนาเอกสารข้อตกลงความร่วมมือ </w:t>
      </w:r>
    </w:p>
    <w:p w14:paraId="588A7E80" w14:textId="77777777" w:rsidR="00AB60A6" w:rsidRPr="002C3FD6" w:rsidRDefault="00AB60A6" w:rsidP="00F833B3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ผลการประเมินตนเอง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EFA3FA2" w14:textId="28109471" w:rsidR="00E4739B" w:rsidRPr="002C3FD6" w:rsidRDefault="00AB60A6" w:rsidP="00556F02">
      <w:pPr>
        <w:spacing w:after="0" w:line="240" w:lineRule="auto"/>
        <w:ind w:firstLine="720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จากผลการดำเนินการหลักสูตรสาขางาน</w:t>
      </w:r>
      <w:r w:rsidR="00ED1A5C" w:rsidRPr="002C3FD6">
        <w:rPr>
          <w:rFonts w:ascii="TH Sarabun New" w:eastAsia="Times New Roman" w:hAnsi="TH Sarabun New" w:cs="TH Sarabun New"/>
          <w:sz w:val="32"/>
          <w:szCs w:val="32"/>
          <w:cs/>
        </w:rPr>
        <w:t>อิเล็กทรอนิกส์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 มีผลการดำเนินการ</w:t>
      </w:r>
      <w:r w:rsidRPr="002C3FD6">
        <w:rPr>
          <w:rFonts w:ascii="TH Sarabun New" w:eastAsia="Times New Roman" w:hAnsi="TH Sarabun New" w:cs="TH Sarabun New"/>
          <w:sz w:val="32"/>
          <w:szCs w:val="32"/>
        </w:rPr>
        <w:t xml:space="preserve"> 5 </w:t>
      </w:r>
      <w:r w:rsidRPr="002C3FD6">
        <w:rPr>
          <w:rFonts w:ascii="TH Sarabun New" w:eastAsia="Times New Roman" w:hAnsi="TH Sarabun New" w:cs="TH Sarabun New"/>
          <w:sz w:val="32"/>
          <w:szCs w:val="32"/>
          <w:cs/>
        </w:rPr>
        <w:t>คะแนน เนื่องจาก</w:t>
      </w:r>
      <w:r w:rsidR="00ED1A5C" w:rsidRPr="002C3FD6">
        <w:rPr>
          <w:rFonts w:ascii="TH Sarabun New" w:eastAsia="Times New Roman" w:hAnsi="TH Sarabun New" w:cs="TH Sarabun New"/>
          <w:sz w:val="32"/>
          <w:szCs w:val="32"/>
          <w:cs/>
        </w:rPr>
        <w:t>มีการดำเนินการอย่างต่อเนื่องและมีผลการ</w:t>
      </w:r>
      <w:proofErr w:type="spellStart"/>
      <w:r w:rsidR="00ED1A5C" w:rsidRPr="002C3FD6">
        <w:rPr>
          <w:rFonts w:ascii="TH Sarabun New" w:eastAsia="Times New Roman" w:hAnsi="TH Sarabun New" w:cs="TH Sarabun New"/>
          <w:sz w:val="32"/>
          <w:szCs w:val="32"/>
          <w:cs/>
        </w:rPr>
        <w:t>ปฏิ</w:t>
      </w:r>
      <w:proofErr w:type="spellEnd"/>
      <w:r w:rsidR="00ED1A5C" w:rsidRPr="002C3FD6">
        <w:rPr>
          <w:rFonts w:ascii="TH Sarabun New" w:eastAsia="Times New Roman" w:hAnsi="TH Sarabun New" w:cs="TH Sarabun New"/>
          <w:sz w:val="32"/>
          <w:szCs w:val="32"/>
          <w:cs/>
        </w:rPr>
        <w:t xml:space="preserve">บิติที่ดี </w:t>
      </w:r>
      <w:r w:rsidR="00E4739B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br/>
      </w:r>
      <w:r w:rsidR="00E4739B"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จุดเด่น</w:t>
      </w:r>
      <w:r w:rsidR="00556F02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  <w:lang w:val="th-TH"/>
        </w:rPr>
        <w:t xml:space="preserve">  </w:t>
      </w:r>
      <w:r w:rsidR="00E4739B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  <w:t xml:space="preserve">      มีสิ่งสนับสนุนที่เพียงพอต่อการจัดการเรียนการสอน  มีสภาพแวดล้อมที่เอื้ออำนวยต่อการเรียนการสอน มีการจัดทำข้อตกลงความร่วมมือกับหน่วยงานภายนอกในการใช้ทรัพยากรร่วมกัน</w:t>
      </w:r>
      <w:r w:rsidR="00E4739B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br/>
      </w:r>
      <w:r w:rsidR="00E4739B" w:rsidRPr="002C3FD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จุดควรพัฒนา</w:t>
      </w:r>
      <w:r w:rsidR="00556F02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  <w:lang w:val="th-TH"/>
        </w:rPr>
        <w:t xml:space="preserve">  </w:t>
      </w:r>
      <w:r w:rsidR="00E4739B" w:rsidRPr="002C3FD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 ควรมีการบำรุงรักษาอุปกรณ์ที่ใช้ในการเรียนการสอน  เพื่อให้ใช้งานได้ดีมีประสิทธิภาพยิ่งขึ้น</w:t>
      </w:r>
    </w:p>
    <w:p w14:paraId="436216AB" w14:textId="0B0F2B91" w:rsidR="00502B0A" w:rsidRPr="002C3FD6" w:rsidRDefault="00502B0A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563546B" w14:textId="2DB8600B" w:rsidR="00502B0A" w:rsidRDefault="00502B0A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E7D3E0F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9E3A37C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AC6AE3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F4F9B06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A8FF813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F8D8229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48F9FBA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2D51633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AF63713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8953000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FD38AE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35EE2D9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21B27C5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B003FC7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5D12C5" w14:textId="77777777" w:rsidR="00556F02" w:rsidRDefault="00556F0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66BE0D5" w14:textId="77777777" w:rsidR="00556F02" w:rsidRPr="00556F02" w:rsidRDefault="00556F02" w:rsidP="000E2075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5494F34" w14:textId="5A4CE3EE" w:rsidR="00502B0A" w:rsidRPr="002C3FD6" w:rsidRDefault="00502B0A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2D1099C" w14:textId="77777777" w:rsidR="00DF5172" w:rsidRPr="002C3FD6" w:rsidRDefault="00DF5172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0FE27E" w14:textId="56F01F08" w:rsidR="00502B0A" w:rsidRPr="002C3FD6" w:rsidRDefault="00502B0A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9FC9AD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ส่วนที่ 3</w:t>
      </w:r>
    </w:p>
    <w:p w14:paraId="0208EF48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รายงานสรุปผลการประเมินคุณภาพการศึกษาภายใน</w:t>
      </w:r>
    </w:p>
    <w:p w14:paraId="2BD05355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ผลการประเมินตามตัวบ่งชี้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223"/>
        <w:gridCol w:w="4596"/>
        <w:gridCol w:w="1393"/>
        <w:gridCol w:w="1253"/>
      </w:tblGrid>
      <w:tr w:rsidR="00502B0A" w:rsidRPr="00556F02" w14:paraId="3B4F09EE" w14:textId="77777777" w:rsidTr="00556F02">
        <w:tc>
          <w:tcPr>
            <w:tcW w:w="1174" w:type="pct"/>
          </w:tcPr>
          <w:p w14:paraId="5CB0712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องค์ประกอบ</w:t>
            </w:r>
          </w:p>
        </w:tc>
        <w:tc>
          <w:tcPr>
            <w:tcW w:w="2428" w:type="pct"/>
          </w:tcPr>
          <w:p w14:paraId="77F11E5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736" w:type="pct"/>
          </w:tcPr>
          <w:p w14:paraId="782696A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ผ่านเกณฑ์/</w:t>
            </w:r>
          </w:p>
          <w:p w14:paraId="7B6F2A0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ไม่ผ่านเกณฑ์</w:t>
            </w:r>
          </w:p>
        </w:tc>
        <w:tc>
          <w:tcPr>
            <w:tcW w:w="662" w:type="pct"/>
          </w:tcPr>
          <w:p w14:paraId="72AB93B9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ระบุเหตุผลหากไม่ผ่านเกณฑ์</w:t>
            </w:r>
          </w:p>
        </w:tc>
      </w:tr>
      <w:tr w:rsidR="00502B0A" w:rsidRPr="00556F02" w14:paraId="4F849711" w14:textId="77777777" w:rsidTr="00556F02">
        <w:trPr>
          <w:trHeight w:val="790"/>
        </w:trPr>
        <w:tc>
          <w:tcPr>
            <w:tcW w:w="1174" w:type="pct"/>
            <w:vMerge w:val="restart"/>
          </w:tcPr>
          <w:p w14:paraId="623CD4B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1.การกำกับมาตรฐาน</w:t>
            </w:r>
          </w:p>
        </w:tc>
        <w:tc>
          <w:tcPr>
            <w:tcW w:w="2428" w:type="pct"/>
          </w:tcPr>
          <w:p w14:paraId="52B84CF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1.1 (1.) การบริหารจัดการหลักสูตรการบริหารจัดการ</w:t>
            </w:r>
          </w:p>
          <w:p w14:paraId="036E52B7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หลักสูตรปราะกา</w:t>
            </w:r>
            <w:proofErr w:type="spellStart"/>
            <w:r w:rsidRPr="00556F02">
              <w:rPr>
                <w:rFonts w:ascii="TH Sarabun New" w:hAnsi="TH Sarabun New" w:cs="TH Sarabun New"/>
                <w:sz w:val="28"/>
                <w:cs/>
              </w:rPr>
              <w:t>ศนีย</w:t>
            </w:r>
            <w:proofErr w:type="spellEnd"/>
            <w:r w:rsidRPr="00556F02">
              <w:rPr>
                <w:rFonts w:ascii="TH Sarabun New" w:hAnsi="TH Sarabun New" w:cs="TH Sarabun New"/>
                <w:sz w:val="28"/>
                <w:cs/>
              </w:rPr>
              <w:t>บัตรวิชาชีพ (ปวช.)</w:t>
            </w:r>
          </w:p>
        </w:tc>
        <w:tc>
          <w:tcPr>
            <w:tcW w:w="736" w:type="pct"/>
          </w:tcPr>
          <w:p w14:paraId="3A67F0ED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ผ่าน</w:t>
            </w:r>
          </w:p>
        </w:tc>
        <w:tc>
          <w:tcPr>
            <w:tcW w:w="662" w:type="pct"/>
          </w:tcPr>
          <w:p w14:paraId="409281A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31DACB5A" w14:textId="77777777" w:rsidTr="00556F02">
        <w:trPr>
          <w:trHeight w:val="433"/>
        </w:trPr>
        <w:tc>
          <w:tcPr>
            <w:tcW w:w="1174" w:type="pct"/>
            <w:vMerge/>
          </w:tcPr>
          <w:p w14:paraId="2CA4583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28" w:type="pct"/>
          </w:tcPr>
          <w:p w14:paraId="37DA2009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ผลการประเมินองค์ประกอบที่ 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736" w:type="pct"/>
          </w:tcPr>
          <w:p w14:paraId="460BC71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662" w:type="pct"/>
          </w:tcPr>
          <w:p w14:paraId="4CE2BF89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5F47CEBF" w14:textId="77777777" w:rsidTr="00556F02">
        <w:tc>
          <w:tcPr>
            <w:tcW w:w="1174" w:type="pct"/>
            <w:vMerge w:val="restart"/>
          </w:tcPr>
          <w:p w14:paraId="31B81AB5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 ผู้สำเร็จการศึกษา</w:t>
            </w:r>
          </w:p>
        </w:tc>
        <w:tc>
          <w:tcPr>
            <w:tcW w:w="2428" w:type="pct"/>
          </w:tcPr>
          <w:p w14:paraId="7EE55184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2.1 คุณภาพผู้สำเร็จการศึกษา</w:t>
            </w:r>
          </w:p>
        </w:tc>
        <w:tc>
          <w:tcPr>
            <w:tcW w:w="736" w:type="pct"/>
          </w:tcPr>
          <w:p w14:paraId="3E7524E5" w14:textId="0E7CCA6C" w:rsidR="00502B0A" w:rsidRPr="00556F02" w:rsidRDefault="00324DE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662" w:type="pct"/>
          </w:tcPr>
          <w:p w14:paraId="2F154D6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76D4CDAE" w14:textId="77777777" w:rsidTr="00556F02">
        <w:trPr>
          <w:trHeight w:val="884"/>
        </w:trPr>
        <w:tc>
          <w:tcPr>
            <w:tcW w:w="1174" w:type="pct"/>
            <w:vMerge/>
          </w:tcPr>
          <w:p w14:paraId="60D35D29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28" w:type="pct"/>
          </w:tcPr>
          <w:p w14:paraId="27A9DDB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2.2 ผู้สำเร็จการศึกษาสร้างอาชีพและทำประโยชน์ให้ชุมชน</w:t>
            </w:r>
          </w:p>
        </w:tc>
        <w:tc>
          <w:tcPr>
            <w:tcW w:w="736" w:type="pct"/>
          </w:tcPr>
          <w:p w14:paraId="3AAA8314" w14:textId="5F0F5DFC" w:rsidR="00502B0A" w:rsidRPr="00556F02" w:rsidRDefault="002F2378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662" w:type="pct"/>
          </w:tcPr>
          <w:p w14:paraId="3A735D73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37070480" w14:textId="77777777" w:rsidTr="00556F02">
        <w:trPr>
          <w:trHeight w:val="415"/>
        </w:trPr>
        <w:tc>
          <w:tcPr>
            <w:tcW w:w="1174" w:type="pct"/>
            <w:vMerge/>
          </w:tcPr>
          <w:p w14:paraId="5CE3824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28" w:type="pct"/>
          </w:tcPr>
          <w:p w14:paraId="1F0A81A4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ผลการประเมินองค์ประกอบที่ 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736" w:type="pct"/>
          </w:tcPr>
          <w:p w14:paraId="711C36DC" w14:textId="610906CA" w:rsidR="00502B0A" w:rsidRPr="00556F02" w:rsidRDefault="002F2378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662" w:type="pct"/>
          </w:tcPr>
          <w:p w14:paraId="62717E4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76244328" w14:textId="77777777" w:rsidTr="00556F02">
        <w:trPr>
          <w:trHeight w:val="406"/>
        </w:trPr>
        <w:tc>
          <w:tcPr>
            <w:tcW w:w="1174" w:type="pct"/>
            <w:vMerge w:val="restart"/>
          </w:tcPr>
          <w:p w14:paraId="234462A4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 นักศึกษา</w:t>
            </w:r>
          </w:p>
        </w:tc>
        <w:tc>
          <w:tcPr>
            <w:tcW w:w="2428" w:type="pct"/>
          </w:tcPr>
          <w:p w14:paraId="1188F3A4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การส่งเสริมและการพัฒนานักศึกษา</w:t>
            </w:r>
          </w:p>
        </w:tc>
        <w:tc>
          <w:tcPr>
            <w:tcW w:w="736" w:type="pct"/>
          </w:tcPr>
          <w:p w14:paraId="4DF787A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662" w:type="pct"/>
          </w:tcPr>
          <w:p w14:paraId="2C1D2BC1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002D0C4C" w14:textId="77777777" w:rsidTr="00556F02">
        <w:trPr>
          <w:trHeight w:val="426"/>
        </w:trPr>
        <w:tc>
          <w:tcPr>
            <w:tcW w:w="1174" w:type="pct"/>
            <w:vMerge/>
          </w:tcPr>
          <w:p w14:paraId="683150A3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28" w:type="pct"/>
          </w:tcPr>
          <w:p w14:paraId="46EF67D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3.2 ผลที่เกิดกับนักศึกษา</w:t>
            </w:r>
          </w:p>
        </w:tc>
        <w:tc>
          <w:tcPr>
            <w:tcW w:w="736" w:type="pct"/>
          </w:tcPr>
          <w:p w14:paraId="696F68C9" w14:textId="15D6DC94" w:rsidR="00502B0A" w:rsidRPr="00556F02" w:rsidRDefault="002F2378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662" w:type="pct"/>
          </w:tcPr>
          <w:p w14:paraId="7213E45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77FAD1F2" w14:textId="77777777" w:rsidTr="00556F02">
        <w:trPr>
          <w:trHeight w:val="405"/>
        </w:trPr>
        <w:tc>
          <w:tcPr>
            <w:tcW w:w="1174" w:type="pct"/>
            <w:vMerge/>
          </w:tcPr>
          <w:p w14:paraId="5B3D75C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28" w:type="pct"/>
          </w:tcPr>
          <w:p w14:paraId="5FDC600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ผลการประเมินองค์ประกอบที่ 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736" w:type="pct"/>
          </w:tcPr>
          <w:p w14:paraId="245C1999" w14:textId="1A528613" w:rsidR="00502B0A" w:rsidRPr="00556F02" w:rsidRDefault="002F2378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662" w:type="pct"/>
          </w:tcPr>
          <w:p w14:paraId="7C4ED97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2EC49A3B" w14:textId="77777777" w:rsidTr="00556F02">
        <w:trPr>
          <w:trHeight w:val="425"/>
        </w:trPr>
        <w:tc>
          <w:tcPr>
            <w:tcW w:w="1174" w:type="pct"/>
            <w:vMerge w:val="restart"/>
          </w:tcPr>
          <w:p w14:paraId="6C55380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 อาจารย์</w:t>
            </w:r>
          </w:p>
        </w:tc>
        <w:tc>
          <w:tcPr>
            <w:tcW w:w="2428" w:type="pct"/>
          </w:tcPr>
          <w:p w14:paraId="1C5291C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4.1 การบริหารและพัฒนาอาจารย์</w:t>
            </w:r>
          </w:p>
        </w:tc>
        <w:tc>
          <w:tcPr>
            <w:tcW w:w="736" w:type="pct"/>
          </w:tcPr>
          <w:p w14:paraId="26AE3151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662" w:type="pct"/>
          </w:tcPr>
          <w:p w14:paraId="03A6BD9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101AEE87" w14:textId="77777777" w:rsidTr="00556F02">
        <w:trPr>
          <w:trHeight w:val="416"/>
        </w:trPr>
        <w:tc>
          <w:tcPr>
            <w:tcW w:w="1174" w:type="pct"/>
            <w:vMerge/>
          </w:tcPr>
          <w:p w14:paraId="475DA8B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28" w:type="pct"/>
          </w:tcPr>
          <w:p w14:paraId="6F1F5CA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ผลการประเมินองค์ประกอบที่ 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736" w:type="pct"/>
          </w:tcPr>
          <w:p w14:paraId="21329ED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662" w:type="pct"/>
          </w:tcPr>
          <w:p w14:paraId="2E04FAE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5E244CBD" w14:textId="77777777" w:rsidTr="00556F02">
        <w:trPr>
          <w:trHeight w:val="422"/>
        </w:trPr>
        <w:tc>
          <w:tcPr>
            <w:tcW w:w="1174" w:type="pct"/>
            <w:vMerge w:val="restart"/>
          </w:tcPr>
          <w:p w14:paraId="743D6CC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 หลักสูตร การเรียนการสอน และการประเมินผู้เรียน</w:t>
            </w:r>
          </w:p>
        </w:tc>
        <w:tc>
          <w:tcPr>
            <w:tcW w:w="2428" w:type="pct"/>
          </w:tcPr>
          <w:p w14:paraId="738245C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สาระของรายวิชาในหลักสูตร</w:t>
            </w:r>
          </w:p>
        </w:tc>
        <w:tc>
          <w:tcPr>
            <w:tcW w:w="736" w:type="pct"/>
          </w:tcPr>
          <w:p w14:paraId="67BB2A45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662" w:type="pct"/>
          </w:tcPr>
          <w:p w14:paraId="12519095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19C51513" w14:textId="77777777" w:rsidTr="00556F02">
        <w:trPr>
          <w:trHeight w:val="826"/>
        </w:trPr>
        <w:tc>
          <w:tcPr>
            <w:tcW w:w="1174" w:type="pct"/>
            <w:vMerge/>
          </w:tcPr>
          <w:p w14:paraId="31A0D9B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28" w:type="pct"/>
          </w:tcPr>
          <w:p w14:paraId="02CDCA6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5.2 การวางระบบผู้สอน การจัดการเรียนการสอนและการประเมินผู้สอน</w:t>
            </w:r>
          </w:p>
        </w:tc>
        <w:tc>
          <w:tcPr>
            <w:tcW w:w="736" w:type="pct"/>
          </w:tcPr>
          <w:p w14:paraId="2BDB9C3A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662" w:type="pct"/>
          </w:tcPr>
          <w:p w14:paraId="230534B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68482CCC" w14:textId="77777777" w:rsidTr="00556F02">
        <w:trPr>
          <w:trHeight w:val="426"/>
        </w:trPr>
        <w:tc>
          <w:tcPr>
            <w:tcW w:w="1174" w:type="pct"/>
            <w:vMerge/>
          </w:tcPr>
          <w:p w14:paraId="38C62849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28" w:type="pct"/>
          </w:tcPr>
          <w:p w14:paraId="25043CB5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5.3 ผลการดำเนินงานของหลักสูตร</w:t>
            </w:r>
          </w:p>
        </w:tc>
        <w:tc>
          <w:tcPr>
            <w:tcW w:w="736" w:type="pct"/>
          </w:tcPr>
          <w:p w14:paraId="2E99AA78" w14:textId="60040A59" w:rsidR="00502B0A" w:rsidRPr="00556F02" w:rsidRDefault="004E0863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662" w:type="pct"/>
          </w:tcPr>
          <w:p w14:paraId="582D98B5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205CC4CA" w14:textId="77777777" w:rsidTr="00556F02">
        <w:trPr>
          <w:trHeight w:val="418"/>
        </w:trPr>
        <w:tc>
          <w:tcPr>
            <w:tcW w:w="1174" w:type="pct"/>
            <w:vMerge/>
          </w:tcPr>
          <w:p w14:paraId="33EB6E2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28" w:type="pct"/>
          </w:tcPr>
          <w:p w14:paraId="69EE3C37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ผลการประเมินองค์ประกอบที่ 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736" w:type="pct"/>
          </w:tcPr>
          <w:p w14:paraId="7388E697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33</w:t>
            </w:r>
          </w:p>
        </w:tc>
        <w:tc>
          <w:tcPr>
            <w:tcW w:w="662" w:type="pct"/>
          </w:tcPr>
          <w:p w14:paraId="66031C2D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3F22ECC5" w14:textId="77777777" w:rsidTr="00556F02">
        <w:trPr>
          <w:trHeight w:val="411"/>
        </w:trPr>
        <w:tc>
          <w:tcPr>
            <w:tcW w:w="1174" w:type="pct"/>
            <w:vMerge w:val="restart"/>
          </w:tcPr>
          <w:p w14:paraId="21F63614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 สิ่งสนับสนุนการเรียนรู้</w:t>
            </w:r>
          </w:p>
        </w:tc>
        <w:tc>
          <w:tcPr>
            <w:tcW w:w="2428" w:type="pct"/>
          </w:tcPr>
          <w:p w14:paraId="7D8555A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6.1 สิ่งสนับสนุนการเรียนรู้</w:t>
            </w:r>
          </w:p>
        </w:tc>
        <w:tc>
          <w:tcPr>
            <w:tcW w:w="736" w:type="pct"/>
          </w:tcPr>
          <w:p w14:paraId="7F35122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662" w:type="pct"/>
          </w:tcPr>
          <w:p w14:paraId="320684D7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7F6A5D7A" w14:textId="77777777" w:rsidTr="00556F02">
        <w:trPr>
          <w:trHeight w:val="417"/>
        </w:trPr>
        <w:tc>
          <w:tcPr>
            <w:tcW w:w="1174" w:type="pct"/>
            <w:vMerge/>
          </w:tcPr>
          <w:p w14:paraId="39E2120A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28" w:type="pct"/>
          </w:tcPr>
          <w:p w14:paraId="30DAE69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ผลการประเมินองค์ประกอบที่ 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736" w:type="pct"/>
          </w:tcPr>
          <w:p w14:paraId="58CE253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662" w:type="pct"/>
          </w:tcPr>
          <w:p w14:paraId="7775DB4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4B089666" w14:textId="77777777" w:rsidTr="00556F02">
        <w:trPr>
          <w:trHeight w:val="579"/>
        </w:trPr>
        <w:tc>
          <w:tcPr>
            <w:tcW w:w="3602" w:type="pct"/>
            <w:gridSpan w:val="2"/>
          </w:tcPr>
          <w:p w14:paraId="2E91092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คะแนนเฉลี่ยรวมทุกตัวบ่งชี้ในองค์ประกอบ</w:t>
            </w:r>
          </w:p>
        </w:tc>
        <w:tc>
          <w:tcPr>
            <w:tcW w:w="736" w:type="pct"/>
          </w:tcPr>
          <w:p w14:paraId="0D1821EA" w14:textId="2C9DFF2B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="00FC4E76" w:rsidRPr="00556F02">
              <w:rPr>
                <w:rFonts w:ascii="TH Sarabun New" w:hAnsi="TH Sarabun New" w:cs="TH Sarabun New"/>
                <w:b/>
                <w:bCs/>
                <w:sz w:val="28"/>
              </w:rPr>
              <w:t>22</w:t>
            </w:r>
          </w:p>
        </w:tc>
        <w:tc>
          <w:tcPr>
            <w:tcW w:w="662" w:type="pct"/>
          </w:tcPr>
          <w:p w14:paraId="71D9C933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237E9E0C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B8207C7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67139D4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0C4605E" w14:textId="20B54D61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666497E" w14:textId="7D1E5D02" w:rsidR="00F833B3" w:rsidRPr="002C3FD6" w:rsidRDefault="00F833B3" w:rsidP="00502B0A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0E307B2" w14:textId="77777777" w:rsidR="00F833B3" w:rsidRPr="002C3FD6" w:rsidRDefault="00F833B3" w:rsidP="00502B0A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372690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CF48BD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C3FD6">
        <w:rPr>
          <w:rFonts w:ascii="TH Sarabun New" w:hAnsi="TH Sarabun New" w:cs="TH Sarabun New"/>
          <w:b/>
          <w:bCs/>
          <w:sz w:val="32"/>
          <w:szCs w:val="32"/>
          <w:cs/>
        </w:rPr>
        <w:t>ตารางวิเคราะห์คุณภาพการศึกษาในระดับหลักสูตร</w:t>
      </w:r>
    </w:p>
    <w:p w14:paraId="52266030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18"/>
        <w:gridCol w:w="1206"/>
        <w:gridCol w:w="1257"/>
        <w:gridCol w:w="1393"/>
        <w:gridCol w:w="1124"/>
        <w:gridCol w:w="3167"/>
      </w:tblGrid>
      <w:tr w:rsidR="00502B0A" w:rsidRPr="00556F02" w14:paraId="68BBBBA6" w14:textId="77777777" w:rsidTr="000B1973">
        <w:trPr>
          <w:trHeight w:val="495"/>
        </w:trPr>
        <w:tc>
          <w:tcPr>
            <w:tcW w:w="1322" w:type="dxa"/>
            <w:vMerge w:val="restart"/>
          </w:tcPr>
          <w:p w14:paraId="2544F00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องค์ประกอบที่</w:t>
            </w:r>
          </w:p>
        </w:tc>
        <w:tc>
          <w:tcPr>
            <w:tcW w:w="1224" w:type="dxa"/>
            <w:vMerge w:val="restart"/>
          </w:tcPr>
          <w:p w14:paraId="60B7EC51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I</w:t>
            </w:r>
          </w:p>
        </w:tc>
        <w:tc>
          <w:tcPr>
            <w:tcW w:w="1276" w:type="dxa"/>
            <w:vMerge w:val="restart"/>
          </w:tcPr>
          <w:p w14:paraId="0AF1C1B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417" w:type="dxa"/>
            <w:vMerge w:val="restart"/>
          </w:tcPr>
          <w:p w14:paraId="77A208C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O</w:t>
            </w:r>
          </w:p>
        </w:tc>
        <w:tc>
          <w:tcPr>
            <w:tcW w:w="1134" w:type="dxa"/>
            <w:vMerge w:val="restart"/>
          </w:tcPr>
          <w:p w14:paraId="1E36F4E9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คะแนนเฉลี่ย</w:t>
            </w:r>
          </w:p>
        </w:tc>
        <w:tc>
          <w:tcPr>
            <w:tcW w:w="3232" w:type="dxa"/>
          </w:tcPr>
          <w:p w14:paraId="3D5E60F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502B0A" w:rsidRPr="00556F02" w14:paraId="3C195DB3" w14:textId="77777777" w:rsidTr="000B1973">
        <w:trPr>
          <w:trHeight w:val="1552"/>
        </w:trPr>
        <w:tc>
          <w:tcPr>
            <w:tcW w:w="1322" w:type="dxa"/>
            <w:vMerge/>
          </w:tcPr>
          <w:p w14:paraId="051AC52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24" w:type="dxa"/>
            <w:vMerge/>
          </w:tcPr>
          <w:p w14:paraId="6F0AD1B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D1D5F09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14:paraId="3AD39D3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343CCC7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32" w:type="dxa"/>
          </w:tcPr>
          <w:p w14:paraId="3B13E129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0.01-2.00 ระดับคุณภาพน้อย</w:t>
            </w:r>
          </w:p>
          <w:p w14:paraId="04B1A6D5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2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01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556F02">
              <w:rPr>
                <w:rFonts w:ascii="TH Sarabun New" w:hAnsi="TH Sarabun New" w:cs="TH Sarabun New"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 xml:space="preserve">00 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ระดับคุณภาพปานกลาง</w:t>
            </w:r>
          </w:p>
          <w:p w14:paraId="2E59F10D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3.01-4.00 ระดับคุณภาพดี</w:t>
            </w:r>
          </w:p>
          <w:p w14:paraId="4B8157FD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4.01-5.00 ระดับคุณภาพดีมาก</w:t>
            </w:r>
          </w:p>
        </w:tc>
      </w:tr>
      <w:tr w:rsidR="00502B0A" w:rsidRPr="00556F02" w14:paraId="415E2248" w14:textId="77777777" w:rsidTr="000B1973">
        <w:trPr>
          <w:trHeight w:val="553"/>
        </w:trPr>
        <w:tc>
          <w:tcPr>
            <w:tcW w:w="1322" w:type="dxa"/>
          </w:tcPr>
          <w:p w14:paraId="342C7F3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917" w:type="dxa"/>
            <w:gridSpan w:val="3"/>
          </w:tcPr>
          <w:p w14:paraId="2A19E72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ผ่านการประเมิน</w:t>
            </w:r>
          </w:p>
        </w:tc>
        <w:tc>
          <w:tcPr>
            <w:tcW w:w="4366" w:type="dxa"/>
            <w:gridSpan w:val="2"/>
          </w:tcPr>
          <w:p w14:paraId="3EC5B283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หลักสูตรได้มาตรฐาน</w:t>
            </w:r>
          </w:p>
        </w:tc>
      </w:tr>
      <w:tr w:rsidR="00502B0A" w:rsidRPr="00556F02" w14:paraId="4FD5822C" w14:textId="77777777" w:rsidTr="000B1973">
        <w:trPr>
          <w:trHeight w:val="547"/>
        </w:trPr>
        <w:tc>
          <w:tcPr>
            <w:tcW w:w="1322" w:type="dxa"/>
          </w:tcPr>
          <w:p w14:paraId="5356041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2.</w:t>
            </w:r>
            <w:r w:rsidRPr="00556F02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224" w:type="dxa"/>
          </w:tcPr>
          <w:p w14:paraId="25E6C6D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2166BE3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7D9CCA00" w14:textId="70D4CC0D" w:rsidR="00502B0A" w:rsidRPr="00556F02" w:rsidRDefault="00FC4E76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1134" w:type="dxa"/>
            <w:vMerge w:val="restart"/>
          </w:tcPr>
          <w:p w14:paraId="02FE69C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2C897F" w14:textId="606590DC" w:rsidR="00502B0A" w:rsidRPr="00556F02" w:rsidRDefault="00FC4E76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3232" w:type="dxa"/>
          </w:tcPr>
          <w:p w14:paraId="48A3D2A9" w14:textId="168F4A6B" w:rsidR="00502B0A" w:rsidRPr="00556F02" w:rsidRDefault="000B1973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ดีมาก</w:t>
            </w:r>
          </w:p>
        </w:tc>
      </w:tr>
      <w:tr w:rsidR="00502B0A" w:rsidRPr="00556F02" w14:paraId="4F2F181A" w14:textId="77777777" w:rsidTr="000B1973">
        <w:trPr>
          <w:trHeight w:val="413"/>
        </w:trPr>
        <w:tc>
          <w:tcPr>
            <w:tcW w:w="1322" w:type="dxa"/>
          </w:tcPr>
          <w:p w14:paraId="4CEFB79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2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224" w:type="dxa"/>
          </w:tcPr>
          <w:p w14:paraId="2362DB0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22792D61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1DCE9E8F" w14:textId="10882E8C" w:rsidR="00502B0A" w:rsidRPr="00556F02" w:rsidRDefault="00FC4E76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1134" w:type="dxa"/>
            <w:vMerge/>
          </w:tcPr>
          <w:p w14:paraId="1AA58FE5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32" w:type="dxa"/>
          </w:tcPr>
          <w:p w14:paraId="5C8E03A7" w14:textId="636B3894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5F94D21B" w14:textId="77777777" w:rsidTr="000B1973">
        <w:trPr>
          <w:trHeight w:val="418"/>
        </w:trPr>
        <w:tc>
          <w:tcPr>
            <w:tcW w:w="1322" w:type="dxa"/>
          </w:tcPr>
          <w:p w14:paraId="5CBC6FA4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224" w:type="dxa"/>
          </w:tcPr>
          <w:p w14:paraId="4413CA6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00</w:t>
            </w:r>
          </w:p>
        </w:tc>
        <w:tc>
          <w:tcPr>
            <w:tcW w:w="1276" w:type="dxa"/>
          </w:tcPr>
          <w:p w14:paraId="4647E95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4FCFA35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14:paraId="6BBA40A8" w14:textId="5B6D61D4" w:rsidR="00502B0A" w:rsidRPr="00556F02" w:rsidRDefault="00FC4E76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50</w:t>
            </w:r>
          </w:p>
          <w:p w14:paraId="634F5721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32" w:type="dxa"/>
            <w:vMerge w:val="restart"/>
          </w:tcPr>
          <w:p w14:paraId="75CE6E9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</w:t>
            </w:r>
          </w:p>
          <w:p w14:paraId="0B76973E" w14:textId="11D8F6F3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502B0A" w:rsidRPr="00556F02" w14:paraId="19C2EB02" w14:textId="77777777" w:rsidTr="000B1973">
        <w:trPr>
          <w:trHeight w:val="467"/>
        </w:trPr>
        <w:tc>
          <w:tcPr>
            <w:tcW w:w="1322" w:type="dxa"/>
          </w:tcPr>
          <w:p w14:paraId="6B4D3291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3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224" w:type="dxa"/>
          </w:tcPr>
          <w:p w14:paraId="0B99DFF0" w14:textId="709D7457" w:rsidR="00502B0A" w:rsidRPr="00556F02" w:rsidRDefault="00FC4E76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3</w:t>
            </w:r>
            <w:r w:rsidR="00502B0A"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502B0A" w:rsidRPr="00556F02">
              <w:rPr>
                <w:rFonts w:ascii="TH Sarabun New" w:hAnsi="TH Sarabun New" w:cs="TH Sarabun New"/>
                <w:sz w:val="28"/>
              </w:rPr>
              <w:t>00</w:t>
            </w:r>
          </w:p>
        </w:tc>
        <w:tc>
          <w:tcPr>
            <w:tcW w:w="1276" w:type="dxa"/>
          </w:tcPr>
          <w:p w14:paraId="2930A60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0</w:t>
            </w:r>
          </w:p>
          <w:p w14:paraId="4A5DF19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</w:tcPr>
          <w:p w14:paraId="110B388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Merge/>
          </w:tcPr>
          <w:p w14:paraId="76837B3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32" w:type="dxa"/>
            <w:vMerge/>
          </w:tcPr>
          <w:p w14:paraId="2D1BACDA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65C072C0" w14:textId="77777777" w:rsidTr="000B1973">
        <w:tc>
          <w:tcPr>
            <w:tcW w:w="1322" w:type="dxa"/>
          </w:tcPr>
          <w:p w14:paraId="65BE6DF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224" w:type="dxa"/>
          </w:tcPr>
          <w:p w14:paraId="558D661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00</w:t>
            </w:r>
          </w:p>
        </w:tc>
        <w:tc>
          <w:tcPr>
            <w:tcW w:w="1276" w:type="dxa"/>
          </w:tcPr>
          <w:p w14:paraId="2C922D2A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417" w:type="dxa"/>
          </w:tcPr>
          <w:p w14:paraId="7EDB6F8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353AFD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00</w:t>
            </w:r>
          </w:p>
        </w:tc>
        <w:tc>
          <w:tcPr>
            <w:tcW w:w="3232" w:type="dxa"/>
          </w:tcPr>
          <w:p w14:paraId="7C8DC4B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ดีมาก</w:t>
            </w:r>
          </w:p>
        </w:tc>
      </w:tr>
      <w:tr w:rsidR="00502B0A" w:rsidRPr="00556F02" w14:paraId="3C73CB35" w14:textId="77777777" w:rsidTr="000B1973">
        <w:tc>
          <w:tcPr>
            <w:tcW w:w="1322" w:type="dxa"/>
          </w:tcPr>
          <w:p w14:paraId="22FF1AAD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224" w:type="dxa"/>
          </w:tcPr>
          <w:p w14:paraId="2FAF1A0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00</w:t>
            </w:r>
          </w:p>
        </w:tc>
        <w:tc>
          <w:tcPr>
            <w:tcW w:w="1276" w:type="dxa"/>
          </w:tcPr>
          <w:p w14:paraId="6B86DE8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</w:tcPr>
          <w:p w14:paraId="3012D1C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14:paraId="5D06B41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33</w:t>
            </w:r>
          </w:p>
        </w:tc>
        <w:tc>
          <w:tcPr>
            <w:tcW w:w="3232" w:type="dxa"/>
            <w:vMerge w:val="restart"/>
          </w:tcPr>
          <w:p w14:paraId="65385077" w14:textId="6CC6FD31" w:rsidR="00502B0A" w:rsidRPr="00556F02" w:rsidRDefault="000B1973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</w:t>
            </w:r>
          </w:p>
        </w:tc>
      </w:tr>
      <w:tr w:rsidR="00502B0A" w:rsidRPr="00556F02" w14:paraId="78E975D4" w14:textId="77777777" w:rsidTr="000B1973">
        <w:tc>
          <w:tcPr>
            <w:tcW w:w="1322" w:type="dxa"/>
          </w:tcPr>
          <w:p w14:paraId="41479243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224" w:type="dxa"/>
          </w:tcPr>
          <w:p w14:paraId="71C2DE4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5BD6C7CC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00</w:t>
            </w:r>
          </w:p>
        </w:tc>
        <w:tc>
          <w:tcPr>
            <w:tcW w:w="1417" w:type="dxa"/>
          </w:tcPr>
          <w:p w14:paraId="59BBD45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Merge/>
          </w:tcPr>
          <w:p w14:paraId="15CD2742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32" w:type="dxa"/>
            <w:vMerge/>
          </w:tcPr>
          <w:p w14:paraId="7A67BDC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7D988AD1" w14:textId="77777777" w:rsidTr="000B1973">
        <w:tc>
          <w:tcPr>
            <w:tcW w:w="1322" w:type="dxa"/>
          </w:tcPr>
          <w:p w14:paraId="2F5A38B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224" w:type="dxa"/>
          </w:tcPr>
          <w:p w14:paraId="333F3B5F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1BD57265" w14:textId="60F5F2F9" w:rsidR="00502B0A" w:rsidRPr="00556F02" w:rsidRDefault="004E0863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  <w:r w:rsidR="00502B0A"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502B0A" w:rsidRPr="00556F02">
              <w:rPr>
                <w:rFonts w:ascii="TH Sarabun New" w:hAnsi="TH Sarabun New" w:cs="TH Sarabun New"/>
                <w:sz w:val="28"/>
              </w:rPr>
              <w:t>00</w:t>
            </w:r>
          </w:p>
        </w:tc>
        <w:tc>
          <w:tcPr>
            <w:tcW w:w="1417" w:type="dxa"/>
          </w:tcPr>
          <w:p w14:paraId="66926016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Merge/>
          </w:tcPr>
          <w:p w14:paraId="187D0C34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32" w:type="dxa"/>
            <w:vMerge/>
          </w:tcPr>
          <w:p w14:paraId="1049E31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02B0A" w:rsidRPr="00556F02" w14:paraId="0A2F36E4" w14:textId="77777777" w:rsidTr="000B1973">
        <w:tc>
          <w:tcPr>
            <w:tcW w:w="1322" w:type="dxa"/>
          </w:tcPr>
          <w:p w14:paraId="601261F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1224" w:type="dxa"/>
          </w:tcPr>
          <w:p w14:paraId="3C464708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6F1FDE1D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sz w:val="28"/>
              </w:rPr>
              <w:t>00</w:t>
            </w:r>
          </w:p>
        </w:tc>
        <w:tc>
          <w:tcPr>
            <w:tcW w:w="1417" w:type="dxa"/>
          </w:tcPr>
          <w:p w14:paraId="3498E111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7FF1D9E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00</w:t>
            </w:r>
          </w:p>
        </w:tc>
        <w:tc>
          <w:tcPr>
            <w:tcW w:w="3232" w:type="dxa"/>
          </w:tcPr>
          <w:p w14:paraId="41202B7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ดีมาก</w:t>
            </w:r>
          </w:p>
        </w:tc>
      </w:tr>
      <w:tr w:rsidR="00502B0A" w:rsidRPr="00556F02" w14:paraId="731DB54A" w14:textId="77777777" w:rsidTr="000B1973">
        <w:trPr>
          <w:trHeight w:val="423"/>
        </w:trPr>
        <w:tc>
          <w:tcPr>
            <w:tcW w:w="1322" w:type="dxa"/>
          </w:tcPr>
          <w:p w14:paraId="50597C14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1224" w:type="dxa"/>
          </w:tcPr>
          <w:p w14:paraId="13F9EE66" w14:textId="28389352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276" w:type="dxa"/>
          </w:tcPr>
          <w:p w14:paraId="763B7E71" w14:textId="3F12D3CE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FC4E76" w:rsidRPr="00556F02">
              <w:rPr>
                <w:rFonts w:ascii="TH Sarabun New" w:hAnsi="TH Sarabun New" w:cs="TH Sarabun New"/>
                <w:sz w:val="28"/>
              </w:rPr>
              <w:t>33</w:t>
            </w:r>
          </w:p>
        </w:tc>
        <w:tc>
          <w:tcPr>
            <w:tcW w:w="1417" w:type="dxa"/>
          </w:tcPr>
          <w:p w14:paraId="636EA883" w14:textId="478E6702" w:rsidR="00502B0A" w:rsidRPr="00556F02" w:rsidRDefault="000B1973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556F02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134" w:type="dxa"/>
          </w:tcPr>
          <w:p w14:paraId="2743A659" w14:textId="2806CA6E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="000B1973" w:rsidRPr="00556F02">
              <w:rPr>
                <w:rFonts w:ascii="TH Sarabun New" w:hAnsi="TH Sarabun New" w:cs="TH Sarabun New"/>
                <w:b/>
                <w:bCs/>
                <w:sz w:val="28"/>
              </w:rPr>
              <w:t>44</w:t>
            </w:r>
          </w:p>
        </w:tc>
        <w:tc>
          <w:tcPr>
            <w:tcW w:w="3232" w:type="dxa"/>
          </w:tcPr>
          <w:p w14:paraId="6951685D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</w:tr>
      <w:tr w:rsidR="00502B0A" w:rsidRPr="00556F02" w14:paraId="7FFF3920" w14:textId="77777777" w:rsidTr="000B1973">
        <w:trPr>
          <w:gridAfter w:val="1"/>
          <w:wAfter w:w="3232" w:type="dxa"/>
          <w:trHeight w:val="414"/>
        </w:trPr>
        <w:tc>
          <w:tcPr>
            <w:tcW w:w="1322" w:type="dxa"/>
          </w:tcPr>
          <w:p w14:paraId="55C0BB3D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224" w:type="dxa"/>
          </w:tcPr>
          <w:p w14:paraId="5DDBE79A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ดีมาก</w:t>
            </w:r>
          </w:p>
        </w:tc>
        <w:tc>
          <w:tcPr>
            <w:tcW w:w="1276" w:type="dxa"/>
          </w:tcPr>
          <w:p w14:paraId="5850F3FB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ดีมาก</w:t>
            </w:r>
          </w:p>
        </w:tc>
        <w:tc>
          <w:tcPr>
            <w:tcW w:w="1417" w:type="dxa"/>
          </w:tcPr>
          <w:p w14:paraId="34ACD9BF" w14:textId="0EF59D8C" w:rsidR="00502B0A" w:rsidRPr="00556F02" w:rsidRDefault="00FC4E76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56F02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  <w:tc>
          <w:tcPr>
            <w:tcW w:w="1134" w:type="dxa"/>
          </w:tcPr>
          <w:p w14:paraId="662A4E00" w14:textId="77777777" w:rsidR="00502B0A" w:rsidRPr="00556F02" w:rsidRDefault="00502B0A" w:rsidP="000B19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7D3F8CBD" w14:textId="77777777" w:rsidR="00502B0A" w:rsidRPr="002C3FD6" w:rsidRDefault="00502B0A" w:rsidP="00502B0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63C6B03" w14:textId="331A17B1" w:rsidR="00502B0A" w:rsidRPr="002C3FD6" w:rsidRDefault="00502B0A" w:rsidP="000E20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502B0A" w:rsidRPr="002C3FD6" w:rsidSect="00051BC7">
      <w:footerReference w:type="default" r:id="rId12"/>
      <w:pgSz w:w="11906" w:h="16838" w:code="9"/>
      <w:pgMar w:top="1440" w:right="991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81A5" w14:textId="77777777" w:rsidR="00D73E4B" w:rsidRDefault="00D73E4B" w:rsidP="00C97D19">
      <w:pPr>
        <w:spacing w:after="0" w:line="240" w:lineRule="auto"/>
      </w:pPr>
      <w:r>
        <w:separator/>
      </w:r>
    </w:p>
  </w:endnote>
  <w:endnote w:type="continuationSeparator" w:id="0">
    <w:p w14:paraId="29547631" w14:textId="77777777" w:rsidR="00D73E4B" w:rsidRDefault="00D73E4B" w:rsidP="00C9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157296"/>
      <w:docPartObj>
        <w:docPartGallery w:val="Page Numbers (Bottom of Page)"/>
        <w:docPartUnique/>
      </w:docPartObj>
    </w:sdtPr>
    <w:sdtContent>
      <w:p w14:paraId="29A1E19E" w14:textId="523E97E6" w:rsidR="00D558EB" w:rsidRDefault="00D558EB">
        <w:pPr>
          <w:pStyle w:val="a8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CA5B4F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42593733" w14:textId="385B4FBD" w:rsidR="00D558EB" w:rsidRDefault="00D558EB" w:rsidP="00AA3DB1">
    <w:pPr>
      <w:pStyle w:val="a8"/>
      <w:tabs>
        <w:tab w:val="clear" w:pos="4680"/>
        <w:tab w:val="clear" w:pos="9360"/>
        <w:tab w:val="left" w:pos="1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B893" w14:textId="77777777" w:rsidR="00D73E4B" w:rsidRDefault="00D73E4B" w:rsidP="00C97D19">
      <w:pPr>
        <w:spacing w:after="0" w:line="240" w:lineRule="auto"/>
      </w:pPr>
      <w:r>
        <w:separator/>
      </w:r>
    </w:p>
  </w:footnote>
  <w:footnote w:type="continuationSeparator" w:id="0">
    <w:p w14:paraId="0F061506" w14:textId="77777777" w:rsidR="00D73E4B" w:rsidRDefault="00D73E4B" w:rsidP="00C9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78"/>
    <w:multiLevelType w:val="multilevel"/>
    <w:tmpl w:val="F8C2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95352"/>
    <w:multiLevelType w:val="multilevel"/>
    <w:tmpl w:val="6E821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6608"/>
    <w:multiLevelType w:val="multilevel"/>
    <w:tmpl w:val="150EF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34377"/>
    <w:multiLevelType w:val="multilevel"/>
    <w:tmpl w:val="C8D06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D5E9A"/>
    <w:multiLevelType w:val="multilevel"/>
    <w:tmpl w:val="FFDEAE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E324D"/>
    <w:multiLevelType w:val="multilevel"/>
    <w:tmpl w:val="33301A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22502B0"/>
    <w:multiLevelType w:val="multilevel"/>
    <w:tmpl w:val="9DE4D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21409"/>
    <w:multiLevelType w:val="multilevel"/>
    <w:tmpl w:val="B8CC1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CC6562"/>
    <w:multiLevelType w:val="multilevel"/>
    <w:tmpl w:val="4776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B77F2"/>
    <w:multiLevelType w:val="hybridMultilevel"/>
    <w:tmpl w:val="826E3CB6"/>
    <w:lvl w:ilvl="0" w:tplc="5E80B73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8447B"/>
    <w:multiLevelType w:val="hybridMultilevel"/>
    <w:tmpl w:val="7B30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D4CB4"/>
    <w:multiLevelType w:val="multilevel"/>
    <w:tmpl w:val="C05A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B6ACC"/>
    <w:multiLevelType w:val="multilevel"/>
    <w:tmpl w:val="B3E6F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133EDB"/>
    <w:multiLevelType w:val="multilevel"/>
    <w:tmpl w:val="3E50F0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5A31F6"/>
    <w:multiLevelType w:val="multilevel"/>
    <w:tmpl w:val="CD84D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27629"/>
    <w:multiLevelType w:val="hybridMultilevel"/>
    <w:tmpl w:val="B8EA6966"/>
    <w:lvl w:ilvl="0" w:tplc="453ED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70965"/>
    <w:multiLevelType w:val="multilevel"/>
    <w:tmpl w:val="296EE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71C50"/>
    <w:multiLevelType w:val="hybridMultilevel"/>
    <w:tmpl w:val="90323C6C"/>
    <w:lvl w:ilvl="0" w:tplc="4928F2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238E0"/>
    <w:multiLevelType w:val="multilevel"/>
    <w:tmpl w:val="7464B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B7002"/>
    <w:multiLevelType w:val="multilevel"/>
    <w:tmpl w:val="BE901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3546C"/>
    <w:multiLevelType w:val="hybridMultilevel"/>
    <w:tmpl w:val="FC6ED0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A4391"/>
    <w:multiLevelType w:val="hybridMultilevel"/>
    <w:tmpl w:val="0998793E"/>
    <w:lvl w:ilvl="0" w:tplc="83723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50286B"/>
    <w:multiLevelType w:val="hybridMultilevel"/>
    <w:tmpl w:val="9C0A9A76"/>
    <w:lvl w:ilvl="0" w:tplc="FFFFFFFF">
      <w:start w:val="1"/>
      <w:numFmt w:val="bullet"/>
      <w:lvlText w:val="-"/>
      <w:lvlJc w:val="left"/>
      <w:pPr>
        <w:ind w:left="927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DC7210B"/>
    <w:multiLevelType w:val="hybridMultilevel"/>
    <w:tmpl w:val="E2FC8322"/>
    <w:lvl w:ilvl="0" w:tplc="0F5E034A">
      <w:start w:val="1"/>
      <w:numFmt w:val="decimal"/>
      <w:lvlText w:val="%1."/>
      <w:lvlJc w:val="left"/>
      <w:pPr>
        <w:ind w:left="9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593903466">
    <w:abstractNumId w:val="22"/>
  </w:num>
  <w:num w:numId="2" w16cid:durableId="1051265438">
    <w:abstractNumId w:val="5"/>
  </w:num>
  <w:num w:numId="3" w16cid:durableId="1797025277">
    <w:abstractNumId w:val="7"/>
  </w:num>
  <w:num w:numId="4" w16cid:durableId="794059587">
    <w:abstractNumId w:val="21"/>
  </w:num>
  <w:num w:numId="5" w16cid:durableId="135487396">
    <w:abstractNumId w:val="15"/>
  </w:num>
  <w:num w:numId="6" w16cid:durableId="163209251">
    <w:abstractNumId w:val="23"/>
  </w:num>
  <w:num w:numId="7" w16cid:durableId="1252662920">
    <w:abstractNumId w:val="10"/>
  </w:num>
  <w:num w:numId="8" w16cid:durableId="1622296927">
    <w:abstractNumId w:val="20"/>
  </w:num>
  <w:num w:numId="9" w16cid:durableId="2135364545">
    <w:abstractNumId w:val="17"/>
  </w:num>
  <w:num w:numId="10" w16cid:durableId="491994214">
    <w:abstractNumId w:val="9"/>
  </w:num>
  <w:num w:numId="11" w16cid:durableId="857238266">
    <w:abstractNumId w:val="0"/>
  </w:num>
  <w:num w:numId="12" w16cid:durableId="1131634638">
    <w:abstractNumId w:val="16"/>
    <w:lvlOverride w:ilvl="0">
      <w:lvl w:ilvl="0">
        <w:numFmt w:val="decimal"/>
        <w:lvlText w:val="%1."/>
        <w:lvlJc w:val="left"/>
      </w:lvl>
    </w:lvlOverride>
  </w:num>
  <w:num w:numId="13" w16cid:durableId="19597847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567224874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161699939">
    <w:abstractNumId w:val="11"/>
  </w:num>
  <w:num w:numId="16" w16cid:durableId="449202008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1888836639">
    <w:abstractNumId w:val="18"/>
    <w:lvlOverride w:ilvl="0">
      <w:lvl w:ilvl="0">
        <w:numFmt w:val="decimal"/>
        <w:lvlText w:val="%1."/>
        <w:lvlJc w:val="left"/>
      </w:lvl>
    </w:lvlOverride>
  </w:num>
  <w:num w:numId="18" w16cid:durableId="1218739915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1101334276">
    <w:abstractNumId w:val="4"/>
    <w:lvlOverride w:ilvl="0">
      <w:lvl w:ilvl="0">
        <w:numFmt w:val="decimal"/>
        <w:lvlText w:val="%1."/>
        <w:lvlJc w:val="left"/>
      </w:lvl>
    </w:lvlOverride>
  </w:num>
  <w:num w:numId="20" w16cid:durableId="255096426">
    <w:abstractNumId w:val="13"/>
    <w:lvlOverride w:ilvl="0">
      <w:lvl w:ilvl="0">
        <w:numFmt w:val="decimal"/>
        <w:lvlText w:val="%1."/>
        <w:lvlJc w:val="left"/>
      </w:lvl>
    </w:lvlOverride>
  </w:num>
  <w:num w:numId="21" w16cid:durableId="1328094185">
    <w:abstractNumId w:val="12"/>
    <w:lvlOverride w:ilvl="0">
      <w:lvl w:ilvl="0">
        <w:numFmt w:val="decimal"/>
        <w:lvlText w:val="%1."/>
        <w:lvlJc w:val="left"/>
      </w:lvl>
    </w:lvlOverride>
  </w:num>
  <w:num w:numId="22" w16cid:durableId="784665116">
    <w:abstractNumId w:val="8"/>
  </w:num>
  <w:num w:numId="23" w16cid:durableId="2081782140">
    <w:abstractNumId w:val="19"/>
    <w:lvlOverride w:ilvl="0">
      <w:lvl w:ilvl="0">
        <w:numFmt w:val="decimal"/>
        <w:lvlText w:val="%1."/>
        <w:lvlJc w:val="left"/>
      </w:lvl>
    </w:lvlOverride>
  </w:num>
  <w:num w:numId="24" w16cid:durableId="1896963020">
    <w:abstractNumId w:val="3"/>
    <w:lvlOverride w:ilvl="0">
      <w:lvl w:ilvl="0">
        <w:numFmt w:val="decimal"/>
        <w:lvlText w:val="%1."/>
        <w:lvlJc w:val="left"/>
      </w:lvl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19"/>
    <w:rsid w:val="00000074"/>
    <w:rsid w:val="00002178"/>
    <w:rsid w:val="000031E0"/>
    <w:rsid w:val="000102A1"/>
    <w:rsid w:val="00010F0F"/>
    <w:rsid w:val="0001110B"/>
    <w:rsid w:val="0001166F"/>
    <w:rsid w:val="00011A05"/>
    <w:rsid w:val="00011C67"/>
    <w:rsid w:val="0001203F"/>
    <w:rsid w:val="0001207A"/>
    <w:rsid w:val="00012463"/>
    <w:rsid w:val="00013DDA"/>
    <w:rsid w:val="00014028"/>
    <w:rsid w:val="00014C76"/>
    <w:rsid w:val="00017874"/>
    <w:rsid w:val="0002088D"/>
    <w:rsid w:val="00020D1E"/>
    <w:rsid w:val="0002115E"/>
    <w:rsid w:val="00027075"/>
    <w:rsid w:val="00027826"/>
    <w:rsid w:val="00030E87"/>
    <w:rsid w:val="0003250F"/>
    <w:rsid w:val="00033E65"/>
    <w:rsid w:val="000346EC"/>
    <w:rsid w:val="00034B85"/>
    <w:rsid w:val="00036716"/>
    <w:rsid w:val="000407EF"/>
    <w:rsid w:val="00040B97"/>
    <w:rsid w:val="00042237"/>
    <w:rsid w:val="0004317D"/>
    <w:rsid w:val="00043793"/>
    <w:rsid w:val="00046361"/>
    <w:rsid w:val="00046920"/>
    <w:rsid w:val="00047B66"/>
    <w:rsid w:val="00051591"/>
    <w:rsid w:val="00051BC7"/>
    <w:rsid w:val="00051DC8"/>
    <w:rsid w:val="00052451"/>
    <w:rsid w:val="0005266B"/>
    <w:rsid w:val="00054D8A"/>
    <w:rsid w:val="00056441"/>
    <w:rsid w:val="00056F2F"/>
    <w:rsid w:val="00060077"/>
    <w:rsid w:val="00060F38"/>
    <w:rsid w:val="0006270F"/>
    <w:rsid w:val="0006553E"/>
    <w:rsid w:val="000665A4"/>
    <w:rsid w:val="00067CB2"/>
    <w:rsid w:val="000707F7"/>
    <w:rsid w:val="00071B0A"/>
    <w:rsid w:val="000721A0"/>
    <w:rsid w:val="00072FE1"/>
    <w:rsid w:val="00073210"/>
    <w:rsid w:val="000775CF"/>
    <w:rsid w:val="00077741"/>
    <w:rsid w:val="00077EF9"/>
    <w:rsid w:val="00081940"/>
    <w:rsid w:val="00083754"/>
    <w:rsid w:val="0008591E"/>
    <w:rsid w:val="000859C5"/>
    <w:rsid w:val="00086506"/>
    <w:rsid w:val="00086D52"/>
    <w:rsid w:val="00087D66"/>
    <w:rsid w:val="00090A76"/>
    <w:rsid w:val="00091A4E"/>
    <w:rsid w:val="00092A1F"/>
    <w:rsid w:val="000962FC"/>
    <w:rsid w:val="000A044C"/>
    <w:rsid w:val="000A04B5"/>
    <w:rsid w:val="000A0C8D"/>
    <w:rsid w:val="000A0D11"/>
    <w:rsid w:val="000A1E15"/>
    <w:rsid w:val="000A30BB"/>
    <w:rsid w:val="000A31D5"/>
    <w:rsid w:val="000A5BBD"/>
    <w:rsid w:val="000A5D2C"/>
    <w:rsid w:val="000A6528"/>
    <w:rsid w:val="000A6D23"/>
    <w:rsid w:val="000A6D97"/>
    <w:rsid w:val="000A7420"/>
    <w:rsid w:val="000A7EE4"/>
    <w:rsid w:val="000B0583"/>
    <w:rsid w:val="000B0AC7"/>
    <w:rsid w:val="000B1762"/>
    <w:rsid w:val="000B1843"/>
    <w:rsid w:val="000B1973"/>
    <w:rsid w:val="000B3285"/>
    <w:rsid w:val="000B51D4"/>
    <w:rsid w:val="000B759C"/>
    <w:rsid w:val="000B7CE9"/>
    <w:rsid w:val="000C1518"/>
    <w:rsid w:val="000C36C7"/>
    <w:rsid w:val="000C3EE6"/>
    <w:rsid w:val="000D059F"/>
    <w:rsid w:val="000D375B"/>
    <w:rsid w:val="000D426A"/>
    <w:rsid w:val="000D463C"/>
    <w:rsid w:val="000D4C92"/>
    <w:rsid w:val="000D612C"/>
    <w:rsid w:val="000D73FB"/>
    <w:rsid w:val="000D745D"/>
    <w:rsid w:val="000E1C85"/>
    <w:rsid w:val="000E2075"/>
    <w:rsid w:val="000E2DB0"/>
    <w:rsid w:val="000E3E80"/>
    <w:rsid w:val="000E6B57"/>
    <w:rsid w:val="000E730B"/>
    <w:rsid w:val="000E79FA"/>
    <w:rsid w:val="000F0C35"/>
    <w:rsid w:val="000F0C5E"/>
    <w:rsid w:val="000F2592"/>
    <w:rsid w:val="000F2E65"/>
    <w:rsid w:val="000F2F90"/>
    <w:rsid w:val="000F30E9"/>
    <w:rsid w:val="000F3946"/>
    <w:rsid w:val="000F3E76"/>
    <w:rsid w:val="000F4460"/>
    <w:rsid w:val="000F788B"/>
    <w:rsid w:val="00100AF4"/>
    <w:rsid w:val="00101736"/>
    <w:rsid w:val="001030B5"/>
    <w:rsid w:val="00105315"/>
    <w:rsid w:val="00106488"/>
    <w:rsid w:val="00107E36"/>
    <w:rsid w:val="00110BBA"/>
    <w:rsid w:val="00111850"/>
    <w:rsid w:val="00111960"/>
    <w:rsid w:val="001134BF"/>
    <w:rsid w:val="00115905"/>
    <w:rsid w:val="00115F4E"/>
    <w:rsid w:val="00121CE8"/>
    <w:rsid w:val="0012483A"/>
    <w:rsid w:val="00124BBD"/>
    <w:rsid w:val="001316EE"/>
    <w:rsid w:val="001320B4"/>
    <w:rsid w:val="001322A8"/>
    <w:rsid w:val="00132D49"/>
    <w:rsid w:val="0013394A"/>
    <w:rsid w:val="001345B8"/>
    <w:rsid w:val="001410F5"/>
    <w:rsid w:val="00141A41"/>
    <w:rsid w:val="00142FFF"/>
    <w:rsid w:val="00143EC7"/>
    <w:rsid w:val="00144AF0"/>
    <w:rsid w:val="00146DCD"/>
    <w:rsid w:val="00146FD7"/>
    <w:rsid w:val="00147191"/>
    <w:rsid w:val="0015036C"/>
    <w:rsid w:val="00153CB4"/>
    <w:rsid w:val="0015691A"/>
    <w:rsid w:val="00157805"/>
    <w:rsid w:val="00157D82"/>
    <w:rsid w:val="0016044E"/>
    <w:rsid w:val="00160721"/>
    <w:rsid w:val="00160C61"/>
    <w:rsid w:val="0016266C"/>
    <w:rsid w:val="00162B19"/>
    <w:rsid w:val="00162B54"/>
    <w:rsid w:val="001636BD"/>
    <w:rsid w:val="00165CD3"/>
    <w:rsid w:val="00165DC2"/>
    <w:rsid w:val="00170391"/>
    <w:rsid w:val="00170B7E"/>
    <w:rsid w:val="00171760"/>
    <w:rsid w:val="00171B25"/>
    <w:rsid w:val="0017310E"/>
    <w:rsid w:val="001739B2"/>
    <w:rsid w:val="001765EF"/>
    <w:rsid w:val="00185704"/>
    <w:rsid w:val="00185890"/>
    <w:rsid w:val="0018703C"/>
    <w:rsid w:val="001877D4"/>
    <w:rsid w:val="00191292"/>
    <w:rsid w:val="00193276"/>
    <w:rsid w:val="00195456"/>
    <w:rsid w:val="00197369"/>
    <w:rsid w:val="001A261B"/>
    <w:rsid w:val="001A267D"/>
    <w:rsid w:val="001A4023"/>
    <w:rsid w:val="001A4549"/>
    <w:rsid w:val="001A47C6"/>
    <w:rsid w:val="001A64B3"/>
    <w:rsid w:val="001A7A9F"/>
    <w:rsid w:val="001A7EA5"/>
    <w:rsid w:val="001B1950"/>
    <w:rsid w:val="001B1D9C"/>
    <w:rsid w:val="001B274E"/>
    <w:rsid w:val="001B476B"/>
    <w:rsid w:val="001B5F01"/>
    <w:rsid w:val="001B5F8F"/>
    <w:rsid w:val="001B7A02"/>
    <w:rsid w:val="001B7B4C"/>
    <w:rsid w:val="001B7BB9"/>
    <w:rsid w:val="001C0D0E"/>
    <w:rsid w:val="001C1085"/>
    <w:rsid w:val="001C202D"/>
    <w:rsid w:val="001C22E3"/>
    <w:rsid w:val="001C2B09"/>
    <w:rsid w:val="001C3516"/>
    <w:rsid w:val="001C4027"/>
    <w:rsid w:val="001C4AC8"/>
    <w:rsid w:val="001C4CBE"/>
    <w:rsid w:val="001D1C7A"/>
    <w:rsid w:val="001E0FA3"/>
    <w:rsid w:val="001E263B"/>
    <w:rsid w:val="001E5BE0"/>
    <w:rsid w:val="001E5F00"/>
    <w:rsid w:val="001F14B1"/>
    <w:rsid w:val="001F1D4C"/>
    <w:rsid w:val="001F3A65"/>
    <w:rsid w:val="001F54F3"/>
    <w:rsid w:val="001F62E5"/>
    <w:rsid w:val="001F6D1A"/>
    <w:rsid w:val="00201F6E"/>
    <w:rsid w:val="0020205C"/>
    <w:rsid w:val="0020309C"/>
    <w:rsid w:val="00203317"/>
    <w:rsid w:val="00203482"/>
    <w:rsid w:val="00204D32"/>
    <w:rsid w:val="00206E87"/>
    <w:rsid w:val="00207B2C"/>
    <w:rsid w:val="00210355"/>
    <w:rsid w:val="00210804"/>
    <w:rsid w:val="00211415"/>
    <w:rsid w:val="00211C97"/>
    <w:rsid w:val="002131D5"/>
    <w:rsid w:val="002134BA"/>
    <w:rsid w:val="00214CBF"/>
    <w:rsid w:val="0021543A"/>
    <w:rsid w:val="00223234"/>
    <w:rsid w:val="00233514"/>
    <w:rsid w:val="00236C8A"/>
    <w:rsid w:val="00236FF8"/>
    <w:rsid w:val="00237EFD"/>
    <w:rsid w:val="0024077F"/>
    <w:rsid w:val="002446E3"/>
    <w:rsid w:val="002453FE"/>
    <w:rsid w:val="00246F98"/>
    <w:rsid w:val="00247112"/>
    <w:rsid w:val="0024711B"/>
    <w:rsid w:val="0025042E"/>
    <w:rsid w:val="00250896"/>
    <w:rsid w:val="00251E93"/>
    <w:rsid w:val="00252402"/>
    <w:rsid w:val="00252E63"/>
    <w:rsid w:val="002537D0"/>
    <w:rsid w:val="0025612B"/>
    <w:rsid w:val="002611DC"/>
    <w:rsid w:val="00261310"/>
    <w:rsid w:val="00265656"/>
    <w:rsid w:val="00265791"/>
    <w:rsid w:val="002667FE"/>
    <w:rsid w:val="00270F17"/>
    <w:rsid w:val="00273A8F"/>
    <w:rsid w:val="00274501"/>
    <w:rsid w:val="00274A75"/>
    <w:rsid w:val="00274C91"/>
    <w:rsid w:val="00277D95"/>
    <w:rsid w:val="002803B5"/>
    <w:rsid w:val="00281BAA"/>
    <w:rsid w:val="0028218E"/>
    <w:rsid w:val="00283774"/>
    <w:rsid w:val="002871A4"/>
    <w:rsid w:val="002873A5"/>
    <w:rsid w:val="00287A12"/>
    <w:rsid w:val="00291B8D"/>
    <w:rsid w:val="00291C4B"/>
    <w:rsid w:val="00291C51"/>
    <w:rsid w:val="002921BC"/>
    <w:rsid w:val="002924DA"/>
    <w:rsid w:val="00292927"/>
    <w:rsid w:val="0029375F"/>
    <w:rsid w:val="00295C07"/>
    <w:rsid w:val="002A0F33"/>
    <w:rsid w:val="002A13F1"/>
    <w:rsid w:val="002A1F42"/>
    <w:rsid w:val="002A1FFB"/>
    <w:rsid w:val="002A4175"/>
    <w:rsid w:val="002A54D0"/>
    <w:rsid w:val="002A7545"/>
    <w:rsid w:val="002A7B00"/>
    <w:rsid w:val="002B0802"/>
    <w:rsid w:val="002B0901"/>
    <w:rsid w:val="002B1B99"/>
    <w:rsid w:val="002B1DAF"/>
    <w:rsid w:val="002B3592"/>
    <w:rsid w:val="002B3BEA"/>
    <w:rsid w:val="002B62DB"/>
    <w:rsid w:val="002B66C1"/>
    <w:rsid w:val="002C0392"/>
    <w:rsid w:val="002C32ED"/>
    <w:rsid w:val="002C3B41"/>
    <w:rsid w:val="002C3FD6"/>
    <w:rsid w:val="002C4DA0"/>
    <w:rsid w:val="002C5330"/>
    <w:rsid w:val="002C53A3"/>
    <w:rsid w:val="002C567F"/>
    <w:rsid w:val="002C62E3"/>
    <w:rsid w:val="002C6429"/>
    <w:rsid w:val="002C735B"/>
    <w:rsid w:val="002D0037"/>
    <w:rsid w:val="002D16E8"/>
    <w:rsid w:val="002D52C2"/>
    <w:rsid w:val="002D6804"/>
    <w:rsid w:val="002E050D"/>
    <w:rsid w:val="002E094A"/>
    <w:rsid w:val="002E2012"/>
    <w:rsid w:val="002E6040"/>
    <w:rsid w:val="002E7F63"/>
    <w:rsid w:val="002F1308"/>
    <w:rsid w:val="002F1D6D"/>
    <w:rsid w:val="002F2378"/>
    <w:rsid w:val="002F3E32"/>
    <w:rsid w:val="002F433F"/>
    <w:rsid w:val="002F519D"/>
    <w:rsid w:val="002F5B8D"/>
    <w:rsid w:val="002F7BAD"/>
    <w:rsid w:val="00303C8F"/>
    <w:rsid w:val="00304FDE"/>
    <w:rsid w:val="00305C2D"/>
    <w:rsid w:val="003069C4"/>
    <w:rsid w:val="00310481"/>
    <w:rsid w:val="00310A5D"/>
    <w:rsid w:val="00311387"/>
    <w:rsid w:val="00311BE2"/>
    <w:rsid w:val="00311E22"/>
    <w:rsid w:val="003123DD"/>
    <w:rsid w:val="0031275A"/>
    <w:rsid w:val="0031364E"/>
    <w:rsid w:val="003150DD"/>
    <w:rsid w:val="0031540D"/>
    <w:rsid w:val="003159AC"/>
    <w:rsid w:val="003163FF"/>
    <w:rsid w:val="00316CE5"/>
    <w:rsid w:val="003173DD"/>
    <w:rsid w:val="00320C43"/>
    <w:rsid w:val="00321C39"/>
    <w:rsid w:val="00323372"/>
    <w:rsid w:val="00324DEA"/>
    <w:rsid w:val="00327E45"/>
    <w:rsid w:val="00330BFF"/>
    <w:rsid w:val="0033204E"/>
    <w:rsid w:val="00332748"/>
    <w:rsid w:val="00332842"/>
    <w:rsid w:val="0033359F"/>
    <w:rsid w:val="00336BD4"/>
    <w:rsid w:val="00336FF2"/>
    <w:rsid w:val="003438AA"/>
    <w:rsid w:val="00343D9D"/>
    <w:rsid w:val="003450C3"/>
    <w:rsid w:val="00346102"/>
    <w:rsid w:val="00346615"/>
    <w:rsid w:val="00346A70"/>
    <w:rsid w:val="00346A9C"/>
    <w:rsid w:val="00346CE5"/>
    <w:rsid w:val="00347783"/>
    <w:rsid w:val="00347F34"/>
    <w:rsid w:val="00350887"/>
    <w:rsid w:val="00350967"/>
    <w:rsid w:val="00353FF0"/>
    <w:rsid w:val="00360176"/>
    <w:rsid w:val="00360B18"/>
    <w:rsid w:val="00361335"/>
    <w:rsid w:val="00363623"/>
    <w:rsid w:val="00364B96"/>
    <w:rsid w:val="00364E75"/>
    <w:rsid w:val="00365C11"/>
    <w:rsid w:val="003673A1"/>
    <w:rsid w:val="00367BEE"/>
    <w:rsid w:val="003705A9"/>
    <w:rsid w:val="00373332"/>
    <w:rsid w:val="003755C4"/>
    <w:rsid w:val="0037625E"/>
    <w:rsid w:val="003762D3"/>
    <w:rsid w:val="00376D25"/>
    <w:rsid w:val="003772BF"/>
    <w:rsid w:val="00377815"/>
    <w:rsid w:val="003825C2"/>
    <w:rsid w:val="00383180"/>
    <w:rsid w:val="00385A75"/>
    <w:rsid w:val="00385ABD"/>
    <w:rsid w:val="003861C3"/>
    <w:rsid w:val="00386684"/>
    <w:rsid w:val="00387106"/>
    <w:rsid w:val="00387E37"/>
    <w:rsid w:val="003915E9"/>
    <w:rsid w:val="00391BFD"/>
    <w:rsid w:val="00391F3D"/>
    <w:rsid w:val="003922A2"/>
    <w:rsid w:val="003925A2"/>
    <w:rsid w:val="00392678"/>
    <w:rsid w:val="0039283A"/>
    <w:rsid w:val="00393AA8"/>
    <w:rsid w:val="00394031"/>
    <w:rsid w:val="00394275"/>
    <w:rsid w:val="00396054"/>
    <w:rsid w:val="003966C3"/>
    <w:rsid w:val="00397631"/>
    <w:rsid w:val="003A165D"/>
    <w:rsid w:val="003A18F0"/>
    <w:rsid w:val="003A2A8E"/>
    <w:rsid w:val="003A6212"/>
    <w:rsid w:val="003A641F"/>
    <w:rsid w:val="003A67C9"/>
    <w:rsid w:val="003A6811"/>
    <w:rsid w:val="003B0689"/>
    <w:rsid w:val="003B0AB6"/>
    <w:rsid w:val="003B1C45"/>
    <w:rsid w:val="003B274E"/>
    <w:rsid w:val="003B36DD"/>
    <w:rsid w:val="003B3F9A"/>
    <w:rsid w:val="003C038E"/>
    <w:rsid w:val="003C1323"/>
    <w:rsid w:val="003C149A"/>
    <w:rsid w:val="003C25B8"/>
    <w:rsid w:val="003C4905"/>
    <w:rsid w:val="003C4B8B"/>
    <w:rsid w:val="003C4E77"/>
    <w:rsid w:val="003C53A0"/>
    <w:rsid w:val="003C6465"/>
    <w:rsid w:val="003C71AB"/>
    <w:rsid w:val="003C7F72"/>
    <w:rsid w:val="003D025B"/>
    <w:rsid w:val="003D26D4"/>
    <w:rsid w:val="003D6F0D"/>
    <w:rsid w:val="003D7439"/>
    <w:rsid w:val="003D7D2F"/>
    <w:rsid w:val="003E035D"/>
    <w:rsid w:val="003E1A1E"/>
    <w:rsid w:val="003E3553"/>
    <w:rsid w:val="003E42F9"/>
    <w:rsid w:val="003F0A1A"/>
    <w:rsid w:val="003F1AF3"/>
    <w:rsid w:val="003F3703"/>
    <w:rsid w:val="003F3E2F"/>
    <w:rsid w:val="003F6E20"/>
    <w:rsid w:val="00400C49"/>
    <w:rsid w:val="0040136D"/>
    <w:rsid w:val="004032DA"/>
    <w:rsid w:val="004048D1"/>
    <w:rsid w:val="00406120"/>
    <w:rsid w:val="00407002"/>
    <w:rsid w:val="004073F9"/>
    <w:rsid w:val="004109C8"/>
    <w:rsid w:val="00411B12"/>
    <w:rsid w:val="004120F9"/>
    <w:rsid w:val="00412D8A"/>
    <w:rsid w:val="0041386E"/>
    <w:rsid w:val="0041398F"/>
    <w:rsid w:val="00414077"/>
    <w:rsid w:val="00414D2B"/>
    <w:rsid w:val="0041631F"/>
    <w:rsid w:val="00416BB7"/>
    <w:rsid w:val="00417BB5"/>
    <w:rsid w:val="004211FE"/>
    <w:rsid w:val="00423BD4"/>
    <w:rsid w:val="00424C5E"/>
    <w:rsid w:val="00427734"/>
    <w:rsid w:val="00427772"/>
    <w:rsid w:val="00430CB9"/>
    <w:rsid w:val="00431201"/>
    <w:rsid w:val="00433152"/>
    <w:rsid w:val="00433ED9"/>
    <w:rsid w:val="00434458"/>
    <w:rsid w:val="004347C6"/>
    <w:rsid w:val="00435227"/>
    <w:rsid w:val="00437021"/>
    <w:rsid w:val="004371B4"/>
    <w:rsid w:val="0044112B"/>
    <w:rsid w:val="0044142E"/>
    <w:rsid w:val="004425AF"/>
    <w:rsid w:val="00442F52"/>
    <w:rsid w:val="0044405B"/>
    <w:rsid w:val="00444528"/>
    <w:rsid w:val="00445C42"/>
    <w:rsid w:val="004464CD"/>
    <w:rsid w:val="00450E02"/>
    <w:rsid w:val="00452243"/>
    <w:rsid w:val="0045382D"/>
    <w:rsid w:val="00455036"/>
    <w:rsid w:val="00455163"/>
    <w:rsid w:val="00456578"/>
    <w:rsid w:val="0045739C"/>
    <w:rsid w:val="0045755D"/>
    <w:rsid w:val="00457A87"/>
    <w:rsid w:val="00457CDF"/>
    <w:rsid w:val="00460B23"/>
    <w:rsid w:val="004614FD"/>
    <w:rsid w:val="004636D2"/>
    <w:rsid w:val="0046397D"/>
    <w:rsid w:val="004641CF"/>
    <w:rsid w:val="0046556F"/>
    <w:rsid w:val="00466D1D"/>
    <w:rsid w:val="00467AEB"/>
    <w:rsid w:val="00467D6C"/>
    <w:rsid w:val="00472CD3"/>
    <w:rsid w:val="004732D9"/>
    <w:rsid w:val="00475F69"/>
    <w:rsid w:val="00480F0D"/>
    <w:rsid w:val="00481CAB"/>
    <w:rsid w:val="00481E01"/>
    <w:rsid w:val="004823C9"/>
    <w:rsid w:val="0048571F"/>
    <w:rsid w:val="00485F02"/>
    <w:rsid w:val="00485F85"/>
    <w:rsid w:val="00486C90"/>
    <w:rsid w:val="00493459"/>
    <w:rsid w:val="00494EC2"/>
    <w:rsid w:val="00494F68"/>
    <w:rsid w:val="0049547A"/>
    <w:rsid w:val="00495856"/>
    <w:rsid w:val="00496A4B"/>
    <w:rsid w:val="004A54E4"/>
    <w:rsid w:val="004A5B7E"/>
    <w:rsid w:val="004A6266"/>
    <w:rsid w:val="004A6631"/>
    <w:rsid w:val="004A6E4E"/>
    <w:rsid w:val="004A6ED3"/>
    <w:rsid w:val="004B1402"/>
    <w:rsid w:val="004B3415"/>
    <w:rsid w:val="004B34E1"/>
    <w:rsid w:val="004B36BC"/>
    <w:rsid w:val="004B44B9"/>
    <w:rsid w:val="004B7F3C"/>
    <w:rsid w:val="004C0871"/>
    <w:rsid w:val="004C132D"/>
    <w:rsid w:val="004C2955"/>
    <w:rsid w:val="004C37B1"/>
    <w:rsid w:val="004C4245"/>
    <w:rsid w:val="004C761D"/>
    <w:rsid w:val="004C769A"/>
    <w:rsid w:val="004D3B00"/>
    <w:rsid w:val="004D3EF1"/>
    <w:rsid w:val="004D4696"/>
    <w:rsid w:val="004D7578"/>
    <w:rsid w:val="004E029B"/>
    <w:rsid w:val="004E0863"/>
    <w:rsid w:val="004E0984"/>
    <w:rsid w:val="004E11CD"/>
    <w:rsid w:val="004E200B"/>
    <w:rsid w:val="004E64E9"/>
    <w:rsid w:val="004E787D"/>
    <w:rsid w:val="004F049C"/>
    <w:rsid w:val="004F3F52"/>
    <w:rsid w:val="004F4143"/>
    <w:rsid w:val="004F4FD7"/>
    <w:rsid w:val="004F6147"/>
    <w:rsid w:val="004F7220"/>
    <w:rsid w:val="00500E24"/>
    <w:rsid w:val="00501A22"/>
    <w:rsid w:val="00502B0A"/>
    <w:rsid w:val="0050315F"/>
    <w:rsid w:val="00503E7E"/>
    <w:rsid w:val="0050468F"/>
    <w:rsid w:val="0050680F"/>
    <w:rsid w:val="00510F5F"/>
    <w:rsid w:val="00511F22"/>
    <w:rsid w:val="0051229B"/>
    <w:rsid w:val="0051247E"/>
    <w:rsid w:val="00512FAC"/>
    <w:rsid w:val="005132FB"/>
    <w:rsid w:val="00513943"/>
    <w:rsid w:val="005155EA"/>
    <w:rsid w:val="0051564A"/>
    <w:rsid w:val="00516279"/>
    <w:rsid w:val="00517493"/>
    <w:rsid w:val="005202CA"/>
    <w:rsid w:val="005202D9"/>
    <w:rsid w:val="00520945"/>
    <w:rsid w:val="0052121B"/>
    <w:rsid w:val="005258B4"/>
    <w:rsid w:val="005268A8"/>
    <w:rsid w:val="00526B59"/>
    <w:rsid w:val="005278DF"/>
    <w:rsid w:val="00530160"/>
    <w:rsid w:val="005331F5"/>
    <w:rsid w:val="00536576"/>
    <w:rsid w:val="00537330"/>
    <w:rsid w:val="005373C4"/>
    <w:rsid w:val="00540261"/>
    <w:rsid w:val="00541644"/>
    <w:rsid w:val="0054605E"/>
    <w:rsid w:val="0054665C"/>
    <w:rsid w:val="00546D8C"/>
    <w:rsid w:val="005475D1"/>
    <w:rsid w:val="00551814"/>
    <w:rsid w:val="00552AEF"/>
    <w:rsid w:val="00554723"/>
    <w:rsid w:val="00554CA5"/>
    <w:rsid w:val="00556C84"/>
    <w:rsid w:val="00556F02"/>
    <w:rsid w:val="005572C0"/>
    <w:rsid w:val="00557EC2"/>
    <w:rsid w:val="00561D29"/>
    <w:rsid w:val="005646F5"/>
    <w:rsid w:val="005646F9"/>
    <w:rsid w:val="005647A1"/>
    <w:rsid w:val="00564BB8"/>
    <w:rsid w:val="005651DD"/>
    <w:rsid w:val="00566A45"/>
    <w:rsid w:val="00571D5F"/>
    <w:rsid w:val="00571DB2"/>
    <w:rsid w:val="0057245C"/>
    <w:rsid w:val="00572716"/>
    <w:rsid w:val="00572784"/>
    <w:rsid w:val="005738CB"/>
    <w:rsid w:val="005740B2"/>
    <w:rsid w:val="00574F3C"/>
    <w:rsid w:val="00581DEA"/>
    <w:rsid w:val="00585418"/>
    <w:rsid w:val="00587EA9"/>
    <w:rsid w:val="00592482"/>
    <w:rsid w:val="00592660"/>
    <w:rsid w:val="00592943"/>
    <w:rsid w:val="00593C3A"/>
    <w:rsid w:val="005941C8"/>
    <w:rsid w:val="0059642A"/>
    <w:rsid w:val="005971C5"/>
    <w:rsid w:val="005A203A"/>
    <w:rsid w:val="005A2314"/>
    <w:rsid w:val="005A28EF"/>
    <w:rsid w:val="005A2AC7"/>
    <w:rsid w:val="005A3131"/>
    <w:rsid w:val="005A31EE"/>
    <w:rsid w:val="005B0A6C"/>
    <w:rsid w:val="005B1AED"/>
    <w:rsid w:val="005B3CCA"/>
    <w:rsid w:val="005C2499"/>
    <w:rsid w:val="005C3413"/>
    <w:rsid w:val="005C785D"/>
    <w:rsid w:val="005D33CE"/>
    <w:rsid w:val="005D50AD"/>
    <w:rsid w:val="005D652A"/>
    <w:rsid w:val="005E0935"/>
    <w:rsid w:val="005E09B9"/>
    <w:rsid w:val="005E23A7"/>
    <w:rsid w:val="005E49E7"/>
    <w:rsid w:val="005E5532"/>
    <w:rsid w:val="005E5A98"/>
    <w:rsid w:val="005E6171"/>
    <w:rsid w:val="005E64C7"/>
    <w:rsid w:val="005E6666"/>
    <w:rsid w:val="005E7301"/>
    <w:rsid w:val="005E7BF9"/>
    <w:rsid w:val="005F0678"/>
    <w:rsid w:val="005F1FED"/>
    <w:rsid w:val="005F2AA0"/>
    <w:rsid w:val="005F33F6"/>
    <w:rsid w:val="005F340D"/>
    <w:rsid w:val="005F420C"/>
    <w:rsid w:val="005F6CEB"/>
    <w:rsid w:val="00600480"/>
    <w:rsid w:val="006011FC"/>
    <w:rsid w:val="0060283E"/>
    <w:rsid w:val="0060414A"/>
    <w:rsid w:val="00604D07"/>
    <w:rsid w:val="00605C78"/>
    <w:rsid w:val="00610998"/>
    <w:rsid w:val="00611541"/>
    <w:rsid w:val="006116A7"/>
    <w:rsid w:val="006117C9"/>
    <w:rsid w:val="006124EE"/>
    <w:rsid w:val="00613BEC"/>
    <w:rsid w:val="006156F6"/>
    <w:rsid w:val="00615A8E"/>
    <w:rsid w:val="00622FCA"/>
    <w:rsid w:val="0062353D"/>
    <w:rsid w:val="00623C4C"/>
    <w:rsid w:val="0062444E"/>
    <w:rsid w:val="006250D0"/>
    <w:rsid w:val="006257B6"/>
    <w:rsid w:val="0062736B"/>
    <w:rsid w:val="00627744"/>
    <w:rsid w:val="00627791"/>
    <w:rsid w:val="00627A35"/>
    <w:rsid w:val="00631E1E"/>
    <w:rsid w:val="00633D58"/>
    <w:rsid w:val="00633EAF"/>
    <w:rsid w:val="006342F0"/>
    <w:rsid w:val="006350AD"/>
    <w:rsid w:val="006367B8"/>
    <w:rsid w:val="0063777D"/>
    <w:rsid w:val="00637C73"/>
    <w:rsid w:val="006418DA"/>
    <w:rsid w:val="00642D10"/>
    <w:rsid w:val="00644480"/>
    <w:rsid w:val="00644EFF"/>
    <w:rsid w:val="006457AC"/>
    <w:rsid w:val="00647E80"/>
    <w:rsid w:val="0065091A"/>
    <w:rsid w:val="00651E0E"/>
    <w:rsid w:val="00652F3B"/>
    <w:rsid w:val="00654106"/>
    <w:rsid w:val="00657A44"/>
    <w:rsid w:val="0066037D"/>
    <w:rsid w:val="00660833"/>
    <w:rsid w:val="006639B8"/>
    <w:rsid w:val="006641F8"/>
    <w:rsid w:val="00664EBD"/>
    <w:rsid w:val="00670876"/>
    <w:rsid w:val="00670CDE"/>
    <w:rsid w:val="00670D7C"/>
    <w:rsid w:val="00671DFE"/>
    <w:rsid w:val="00671F1E"/>
    <w:rsid w:val="006723E3"/>
    <w:rsid w:val="0067259A"/>
    <w:rsid w:val="00673359"/>
    <w:rsid w:val="006744A8"/>
    <w:rsid w:val="00675306"/>
    <w:rsid w:val="00676F38"/>
    <w:rsid w:val="00677044"/>
    <w:rsid w:val="00681C63"/>
    <w:rsid w:val="00686FA8"/>
    <w:rsid w:val="00687098"/>
    <w:rsid w:val="0068777A"/>
    <w:rsid w:val="00690911"/>
    <w:rsid w:val="00695ABC"/>
    <w:rsid w:val="0069630D"/>
    <w:rsid w:val="00697F1C"/>
    <w:rsid w:val="006A117E"/>
    <w:rsid w:val="006A1802"/>
    <w:rsid w:val="006A3633"/>
    <w:rsid w:val="006A3BB3"/>
    <w:rsid w:val="006A4490"/>
    <w:rsid w:val="006A6A29"/>
    <w:rsid w:val="006A6C7C"/>
    <w:rsid w:val="006B05C8"/>
    <w:rsid w:val="006B23F5"/>
    <w:rsid w:val="006B312B"/>
    <w:rsid w:val="006B32F9"/>
    <w:rsid w:val="006B53EB"/>
    <w:rsid w:val="006B5CAD"/>
    <w:rsid w:val="006B685D"/>
    <w:rsid w:val="006C18B5"/>
    <w:rsid w:val="006C4DA4"/>
    <w:rsid w:val="006C52FE"/>
    <w:rsid w:val="006C595A"/>
    <w:rsid w:val="006C7A85"/>
    <w:rsid w:val="006C7BCD"/>
    <w:rsid w:val="006C7C0C"/>
    <w:rsid w:val="006C7D0E"/>
    <w:rsid w:val="006D0883"/>
    <w:rsid w:val="006D15F9"/>
    <w:rsid w:val="006D26AA"/>
    <w:rsid w:val="006D2D69"/>
    <w:rsid w:val="006D32BC"/>
    <w:rsid w:val="006D35B1"/>
    <w:rsid w:val="006D6347"/>
    <w:rsid w:val="006D6907"/>
    <w:rsid w:val="006D7A17"/>
    <w:rsid w:val="006D7C2E"/>
    <w:rsid w:val="006E1728"/>
    <w:rsid w:val="006E2E50"/>
    <w:rsid w:val="006E683A"/>
    <w:rsid w:val="006F10E0"/>
    <w:rsid w:val="006F1DB7"/>
    <w:rsid w:val="006F4384"/>
    <w:rsid w:val="006F553B"/>
    <w:rsid w:val="006F5843"/>
    <w:rsid w:val="006F5AB8"/>
    <w:rsid w:val="006F617A"/>
    <w:rsid w:val="006F6BB7"/>
    <w:rsid w:val="006F6C06"/>
    <w:rsid w:val="006F7B37"/>
    <w:rsid w:val="0070094A"/>
    <w:rsid w:val="00700E1E"/>
    <w:rsid w:val="007010D7"/>
    <w:rsid w:val="0070328A"/>
    <w:rsid w:val="00704403"/>
    <w:rsid w:val="0070510B"/>
    <w:rsid w:val="00705A93"/>
    <w:rsid w:val="00705CD0"/>
    <w:rsid w:val="00707114"/>
    <w:rsid w:val="007123DA"/>
    <w:rsid w:val="00714881"/>
    <w:rsid w:val="0071500D"/>
    <w:rsid w:val="00722EF5"/>
    <w:rsid w:val="007234EC"/>
    <w:rsid w:val="00724A17"/>
    <w:rsid w:val="00724D82"/>
    <w:rsid w:val="00726CFC"/>
    <w:rsid w:val="00730087"/>
    <w:rsid w:val="007306CA"/>
    <w:rsid w:val="00730E60"/>
    <w:rsid w:val="007316DC"/>
    <w:rsid w:val="00731DDC"/>
    <w:rsid w:val="00735D3E"/>
    <w:rsid w:val="00737025"/>
    <w:rsid w:val="007435E8"/>
    <w:rsid w:val="007444E8"/>
    <w:rsid w:val="00744E46"/>
    <w:rsid w:val="007469FD"/>
    <w:rsid w:val="00750408"/>
    <w:rsid w:val="00751F9E"/>
    <w:rsid w:val="00752F59"/>
    <w:rsid w:val="0075418F"/>
    <w:rsid w:val="007552F0"/>
    <w:rsid w:val="00756D23"/>
    <w:rsid w:val="007573A8"/>
    <w:rsid w:val="00760591"/>
    <w:rsid w:val="007624EE"/>
    <w:rsid w:val="00764C99"/>
    <w:rsid w:val="00765921"/>
    <w:rsid w:val="007671FE"/>
    <w:rsid w:val="00767A97"/>
    <w:rsid w:val="00772609"/>
    <w:rsid w:val="0077295A"/>
    <w:rsid w:val="00772BB2"/>
    <w:rsid w:val="00773C40"/>
    <w:rsid w:val="007765E5"/>
    <w:rsid w:val="007774D6"/>
    <w:rsid w:val="007835F2"/>
    <w:rsid w:val="00785C58"/>
    <w:rsid w:val="00786A39"/>
    <w:rsid w:val="00793067"/>
    <w:rsid w:val="00795D54"/>
    <w:rsid w:val="00795ECB"/>
    <w:rsid w:val="00796FAF"/>
    <w:rsid w:val="00797730"/>
    <w:rsid w:val="007A0A7C"/>
    <w:rsid w:val="007A2D6A"/>
    <w:rsid w:val="007A3810"/>
    <w:rsid w:val="007A5641"/>
    <w:rsid w:val="007A6091"/>
    <w:rsid w:val="007A61C0"/>
    <w:rsid w:val="007B0882"/>
    <w:rsid w:val="007B1624"/>
    <w:rsid w:val="007B5F07"/>
    <w:rsid w:val="007B6518"/>
    <w:rsid w:val="007B69E6"/>
    <w:rsid w:val="007B724B"/>
    <w:rsid w:val="007C2009"/>
    <w:rsid w:val="007C5BEB"/>
    <w:rsid w:val="007C79FC"/>
    <w:rsid w:val="007D02C1"/>
    <w:rsid w:val="007D1440"/>
    <w:rsid w:val="007D2539"/>
    <w:rsid w:val="007D2C49"/>
    <w:rsid w:val="007D3DB2"/>
    <w:rsid w:val="007D4459"/>
    <w:rsid w:val="007D44BC"/>
    <w:rsid w:val="007D46AF"/>
    <w:rsid w:val="007D5DA0"/>
    <w:rsid w:val="007D7347"/>
    <w:rsid w:val="007E2EE3"/>
    <w:rsid w:val="007E3BC2"/>
    <w:rsid w:val="007E715F"/>
    <w:rsid w:val="007F1045"/>
    <w:rsid w:val="007F1FBD"/>
    <w:rsid w:val="007F2D68"/>
    <w:rsid w:val="007F3A25"/>
    <w:rsid w:val="007F480E"/>
    <w:rsid w:val="008010FA"/>
    <w:rsid w:val="00801922"/>
    <w:rsid w:val="00802DEC"/>
    <w:rsid w:val="008037B2"/>
    <w:rsid w:val="008049FE"/>
    <w:rsid w:val="00806DBF"/>
    <w:rsid w:val="00807053"/>
    <w:rsid w:val="00807441"/>
    <w:rsid w:val="0080794C"/>
    <w:rsid w:val="0081062C"/>
    <w:rsid w:val="00812312"/>
    <w:rsid w:val="00813407"/>
    <w:rsid w:val="008176AF"/>
    <w:rsid w:val="00817D98"/>
    <w:rsid w:val="00821547"/>
    <w:rsid w:val="0082154D"/>
    <w:rsid w:val="00821A72"/>
    <w:rsid w:val="00822AC0"/>
    <w:rsid w:val="0082354E"/>
    <w:rsid w:val="00824AD0"/>
    <w:rsid w:val="00824D7C"/>
    <w:rsid w:val="00825760"/>
    <w:rsid w:val="0083115F"/>
    <w:rsid w:val="0083183B"/>
    <w:rsid w:val="00831B08"/>
    <w:rsid w:val="0083279C"/>
    <w:rsid w:val="00832EAD"/>
    <w:rsid w:val="00833BD7"/>
    <w:rsid w:val="00835185"/>
    <w:rsid w:val="0084049F"/>
    <w:rsid w:val="0084053A"/>
    <w:rsid w:val="008405B0"/>
    <w:rsid w:val="008427A7"/>
    <w:rsid w:val="00842F0F"/>
    <w:rsid w:val="00843105"/>
    <w:rsid w:val="00844D65"/>
    <w:rsid w:val="008465FE"/>
    <w:rsid w:val="0084725D"/>
    <w:rsid w:val="00847ABF"/>
    <w:rsid w:val="00850D8B"/>
    <w:rsid w:val="008513B9"/>
    <w:rsid w:val="0085141A"/>
    <w:rsid w:val="00851BCE"/>
    <w:rsid w:val="00851CF5"/>
    <w:rsid w:val="00857014"/>
    <w:rsid w:val="008570A7"/>
    <w:rsid w:val="00857847"/>
    <w:rsid w:val="00857A93"/>
    <w:rsid w:val="00857E9C"/>
    <w:rsid w:val="00861AF9"/>
    <w:rsid w:val="00867588"/>
    <w:rsid w:val="008708E9"/>
    <w:rsid w:val="0087095C"/>
    <w:rsid w:val="00870F70"/>
    <w:rsid w:val="00872A7B"/>
    <w:rsid w:val="00872F9F"/>
    <w:rsid w:val="008745A5"/>
    <w:rsid w:val="00875228"/>
    <w:rsid w:val="008760AE"/>
    <w:rsid w:val="00876F3B"/>
    <w:rsid w:val="00876FD3"/>
    <w:rsid w:val="00877AA3"/>
    <w:rsid w:val="00881C53"/>
    <w:rsid w:val="00882347"/>
    <w:rsid w:val="00882924"/>
    <w:rsid w:val="00882E93"/>
    <w:rsid w:val="00886B69"/>
    <w:rsid w:val="00887626"/>
    <w:rsid w:val="00890626"/>
    <w:rsid w:val="008943C7"/>
    <w:rsid w:val="008945EC"/>
    <w:rsid w:val="0089473C"/>
    <w:rsid w:val="00894E2A"/>
    <w:rsid w:val="0089658D"/>
    <w:rsid w:val="008A0575"/>
    <w:rsid w:val="008A0715"/>
    <w:rsid w:val="008A0C91"/>
    <w:rsid w:val="008A4C29"/>
    <w:rsid w:val="008A4C4E"/>
    <w:rsid w:val="008A674E"/>
    <w:rsid w:val="008A6D93"/>
    <w:rsid w:val="008B042B"/>
    <w:rsid w:val="008B0EC6"/>
    <w:rsid w:val="008B3C99"/>
    <w:rsid w:val="008B45EA"/>
    <w:rsid w:val="008B6F45"/>
    <w:rsid w:val="008C0A28"/>
    <w:rsid w:val="008C11CA"/>
    <w:rsid w:val="008C6111"/>
    <w:rsid w:val="008C6961"/>
    <w:rsid w:val="008C6B6B"/>
    <w:rsid w:val="008C7CE4"/>
    <w:rsid w:val="008D0926"/>
    <w:rsid w:val="008D15E2"/>
    <w:rsid w:val="008D17EB"/>
    <w:rsid w:val="008D2C69"/>
    <w:rsid w:val="008D412B"/>
    <w:rsid w:val="008D5504"/>
    <w:rsid w:val="008D6C9A"/>
    <w:rsid w:val="008D7435"/>
    <w:rsid w:val="008D7A7F"/>
    <w:rsid w:val="008E066D"/>
    <w:rsid w:val="008E3516"/>
    <w:rsid w:val="008E648B"/>
    <w:rsid w:val="008E68CC"/>
    <w:rsid w:val="008F0271"/>
    <w:rsid w:val="008F1FC5"/>
    <w:rsid w:val="008F2137"/>
    <w:rsid w:val="008F2F5B"/>
    <w:rsid w:val="008F3EF1"/>
    <w:rsid w:val="008F5E69"/>
    <w:rsid w:val="008F6EAD"/>
    <w:rsid w:val="00900565"/>
    <w:rsid w:val="00903CE6"/>
    <w:rsid w:val="0090568B"/>
    <w:rsid w:val="00910CE9"/>
    <w:rsid w:val="00912CAF"/>
    <w:rsid w:val="00914978"/>
    <w:rsid w:val="00914FE0"/>
    <w:rsid w:val="00915935"/>
    <w:rsid w:val="00915D59"/>
    <w:rsid w:val="00916FB3"/>
    <w:rsid w:val="00916FCB"/>
    <w:rsid w:val="00917A16"/>
    <w:rsid w:val="00921AF1"/>
    <w:rsid w:val="009221DA"/>
    <w:rsid w:val="00922F80"/>
    <w:rsid w:val="00924E71"/>
    <w:rsid w:val="00925280"/>
    <w:rsid w:val="009254A0"/>
    <w:rsid w:val="00925E75"/>
    <w:rsid w:val="00927945"/>
    <w:rsid w:val="00927D2D"/>
    <w:rsid w:val="00930100"/>
    <w:rsid w:val="00930AC2"/>
    <w:rsid w:val="009312C0"/>
    <w:rsid w:val="009313AA"/>
    <w:rsid w:val="00931D22"/>
    <w:rsid w:val="00933CA2"/>
    <w:rsid w:val="009347F4"/>
    <w:rsid w:val="00935C62"/>
    <w:rsid w:val="00935DE7"/>
    <w:rsid w:val="00937A08"/>
    <w:rsid w:val="0094041D"/>
    <w:rsid w:val="0094108E"/>
    <w:rsid w:val="00942DB1"/>
    <w:rsid w:val="00943207"/>
    <w:rsid w:val="00944D84"/>
    <w:rsid w:val="00946E2F"/>
    <w:rsid w:val="009521E9"/>
    <w:rsid w:val="00954174"/>
    <w:rsid w:val="00956C5B"/>
    <w:rsid w:val="009572B9"/>
    <w:rsid w:val="0095783D"/>
    <w:rsid w:val="009579D3"/>
    <w:rsid w:val="00960ACB"/>
    <w:rsid w:val="009615FC"/>
    <w:rsid w:val="00961CDF"/>
    <w:rsid w:val="009626DA"/>
    <w:rsid w:val="009626DD"/>
    <w:rsid w:val="00963D8D"/>
    <w:rsid w:val="00964CE5"/>
    <w:rsid w:val="00965146"/>
    <w:rsid w:val="00965A9D"/>
    <w:rsid w:val="00966CC7"/>
    <w:rsid w:val="00967571"/>
    <w:rsid w:val="00970F3E"/>
    <w:rsid w:val="009720FB"/>
    <w:rsid w:val="00972657"/>
    <w:rsid w:val="0097331C"/>
    <w:rsid w:val="00973894"/>
    <w:rsid w:val="00980CB0"/>
    <w:rsid w:val="00981416"/>
    <w:rsid w:val="0098170C"/>
    <w:rsid w:val="009829C3"/>
    <w:rsid w:val="00985E8A"/>
    <w:rsid w:val="00986066"/>
    <w:rsid w:val="009864D5"/>
    <w:rsid w:val="00987DCE"/>
    <w:rsid w:val="0099285F"/>
    <w:rsid w:val="00993289"/>
    <w:rsid w:val="009943B1"/>
    <w:rsid w:val="00995DA4"/>
    <w:rsid w:val="00996F62"/>
    <w:rsid w:val="009A025F"/>
    <w:rsid w:val="009A0E32"/>
    <w:rsid w:val="009A5F6C"/>
    <w:rsid w:val="009A6536"/>
    <w:rsid w:val="009A6963"/>
    <w:rsid w:val="009B01AC"/>
    <w:rsid w:val="009B11A6"/>
    <w:rsid w:val="009B3CE7"/>
    <w:rsid w:val="009B401F"/>
    <w:rsid w:val="009B4331"/>
    <w:rsid w:val="009B48D1"/>
    <w:rsid w:val="009B71A7"/>
    <w:rsid w:val="009B73DE"/>
    <w:rsid w:val="009B76F6"/>
    <w:rsid w:val="009B7F46"/>
    <w:rsid w:val="009C2E96"/>
    <w:rsid w:val="009C4EAC"/>
    <w:rsid w:val="009C538F"/>
    <w:rsid w:val="009C5596"/>
    <w:rsid w:val="009C560D"/>
    <w:rsid w:val="009C767A"/>
    <w:rsid w:val="009C7A07"/>
    <w:rsid w:val="009C7BF3"/>
    <w:rsid w:val="009D08C2"/>
    <w:rsid w:val="009D3EE7"/>
    <w:rsid w:val="009D47CE"/>
    <w:rsid w:val="009D5149"/>
    <w:rsid w:val="009D5A19"/>
    <w:rsid w:val="009D727C"/>
    <w:rsid w:val="009E0FF9"/>
    <w:rsid w:val="009E1DCC"/>
    <w:rsid w:val="009E2DB0"/>
    <w:rsid w:val="009E3F2F"/>
    <w:rsid w:val="009E3FAC"/>
    <w:rsid w:val="009E580B"/>
    <w:rsid w:val="009E66DD"/>
    <w:rsid w:val="009F0A27"/>
    <w:rsid w:val="009F0B8C"/>
    <w:rsid w:val="009F19E0"/>
    <w:rsid w:val="009F23FD"/>
    <w:rsid w:val="009F285F"/>
    <w:rsid w:val="009F3137"/>
    <w:rsid w:val="009F6BAF"/>
    <w:rsid w:val="009F7157"/>
    <w:rsid w:val="009F7DED"/>
    <w:rsid w:val="00A008B0"/>
    <w:rsid w:val="00A018CB"/>
    <w:rsid w:val="00A055A2"/>
    <w:rsid w:val="00A05AA6"/>
    <w:rsid w:val="00A075A3"/>
    <w:rsid w:val="00A101C4"/>
    <w:rsid w:val="00A109E7"/>
    <w:rsid w:val="00A118A8"/>
    <w:rsid w:val="00A1212E"/>
    <w:rsid w:val="00A1264A"/>
    <w:rsid w:val="00A1301D"/>
    <w:rsid w:val="00A131B1"/>
    <w:rsid w:val="00A13D1D"/>
    <w:rsid w:val="00A14C7A"/>
    <w:rsid w:val="00A14FAD"/>
    <w:rsid w:val="00A177BD"/>
    <w:rsid w:val="00A212FD"/>
    <w:rsid w:val="00A229B7"/>
    <w:rsid w:val="00A233BF"/>
    <w:rsid w:val="00A23FCE"/>
    <w:rsid w:val="00A24FC3"/>
    <w:rsid w:val="00A25E9D"/>
    <w:rsid w:val="00A27E05"/>
    <w:rsid w:val="00A308EE"/>
    <w:rsid w:val="00A321AE"/>
    <w:rsid w:val="00A325E9"/>
    <w:rsid w:val="00A32A3D"/>
    <w:rsid w:val="00A3614B"/>
    <w:rsid w:val="00A37153"/>
    <w:rsid w:val="00A37161"/>
    <w:rsid w:val="00A37EA8"/>
    <w:rsid w:val="00A37F0E"/>
    <w:rsid w:val="00A40087"/>
    <w:rsid w:val="00A43F47"/>
    <w:rsid w:val="00A445C9"/>
    <w:rsid w:val="00A44826"/>
    <w:rsid w:val="00A45774"/>
    <w:rsid w:val="00A45968"/>
    <w:rsid w:val="00A46A79"/>
    <w:rsid w:val="00A51D20"/>
    <w:rsid w:val="00A52122"/>
    <w:rsid w:val="00A53ABB"/>
    <w:rsid w:val="00A55061"/>
    <w:rsid w:val="00A569C0"/>
    <w:rsid w:val="00A60182"/>
    <w:rsid w:val="00A60E3E"/>
    <w:rsid w:val="00A64025"/>
    <w:rsid w:val="00A65436"/>
    <w:rsid w:val="00A655CB"/>
    <w:rsid w:val="00A66F3E"/>
    <w:rsid w:val="00A677D0"/>
    <w:rsid w:val="00A704D7"/>
    <w:rsid w:val="00A708E0"/>
    <w:rsid w:val="00A717CC"/>
    <w:rsid w:val="00A72D51"/>
    <w:rsid w:val="00A75AB2"/>
    <w:rsid w:val="00A7600D"/>
    <w:rsid w:val="00A76C70"/>
    <w:rsid w:val="00A76EF1"/>
    <w:rsid w:val="00A77C6B"/>
    <w:rsid w:val="00A8182B"/>
    <w:rsid w:val="00A818BA"/>
    <w:rsid w:val="00A826E7"/>
    <w:rsid w:val="00A839F7"/>
    <w:rsid w:val="00A83F51"/>
    <w:rsid w:val="00A845C7"/>
    <w:rsid w:val="00A878B9"/>
    <w:rsid w:val="00A914A7"/>
    <w:rsid w:val="00A92311"/>
    <w:rsid w:val="00A933A3"/>
    <w:rsid w:val="00A96027"/>
    <w:rsid w:val="00A9717B"/>
    <w:rsid w:val="00A977D0"/>
    <w:rsid w:val="00A97A4C"/>
    <w:rsid w:val="00A97F0E"/>
    <w:rsid w:val="00AA03EB"/>
    <w:rsid w:val="00AA0D02"/>
    <w:rsid w:val="00AA0D87"/>
    <w:rsid w:val="00AA1D3D"/>
    <w:rsid w:val="00AA223D"/>
    <w:rsid w:val="00AA228A"/>
    <w:rsid w:val="00AA3DB1"/>
    <w:rsid w:val="00AA4E65"/>
    <w:rsid w:val="00AA5AE5"/>
    <w:rsid w:val="00AB09C5"/>
    <w:rsid w:val="00AB1E66"/>
    <w:rsid w:val="00AB34D3"/>
    <w:rsid w:val="00AB48CC"/>
    <w:rsid w:val="00AB4DB0"/>
    <w:rsid w:val="00AB5756"/>
    <w:rsid w:val="00AB597A"/>
    <w:rsid w:val="00AB60A6"/>
    <w:rsid w:val="00AB6A6D"/>
    <w:rsid w:val="00AB6B03"/>
    <w:rsid w:val="00AB7BB2"/>
    <w:rsid w:val="00AC0FC4"/>
    <w:rsid w:val="00AC1F92"/>
    <w:rsid w:val="00AC2628"/>
    <w:rsid w:val="00AC32B5"/>
    <w:rsid w:val="00AC40B5"/>
    <w:rsid w:val="00AC48F0"/>
    <w:rsid w:val="00AC77B5"/>
    <w:rsid w:val="00AC78DC"/>
    <w:rsid w:val="00AD475A"/>
    <w:rsid w:val="00AD5FF9"/>
    <w:rsid w:val="00AE0952"/>
    <w:rsid w:val="00AE3FB6"/>
    <w:rsid w:val="00AE5255"/>
    <w:rsid w:val="00AE5A41"/>
    <w:rsid w:val="00AE6841"/>
    <w:rsid w:val="00AE6DA5"/>
    <w:rsid w:val="00AF068A"/>
    <w:rsid w:val="00AF12B4"/>
    <w:rsid w:val="00AF1632"/>
    <w:rsid w:val="00AF176D"/>
    <w:rsid w:val="00AF374B"/>
    <w:rsid w:val="00AF3D30"/>
    <w:rsid w:val="00AF3F29"/>
    <w:rsid w:val="00AF410D"/>
    <w:rsid w:val="00AF4F28"/>
    <w:rsid w:val="00AF5903"/>
    <w:rsid w:val="00AF620B"/>
    <w:rsid w:val="00B00579"/>
    <w:rsid w:val="00B00C88"/>
    <w:rsid w:val="00B0156C"/>
    <w:rsid w:val="00B01E8C"/>
    <w:rsid w:val="00B0297D"/>
    <w:rsid w:val="00B051E3"/>
    <w:rsid w:val="00B05D1E"/>
    <w:rsid w:val="00B113CC"/>
    <w:rsid w:val="00B11906"/>
    <w:rsid w:val="00B12663"/>
    <w:rsid w:val="00B1288A"/>
    <w:rsid w:val="00B13BAB"/>
    <w:rsid w:val="00B141B2"/>
    <w:rsid w:val="00B153A7"/>
    <w:rsid w:val="00B178CC"/>
    <w:rsid w:val="00B178F0"/>
    <w:rsid w:val="00B233F3"/>
    <w:rsid w:val="00B259D9"/>
    <w:rsid w:val="00B26616"/>
    <w:rsid w:val="00B26E07"/>
    <w:rsid w:val="00B27998"/>
    <w:rsid w:val="00B31489"/>
    <w:rsid w:val="00B33203"/>
    <w:rsid w:val="00B332C0"/>
    <w:rsid w:val="00B33ED3"/>
    <w:rsid w:val="00B34B0B"/>
    <w:rsid w:val="00B411EB"/>
    <w:rsid w:val="00B41268"/>
    <w:rsid w:val="00B416D2"/>
    <w:rsid w:val="00B439D3"/>
    <w:rsid w:val="00B52572"/>
    <w:rsid w:val="00B528CF"/>
    <w:rsid w:val="00B53D4A"/>
    <w:rsid w:val="00B5432F"/>
    <w:rsid w:val="00B56510"/>
    <w:rsid w:val="00B565F8"/>
    <w:rsid w:val="00B5669C"/>
    <w:rsid w:val="00B6063B"/>
    <w:rsid w:val="00B61643"/>
    <w:rsid w:val="00B63AAF"/>
    <w:rsid w:val="00B64FD6"/>
    <w:rsid w:val="00B66157"/>
    <w:rsid w:val="00B66D26"/>
    <w:rsid w:val="00B70545"/>
    <w:rsid w:val="00B71E81"/>
    <w:rsid w:val="00B72F02"/>
    <w:rsid w:val="00B74553"/>
    <w:rsid w:val="00B75BFF"/>
    <w:rsid w:val="00B80B84"/>
    <w:rsid w:val="00B82CEE"/>
    <w:rsid w:val="00B82E78"/>
    <w:rsid w:val="00B84774"/>
    <w:rsid w:val="00B86272"/>
    <w:rsid w:val="00B90685"/>
    <w:rsid w:val="00B90A56"/>
    <w:rsid w:val="00B90BFF"/>
    <w:rsid w:val="00B91554"/>
    <w:rsid w:val="00B92682"/>
    <w:rsid w:val="00B92808"/>
    <w:rsid w:val="00B94F10"/>
    <w:rsid w:val="00BA1163"/>
    <w:rsid w:val="00BA1596"/>
    <w:rsid w:val="00BA2755"/>
    <w:rsid w:val="00BA41E3"/>
    <w:rsid w:val="00BA4757"/>
    <w:rsid w:val="00BA4A1A"/>
    <w:rsid w:val="00BA4B91"/>
    <w:rsid w:val="00BA4EE8"/>
    <w:rsid w:val="00BB1171"/>
    <w:rsid w:val="00BB1AEB"/>
    <w:rsid w:val="00BB20C3"/>
    <w:rsid w:val="00BB222F"/>
    <w:rsid w:val="00BB24E3"/>
    <w:rsid w:val="00BB31E8"/>
    <w:rsid w:val="00BB557E"/>
    <w:rsid w:val="00BB5893"/>
    <w:rsid w:val="00BB623A"/>
    <w:rsid w:val="00BB6A64"/>
    <w:rsid w:val="00BB7C04"/>
    <w:rsid w:val="00BC0160"/>
    <w:rsid w:val="00BC1859"/>
    <w:rsid w:val="00BC2BC7"/>
    <w:rsid w:val="00BC3D60"/>
    <w:rsid w:val="00BC4294"/>
    <w:rsid w:val="00BC445D"/>
    <w:rsid w:val="00BC51A0"/>
    <w:rsid w:val="00BC5D2B"/>
    <w:rsid w:val="00BC5EC0"/>
    <w:rsid w:val="00BD0B22"/>
    <w:rsid w:val="00BD1C6B"/>
    <w:rsid w:val="00BD66E1"/>
    <w:rsid w:val="00BE064C"/>
    <w:rsid w:val="00BE1D35"/>
    <w:rsid w:val="00BE2C96"/>
    <w:rsid w:val="00BE3115"/>
    <w:rsid w:val="00BE51F8"/>
    <w:rsid w:val="00BE5C99"/>
    <w:rsid w:val="00BE6267"/>
    <w:rsid w:val="00BE65B6"/>
    <w:rsid w:val="00BE7FF4"/>
    <w:rsid w:val="00BF25B4"/>
    <w:rsid w:val="00BF45F7"/>
    <w:rsid w:val="00BF4AF2"/>
    <w:rsid w:val="00BF5159"/>
    <w:rsid w:val="00BF7F56"/>
    <w:rsid w:val="00C02AE9"/>
    <w:rsid w:val="00C03FC2"/>
    <w:rsid w:val="00C04119"/>
    <w:rsid w:val="00C046EE"/>
    <w:rsid w:val="00C07F1F"/>
    <w:rsid w:val="00C12244"/>
    <w:rsid w:val="00C126F3"/>
    <w:rsid w:val="00C1696B"/>
    <w:rsid w:val="00C2053E"/>
    <w:rsid w:val="00C211F0"/>
    <w:rsid w:val="00C213E8"/>
    <w:rsid w:val="00C219FF"/>
    <w:rsid w:val="00C21D38"/>
    <w:rsid w:val="00C23922"/>
    <w:rsid w:val="00C24092"/>
    <w:rsid w:val="00C24CCC"/>
    <w:rsid w:val="00C25568"/>
    <w:rsid w:val="00C25809"/>
    <w:rsid w:val="00C27732"/>
    <w:rsid w:val="00C27964"/>
    <w:rsid w:val="00C27B5C"/>
    <w:rsid w:val="00C30494"/>
    <w:rsid w:val="00C30DEB"/>
    <w:rsid w:val="00C32650"/>
    <w:rsid w:val="00C357AE"/>
    <w:rsid w:val="00C379BD"/>
    <w:rsid w:val="00C400A0"/>
    <w:rsid w:val="00C400E1"/>
    <w:rsid w:val="00C41C9F"/>
    <w:rsid w:val="00C42283"/>
    <w:rsid w:val="00C42B09"/>
    <w:rsid w:val="00C4468F"/>
    <w:rsid w:val="00C44CC7"/>
    <w:rsid w:val="00C457A7"/>
    <w:rsid w:val="00C4659D"/>
    <w:rsid w:val="00C54E83"/>
    <w:rsid w:val="00C55449"/>
    <w:rsid w:val="00C555F2"/>
    <w:rsid w:val="00C57709"/>
    <w:rsid w:val="00C577BC"/>
    <w:rsid w:val="00C57C06"/>
    <w:rsid w:val="00C60531"/>
    <w:rsid w:val="00C60C27"/>
    <w:rsid w:val="00C61E4A"/>
    <w:rsid w:val="00C62C23"/>
    <w:rsid w:val="00C65686"/>
    <w:rsid w:val="00C6617B"/>
    <w:rsid w:val="00C677DB"/>
    <w:rsid w:val="00C70C82"/>
    <w:rsid w:val="00C71500"/>
    <w:rsid w:val="00C737F4"/>
    <w:rsid w:val="00C75E11"/>
    <w:rsid w:val="00C771E5"/>
    <w:rsid w:val="00C806CA"/>
    <w:rsid w:val="00C84725"/>
    <w:rsid w:val="00C8481C"/>
    <w:rsid w:val="00C84F7A"/>
    <w:rsid w:val="00C85C4D"/>
    <w:rsid w:val="00C86CE1"/>
    <w:rsid w:val="00C911EE"/>
    <w:rsid w:val="00C91491"/>
    <w:rsid w:val="00C91944"/>
    <w:rsid w:val="00C91C5E"/>
    <w:rsid w:val="00C92216"/>
    <w:rsid w:val="00C92D2B"/>
    <w:rsid w:val="00C94781"/>
    <w:rsid w:val="00C94862"/>
    <w:rsid w:val="00C950D3"/>
    <w:rsid w:val="00C96659"/>
    <w:rsid w:val="00C97D19"/>
    <w:rsid w:val="00CA3CA9"/>
    <w:rsid w:val="00CA5B4F"/>
    <w:rsid w:val="00CB208E"/>
    <w:rsid w:val="00CB3340"/>
    <w:rsid w:val="00CB3347"/>
    <w:rsid w:val="00CB5FCD"/>
    <w:rsid w:val="00CB64BD"/>
    <w:rsid w:val="00CB6B99"/>
    <w:rsid w:val="00CB6CCC"/>
    <w:rsid w:val="00CC0269"/>
    <w:rsid w:val="00CC0869"/>
    <w:rsid w:val="00CC113D"/>
    <w:rsid w:val="00CC2021"/>
    <w:rsid w:val="00CC27D0"/>
    <w:rsid w:val="00CC2C95"/>
    <w:rsid w:val="00CC4110"/>
    <w:rsid w:val="00CC4F85"/>
    <w:rsid w:val="00CC6BE1"/>
    <w:rsid w:val="00CD08C7"/>
    <w:rsid w:val="00CD1AEA"/>
    <w:rsid w:val="00CD6942"/>
    <w:rsid w:val="00CD7598"/>
    <w:rsid w:val="00CE016C"/>
    <w:rsid w:val="00CE28BF"/>
    <w:rsid w:val="00CE2A97"/>
    <w:rsid w:val="00CE62FE"/>
    <w:rsid w:val="00CE7803"/>
    <w:rsid w:val="00CF1A41"/>
    <w:rsid w:val="00CF215C"/>
    <w:rsid w:val="00CF56A5"/>
    <w:rsid w:val="00CF629A"/>
    <w:rsid w:val="00CF643E"/>
    <w:rsid w:val="00D009DE"/>
    <w:rsid w:val="00D01133"/>
    <w:rsid w:val="00D01AAA"/>
    <w:rsid w:val="00D023D3"/>
    <w:rsid w:val="00D02683"/>
    <w:rsid w:val="00D027F8"/>
    <w:rsid w:val="00D028AB"/>
    <w:rsid w:val="00D02B63"/>
    <w:rsid w:val="00D03864"/>
    <w:rsid w:val="00D0588C"/>
    <w:rsid w:val="00D05FF5"/>
    <w:rsid w:val="00D06996"/>
    <w:rsid w:val="00D107A1"/>
    <w:rsid w:val="00D11134"/>
    <w:rsid w:val="00D11181"/>
    <w:rsid w:val="00D11534"/>
    <w:rsid w:val="00D131CE"/>
    <w:rsid w:val="00D1490C"/>
    <w:rsid w:val="00D17037"/>
    <w:rsid w:val="00D170EE"/>
    <w:rsid w:val="00D177AE"/>
    <w:rsid w:val="00D205A3"/>
    <w:rsid w:val="00D219CE"/>
    <w:rsid w:val="00D22BF8"/>
    <w:rsid w:val="00D26233"/>
    <w:rsid w:val="00D3069D"/>
    <w:rsid w:val="00D30F3C"/>
    <w:rsid w:val="00D317ED"/>
    <w:rsid w:val="00D338B2"/>
    <w:rsid w:val="00D33A42"/>
    <w:rsid w:val="00D344C4"/>
    <w:rsid w:val="00D34725"/>
    <w:rsid w:val="00D41C0A"/>
    <w:rsid w:val="00D41C6A"/>
    <w:rsid w:val="00D4243B"/>
    <w:rsid w:val="00D437D3"/>
    <w:rsid w:val="00D439A0"/>
    <w:rsid w:val="00D47EAC"/>
    <w:rsid w:val="00D53249"/>
    <w:rsid w:val="00D5338F"/>
    <w:rsid w:val="00D558EB"/>
    <w:rsid w:val="00D567A3"/>
    <w:rsid w:val="00D57F7A"/>
    <w:rsid w:val="00D61089"/>
    <w:rsid w:val="00D61D18"/>
    <w:rsid w:val="00D641D3"/>
    <w:rsid w:val="00D642D6"/>
    <w:rsid w:val="00D64DBD"/>
    <w:rsid w:val="00D6535F"/>
    <w:rsid w:val="00D66E53"/>
    <w:rsid w:val="00D7043B"/>
    <w:rsid w:val="00D73E4B"/>
    <w:rsid w:val="00D74473"/>
    <w:rsid w:val="00D762E1"/>
    <w:rsid w:val="00D764E3"/>
    <w:rsid w:val="00D76E99"/>
    <w:rsid w:val="00D7718E"/>
    <w:rsid w:val="00D81754"/>
    <w:rsid w:val="00D82725"/>
    <w:rsid w:val="00D8301C"/>
    <w:rsid w:val="00D84E02"/>
    <w:rsid w:val="00D84E23"/>
    <w:rsid w:val="00D85B1D"/>
    <w:rsid w:val="00D86965"/>
    <w:rsid w:val="00D87B52"/>
    <w:rsid w:val="00D93576"/>
    <w:rsid w:val="00D93DAF"/>
    <w:rsid w:val="00D95C1E"/>
    <w:rsid w:val="00D95F8A"/>
    <w:rsid w:val="00DA108D"/>
    <w:rsid w:val="00DA1DFE"/>
    <w:rsid w:val="00DA3146"/>
    <w:rsid w:val="00DA3A64"/>
    <w:rsid w:val="00DA552A"/>
    <w:rsid w:val="00DA6EE5"/>
    <w:rsid w:val="00DA7AB3"/>
    <w:rsid w:val="00DB0115"/>
    <w:rsid w:val="00DB013C"/>
    <w:rsid w:val="00DB1512"/>
    <w:rsid w:val="00DB2C9A"/>
    <w:rsid w:val="00DB4B6B"/>
    <w:rsid w:val="00DB5C13"/>
    <w:rsid w:val="00DB66B0"/>
    <w:rsid w:val="00DC00E9"/>
    <w:rsid w:val="00DC32D2"/>
    <w:rsid w:val="00DC4AD2"/>
    <w:rsid w:val="00DC6238"/>
    <w:rsid w:val="00DD008A"/>
    <w:rsid w:val="00DD0EDC"/>
    <w:rsid w:val="00DD1311"/>
    <w:rsid w:val="00DD33FB"/>
    <w:rsid w:val="00DD372A"/>
    <w:rsid w:val="00DD40F5"/>
    <w:rsid w:val="00DD4207"/>
    <w:rsid w:val="00DD58B9"/>
    <w:rsid w:val="00DD6492"/>
    <w:rsid w:val="00DD6CD0"/>
    <w:rsid w:val="00DD72AA"/>
    <w:rsid w:val="00DE03BB"/>
    <w:rsid w:val="00DE3A34"/>
    <w:rsid w:val="00DE5342"/>
    <w:rsid w:val="00DE5884"/>
    <w:rsid w:val="00DE70D0"/>
    <w:rsid w:val="00DE76CA"/>
    <w:rsid w:val="00DF066B"/>
    <w:rsid w:val="00DF169B"/>
    <w:rsid w:val="00DF1844"/>
    <w:rsid w:val="00DF1AEF"/>
    <w:rsid w:val="00DF1D6A"/>
    <w:rsid w:val="00DF2CE6"/>
    <w:rsid w:val="00DF4614"/>
    <w:rsid w:val="00DF471E"/>
    <w:rsid w:val="00DF4F72"/>
    <w:rsid w:val="00DF5172"/>
    <w:rsid w:val="00DF6290"/>
    <w:rsid w:val="00DF64AF"/>
    <w:rsid w:val="00DF7416"/>
    <w:rsid w:val="00E00669"/>
    <w:rsid w:val="00E00DD1"/>
    <w:rsid w:val="00E01042"/>
    <w:rsid w:val="00E0187B"/>
    <w:rsid w:val="00E03FD9"/>
    <w:rsid w:val="00E05A49"/>
    <w:rsid w:val="00E05AF9"/>
    <w:rsid w:val="00E06C1B"/>
    <w:rsid w:val="00E079E2"/>
    <w:rsid w:val="00E11B31"/>
    <w:rsid w:val="00E12263"/>
    <w:rsid w:val="00E147FF"/>
    <w:rsid w:val="00E14D65"/>
    <w:rsid w:val="00E16FD3"/>
    <w:rsid w:val="00E172AA"/>
    <w:rsid w:val="00E2210C"/>
    <w:rsid w:val="00E22240"/>
    <w:rsid w:val="00E226EF"/>
    <w:rsid w:val="00E22C65"/>
    <w:rsid w:val="00E24A88"/>
    <w:rsid w:val="00E25334"/>
    <w:rsid w:val="00E26BBC"/>
    <w:rsid w:val="00E3186B"/>
    <w:rsid w:val="00E35CBF"/>
    <w:rsid w:val="00E36BD8"/>
    <w:rsid w:val="00E3713D"/>
    <w:rsid w:val="00E379EA"/>
    <w:rsid w:val="00E401FE"/>
    <w:rsid w:val="00E40D62"/>
    <w:rsid w:val="00E4242E"/>
    <w:rsid w:val="00E42638"/>
    <w:rsid w:val="00E439D3"/>
    <w:rsid w:val="00E44B15"/>
    <w:rsid w:val="00E4739B"/>
    <w:rsid w:val="00E476F6"/>
    <w:rsid w:val="00E53768"/>
    <w:rsid w:val="00E53D2D"/>
    <w:rsid w:val="00E54B1A"/>
    <w:rsid w:val="00E55E24"/>
    <w:rsid w:val="00E56F59"/>
    <w:rsid w:val="00E60F94"/>
    <w:rsid w:val="00E62B43"/>
    <w:rsid w:val="00E6337F"/>
    <w:rsid w:val="00E63615"/>
    <w:rsid w:val="00E646BA"/>
    <w:rsid w:val="00E66C73"/>
    <w:rsid w:val="00E67BE3"/>
    <w:rsid w:val="00E67F11"/>
    <w:rsid w:val="00E70B48"/>
    <w:rsid w:val="00E70B4F"/>
    <w:rsid w:val="00E71266"/>
    <w:rsid w:val="00E715E1"/>
    <w:rsid w:val="00E72233"/>
    <w:rsid w:val="00E75A40"/>
    <w:rsid w:val="00E75E10"/>
    <w:rsid w:val="00E7665D"/>
    <w:rsid w:val="00E81C9D"/>
    <w:rsid w:val="00E81F14"/>
    <w:rsid w:val="00E838BE"/>
    <w:rsid w:val="00E878B5"/>
    <w:rsid w:val="00E8796C"/>
    <w:rsid w:val="00E87B2A"/>
    <w:rsid w:val="00E941C6"/>
    <w:rsid w:val="00E95D0C"/>
    <w:rsid w:val="00E97444"/>
    <w:rsid w:val="00E97977"/>
    <w:rsid w:val="00EA1233"/>
    <w:rsid w:val="00EA140B"/>
    <w:rsid w:val="00EA142A"/>
    <w:rsid w:val="00EA15AD"/>
    <w:rsid w:val="00EA15BE"/>
    <w:rsid w:val="00EA322F"/>
    <w:rsid w:val="00EA3539"/>
    <w:rsid w:val="00EA3F24"/>
    <w:rsid w:val="00EA446D"/>
    <w:rsid w:val="00EA4E02"/>
    <w:rsid w:val="00EA585D"/>
    <w:rsid w:val="00EA71B1"/>
    <w:rsid w:val="00EB32FF"/>
    <w:rsid w:val="00EB4B6F"/>
    <w:rsid w:val="00EB5E08"/>
    <w:rsid w:val="00EC0240"/>
    <w:rsid w:val="00EC26E2"/>
    <w:rsid w:val="00EC2BD6"/>
    <w:rsid w:val="00EC48B4"/>
    <w:rsid w:val="00EC5AD6"/>
    <w:rsid w:val="00EC5C6C"/>
    <w:rsid w:val="00EC6F61"/>
    <w:rsid w:val="00ED0C58"/>
    <w:rsid w:val="00ED0CCA"/>
    <w:rsid w:val="00ED1A5C"/>
    <w:rsid w:val="00ED2F46"/>
    <w:rsid w:val="00ED321C"/>
    <w:rsid w:val="00ED32FF"/>
    <w:rsid w:val="00ED600D"/>
    <w:rsid w:val="00ED6B75"/>
    <w:rsid w:val="00ED72B7"/>
    <w:rsid w:val="00EE0963"/>
    <w:rsid w:val="00EE1C87"/>
    <w:rsid w:val="00EE20A2"/>
    <w:rsid w:val="00EE25F7"/>
    <w:rsid w:val="00EE5CF9"/>
    <w:rsid w:val="00EE751D"/>
    <w:rsid w:val="00EE7704"/>
    <w:rsid w:val="00EE7A37"/>
    <w:rsid w:val="00EE7AC1"/>
    <w:rsid w:val="00EF0412"/>
    <w:rsid w:val="00EF1147"/>
    <w:rsid w:val="00EF2D91"/>
    <w:rsid w:val="00EF49B0"/>
    <w:rsid w:val="00EF62CC"/>
    <w:rsid w:val="00EF6A24"/>
    <w:rsid w:val="00F016C1"/>
    <w:rsid w:val="00F01D01"/>
    <w:rsid w:val="00F02474"/>
    <w:rsid w:val="00F02F36"/>
    <w:rsid w:val="00F03CD6"/>
    <w:rsid w:val="00F04A40"/>
    <w:rsid w:val="00F07633"/>
    <w:rsid w:val="00F1297C"/>
    <w:rsid w:val="00F12B1A"/>
    <w:rsid w:val="00F13A9F"/>
    <w:rsid w:val="00F172E1"/>
    <w:rsid w:val="00F20EB9"/>
    <w:rsid w:val="00F20FCC"/>
    <w:rsid w:val="00F21E8A"/>
    <w:rsid w:val="00F22538"/>
    <w:rsid w:val="00F22B84"/>
    <w:rsid w:val="00F22BCD"/>
    <w:rsid w:val="00F22E94"/>
    <w:rsid w:val="00F24FFF"/>
    <w:rsid w:val="00F25081"/>
    <w:rsid w:val="00F25DD2"/>
    <w:rsid w:val="00F261FC"/>
    <w:rsid w:val="00F27E4D"/>
    <w:rsid w:val="00F31122"/>
    <w:rsid w:val="00F315EB"/>
    <w:rsid w:val="00F32A3D"/>
    <w:rsid w:val="00F32E98"/>
    <w:rsid w:val="00F333FF"/>
    <w:rsid w:val="00F3375B"/>
    <w:rsid w:val="00F34919"/>
    <w:rsid w:val="00F352D8"/>
    <w:rsid w:val="00F3688A"/>
    <w:rsid w:val="00F3712B"/>
    <w:rsid w:val="00F375B8"/>
    <w:rsid w:val="00F43DFF"/>
    <w:rsid w:val="00F448AE"/>
    <w:rsid w:val="00F4573E"/>
    <w:rsid w:val="00F509F2"/>
    <w:rsid w:val="00F52263"/>
    <w:rsid w:val="00F5378E"/>
    <w:rsid w:val="00F54D55"/>
    <w:rsid w:val="00F56A47"/>
    <w:rsid w:val="00F56C57"/>
    <w:rsid w:val="00F60D3D"/>
    <w:rsid w:val="00F615F1"/>
    <w:rsid w:val="00F63739"/>
    <w:rsid w:val="00F708BA"/>
    <w:rsid w:val="00F711B1"/>
    <w:rsid w:val="00F72357"/>
    <w:rsid w:val="00F740E9"/>
    <w:rsid w:val="00F7484F"/>
    <w:rsid w:val="00F75B10"/>
    <w:rsid w:val="00F76060"/>
    <w:rsid w:val="00F766D1"/>
    <w:rsid w:val="00F76F81"/>
    <w:rsid w:val="00F83227"/>
    <w:rsid w:val="00F833B3"/>
    <w:rsid w:val="00F84C9B"/>
    <w:rsid w:val="00F872E3"/>
    <w:rsid w:val="00F90D5C"/>
    <w:rsid w:val="00F9162B"/>
    <w:rsid w:val="00F92CBC"/>
    <w:rsid w:val="00F937E2"/>
    <w:rsid w:val="00F94AE3"/>
    <w:rsid w:val="00F95B51"/>
    <w:rsid w:val="00F96EE0"/>
    <w:rsid w:val="00FA0728"/>
    <w:rsid w:val="00FA2D7D"/>
    <w:rsid w:val="00FA38E9"/>
    <w:rsid w:val="00FA3951"/>
    <w:rsid w:val="00FA49AF"/>
    <w:rsid w:val="00FA5FC0"/>
    <w:rsid w:val="00FB08F3"/>
    <w:rsid w:val="00FB215F"/>
    <w:rsid w:val="00FB366E"/>
    <w:rsid w:val="00FB3D8B"/>
    <w:rsid w:val="00FB433F"/>
    <w:rsid w:val="00FB4BE0"/>
    <w:rsid w:val="00FB5B4D"/>
    <w:rsid w:val="00FB792C"/>
    <w:rsid w:val="00FB7964"/>
    <w:rsid w:val="00FC3C89"/>
    <w:rsid w:val="00FC4E76"/>
    <w:rsid w:val="00FC5FAE"/>
    <w:rsid w:val="00FC6104"/>
    <w:rsid w:val="00FD08F2"/>
    <w:rsid w:val="00FD1CAB"/>
    <w:rsid w:val="00FD383C"/>
    <w:rsid w:val="00FD6E3F"/>
    <w:rsid w:val="00FE10DA"/>
    <w:rsid w:val="00FE1745"/>
    <w:rsid w:val="00FE335A"/>
    <w:rsid w:val="00FE3D20"/>
    <w:rsid w:val="00FE3DDB"/>
    <w:rsid w:val="00FE57ED"/>
    <w:rsid w:val="00FE66AE"/>
    <w:rsid w:val="00FE7A94"/>
    <w:rsid w:val="00FF0842"/>
    <w:rsid w:val="00FF15D3"/>
    <w:rsid w:val="00FF2876"/>
    <w:rsid w:val="00FF29BB"/>
    <w:rsid w:val="00FF2BDA"/>
    <w:rsid w:val="00FF5BAA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51E67"/>
  <w15:docId w15:val="{793CDA80-9C2C-4B1A-ACBD-FDE01291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2"/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C97D19"/>
    <w:pPr>
      <w:ind w:left="720"/>
      <w:contextualSpacing/>
    </w:pPr>
  </w:style>
  <w:style w:type="table" w:styleId="a5">
    <w:name w:val="Table Grid"/>
    <w:basedOn w:val="a1"/>
    <w:uiPriority w:val="39"/>
    <w:rsid w:val="00C97D1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qFormat/>
    <w:locked/>
    <w:rsid w:val="00C97D19"/>
    <w:rPr>
      <w:szCs w:val="28"/>
      <w:lang w:bidi="th-TH"/>
    </w:rPr>
  </w:style>
  <w:style w:type="paragraph" w:styleId="a6">
    <w:name w:val="header"/>
    <w:basedOn w:val="a"/>
    <w:link w:val="a7"/>
    <w:uiPriority w:val="99"/>
    <w:unhideWhenUsed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97D19"/>
    <w:rPr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97D19"/>
    <w:rPr>
      <w:szCs w:val="28"/>
      <w:lang w:bidi="th-TH"/>
    </w:rPr>
  </w:style>
  <w:style w:type="table" w:customStyle="1" w:styleId="1">
    <w:name w:val="เส้นตาราง1"/>
    <w:basedOn w:val="a1"/>
    <w:next w:val="a5"/>
    <w:uiPriority w:val="39"/>
    <w:rsid w:val="00D177A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CE28BF"/>
    <w:rPr>
      <w:color w:val="808080"/>
    </w:rPr>
  </w:style>
  <w:style w:type="paragraph" w:styleId="ab">
    <w:name w:val="Normal (Web)"/>
    <w:basedOn w:val="a"/>
    <w:uiPriority w:val="99"/>
    <w:unhideWhenUsed/>
    <w:qFormat/>
    <w:rsid w:val="0031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9A6963"/>
    <w:pPr>
      <w:spacing w:after="0" w:line="240" w:lineRule="auto"/>
    </w:pPr>
    <w:rPr>
      <w:szCs w:val="28"/>
      <w:lang w:bidi="th-TH"/>
    </w:rPr>
  </w:style>
  <w:style w:type="paragraph" w:styleId="ad">
    <w:name w:val="Balloon Text"/>
    <w:basedOn w:val="a"/>
    <w:link w:val="ae"/>
    <w:uiPriority w:val="99"/>
    <w:semiHidden/>
    <w:unhideWhenUsed/>
    <w:rsid w:val="006603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6037D"/>
    <w:rPr>
      <w:rFonts w:ascii="Tahoma" w:hAnsi="Tahoma" w:cs="Angsana New"/>
      <w:sz w:val="16"/>
      <w:szCs w:val="20"/>
      <w:lang w:bidi="th-TH"/>
    </w:rPr>
  </w:style>
  <w:style w:type="character" w:customStyle="1" w:styleId="tojvnm2t">
    <w:name w:val="tojvnm2t"/>
    <w:basedOn w:val="a0"/>
    <w:rsid w:val="00D11134"/>
  </w:style>
  <w:style w:type="character" w:styleId="af">
    <w:name w:val="Emphasis"/>
    <w:basedOn w:val="a0"/>
    <w:qFormat/>
    <w:rsid w:val="009943B1"/>
    <w:rPr>
      <w:b w:val="0"/>
      <w:bCs w:val="0"/>
      <w:i w:val="0"/>
      <w:iCs w:val="0"/>
      <w:color w:val="CC0033"/>
    </w:rPr>
  </w:style>
  <w:style w:type="table" w:customStyle="1" w:styleId="7">
    <w:name w:val="เส้นตาราง7"/>
    <w:basedOn w:val="a1"/>
    <w:next w:val="a5"/>
    <w:uiPriority w:val="39"/>
    <w:rsid w:val="00C5770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D3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table" w:customStyle="1" w:styleId="12">
    <w:name w:val="12"/>
    <w:basedOn w:val="a1"/>
    <w:rsid w:val="00431201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a1"/>
    <w:rsid w:val="00431201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a1"/>
    <w:rsid w:val="00431201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rsid w:val="00431201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431201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"/>
    <w:basedOn w:val="a1"/>
    <w:rsid w:val="00431201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a1"/>
    <w:rsid w:val="00431201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a1"/>
    <w:rsid w:val="00431201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0">
    <w:name w:val="Strong"/>
    <w:uiPriority w:val="22"/>
    <w:qFormat/>
    <w:rsid w:val="00A32A3D"/>
    <w:rPr>
      <w:b/>
      <w:bCs/>
    </w:rPr>
  </w:style>
  <w:style w:type="table" w:customStyle="1" w:styleId="90">
    <w:name w:val="เส้นตาราง9"/>
    <w:basedOn w:val="a1"/>
    <w:next w:val="a5"/>
    <w:uiPriority w:val="59"/>
    <w:rsid w:val="003861C3"/>
    <w:pPr>
      <w:spacing w:after="0" w:line="240" w:lineRule="auto"/>
    </w:pPr>
    <w:rPr>
      <w:rFonts w:ascii="Calibri" w:eastAsia="Calibri" w:hAnsi="Calibri" w:cs="Calibri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2"/>
    <w:basedOn w:val="a1"/>
    <w:next w:val="a5"/>
    <w:uiPriority w:val="39"/>
    <w:rsid w:val="007B69E6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391BFD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3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72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36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17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5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401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487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949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524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1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6172">
                                                                  <w:marLeft w:val="0"/>
                                                                  <w:marRight w:val="12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0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6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69038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57100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632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55">
          <w:marLeft w:val="-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3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1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6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7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3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84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3480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4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1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8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4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94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1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3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84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82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83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779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320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26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12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615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7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212249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21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2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46997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610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2842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9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7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8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3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33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15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50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4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2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1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102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972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76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463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87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914301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77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73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919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889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301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30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45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7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451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830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950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693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547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46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283066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157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7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946495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81466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056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02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7879">
          <w:marLeft w:val="-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8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7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4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8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07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02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72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5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17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64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76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65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4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782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57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10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42631">
                                                                  <w:marLeft w:val="0"/>
                                                                  <w:marRight w:val="12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1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23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204578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61338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5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236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2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84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3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8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982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837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62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46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31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371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95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290636">
                                                                  <w:marLeft w:val="0"/>
                                                                  <w:marRight w:val="12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88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72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56815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1565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35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3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9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19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62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37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4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9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658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91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916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38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22123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12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204093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68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8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12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85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23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08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1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05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64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33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881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40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89626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240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9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38418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7899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326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0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23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16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52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98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72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7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50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902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71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257544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95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22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99159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14103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28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7917-3294-40A7-B892-CA6273CD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73</Pages>
  <Words>19593</Words>
  <Characters>111682</Characters>
  <Application>Microsoft Office Word</Application>
  <DocSecurity>0</DocSecurity>
  <Lines>930</Lines>
  <Paragraphs>262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</dc:creator>
  <cp:lastModifiedBy>SUPAWADEE MASBANG</cp:lastModifiedBy>
  <cp:revision>3</cp:revision>
  <cp:lastPrinted>2023-06-30T07:12:00Z</cp:lastPrinted>
  <dcterms:created xsi:type="dcterms:W3CDTF">2025-09-09T10:27:00Z</dcterms:created>
  <dcterms:modified xsi:type="dcterms:W3CDTF">2025-09-09T13:19:00Z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9b8b10c34f548cbe6e3568fc0826cdfd92a852a277fe69ff920412d9f381b917</vt:lpwstr>
  </property>
</Properties>
</file>